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470779F6" w:rsidR="003044EE" w:rsidRDefault="00294191" w:rsidP="003044EE">
      <w:pPr>
        <w:pStyle w:val="AnschriftBrief"/>
        <w:tabs>
          <w:tab w:val="right" w:pos="9043"/>
        </w:tabs>
        <w:spacing w:before="0"/>
        <w:rPr>
          <w:rFonts w:ascii="Verdana" w:hAnsi="Verdana"/>
          <w:sz w:val="48"/>
        </w:rPr>
      </w:pPr>
      <w:r>
        <w:rPr>
          <w:rFonts w:ascii="Verdana" w:hAnsi="Verdana"/>
          <w:sz w:val="48"/>
        </w:rPr>
        <w:t>Presse</w:t>
      </w:r>
      <w:r w:rsidR="00930A9B">
        <w:rPr>
          <w:rFonts w:ascii="Verdana" w:hAnsi="Verdana"/>
          <w:sz w:val="48"/>
        </w:rPr>
        <w:t>mitteilung</w:t>
      </w:r>
      <w:r>
        <w:rPr>
          <w:rFonts w:ascii="Verdana" w:hAnsi="Verdana"/>
          <w:sz w:val="48"/>
        </w:rPr>
        <w:tab/>
      </w:r>
      <w:r w:rsidR="0012646E">
        <w:rPr>
          <w:rFonts w:ascii="Verdana" w:hAnsi="Verdana"/>
        </w:rPr>
        <w:t>15</w:t>
      </w:r>
      <w:r w:rsidR="00EB6830">
        <w:rPr>
          <w:rFonts w:ascii="Verdana" w:hAnsi="Verdana"/>
        </w:rPr>
        <w:t>SU15</w:t>
      </w:r>
      <w:r w:rsidRPr="00F83FEF">
        <w:rPr>
          <w:rFonts w:ascii="Verdana" w:hAnsi="Verdana"/>
        </w:rPr>
        <w:br/>
      </w:r>
      <w:r w:rsidR="00930A9B">
        <w:rPr>
          <w:rFonts w:ascii="Verdana" w:hAnsi="Verdana"/>
        </w:rPr>
        <w:t>Aktuell</w:t>
      </w:r>
      <w:r w:rsidRPr="00F83FEF">
        <w:rPr>
          <w:rFonts w:ascii="Verdana" w:hAnsi="Verdana"/>
        </w:rPr>
        <w:tab/>
      </w:r>
      <w:r w:rsidR="00B84621">
        <w:rPr>
          <w:rFonts w:ascii="Verdana" w:hAnsi="Verdana"/>
        </w:rPr>
        <w:t>Oktober</w:t>
      </w:r>
      <w:r>
        <w:rPr>
          <w:rFonts w:ascii="Verdana" w:hAnsi="Verdana"/>
          <w:sz w:val="20"/>
        </w:rPr>
        <w:t xml:space="preserve"> 20</w:t>
      </w:r>
      <w:r w:rsidR="00EE3BD1">
        <w:rPr>
          <w:rFonts w:ascii="Verdana" w:hAnsi="Verdana"/>
          <w:sz w:val="20"/>
        </w:rPr>
        <w:t>1</w:t>
      </w:r>
      <w:r w:rsidR="00EB6830">
        <w:rPr>
          <w:rFonts w:ascii="Verdana" w:hAnsi="Verdana"/>
          <w:sz w:val="20"/>
        </w:rPr>
        <w:t>5</w:t>
      </w:r>
    </w:p>
    <w:p w14:paraId="244FF5EA" w14:textId="6E4BA032" w:rsidR="003044EE" w:rsidRDefault="00DF25A6" w:rsidP="004B0281">
      <w:pPr>
        <w:pStyle w:val="DatumBrief"/>
        <w:tabs>
          <w:tab w:val="clear" w:pos="8640"/>
          <w:tab w:val="right" w:pos="9072"/>
        </w:tabs>
        <w:rPr>
          <w:rFonts w:ascii="Verdana" w:hAnsi="Verdana"/>
          <w:sz w:val="20"/>
        </w:rPr>
      </w:pPr>
      <w:r>
        <w:rPr>
          <w:rFonts w:ascii="Verdana" w:hAnsi="Verdana"/>
          <w:sz w:val="20"/>
        </w:rPr>
        <w:t xml:space="preserve">Schupp </w:t>
      </w:r>
      <w:r w:rsidR="00286D4E">
        <w:rPr>
          <w:rFonts w:ascii="Verdana" w:hAnsi="Verdana"/>
          <w:sz w:val="20"/>
        </w:rPr>
        <w:t>übernimmt komplette Projektplanung für Praxisgründer</w:t>
      </w:r>
    </w:p>
    <w:p w14:paraId="21647E40" w14:textId="444F8D9F" w:rsidR="004B0281" w:rsidRDefault="004A55E0"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7E58C4C7" wp14:editId="3AF8DC7C">
            <wp:extent cx="5630545" cy="3750945"/>
            <wp:effectExtent l="0" t="0" r="8255" b="8255"/>
            <wp:docPr id="7" name="Bild 7" descr="Server_Daten:Alle:01 KUNDEN:  INDUSTRIE-D:10718 SCHUPP:01 SCHUPP PRESSE:15 SU_PROJEKTLEITUNG:BILDER THUMBS:15-001 SU_Bera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15 SU_PROJEKTLEITUNG:BILDER THUMBS:15-001 SU_Berat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0545" cy="3750945"/>
                    </a:xfrm>
                    <a:prstGeom prst="rect">
                      <a:avLst/>
                    </a:prstGeom>
                    <a:noFill/>
                    <a:ln>
                      <a:noFill/>
                    </a:ln>
                  </pic:spPr>
                </pic:pic>
              </a:graphicData>
            </a:graphic>
          </wp:inline>
        </w:drawing>
      </w:r>
    </w:p>
    <w:p w14:paraId="6BA3D067" w14:textId="5BC9F868" w:rsidR="003044EE" w:rsidRPr="00081133" w:rsidRDefault="003145EC" w:rsidP="00081133">
      <w:pPr>
        <w:pStyle w:val="01PMHeadline"/>
      </w:pPr>
      <w:r w:rsidRPr="00081133">
        <w:rPr>
          <w:lang w:eastAsia="de-DE"/>
        </w:rPr>
        <mc:AlternateContent>
          <mc:Choice Requires="wps">
            <w:drawing>
              <wp:anchor distT="0" distB="0" distL="114300" distR="114300" simplePos="0" relativeHeight="251661824" behindDoc="0" locked="0" layoutInCell="1" allowOverlap="1" wp14:anchorId="48D06BE4" wp14:editId="374EC938">
                <wp:simplePos x="0" y="0"/>
                <wp:positionH relativeFrom="column">
                  <wp:posOffset>4408805</wp:posOffset>
                </wp:positionH>
                <wp:positionV relativeFrom="paragraph">
                  <wp:posOffset>250825</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4A55E0" w:rsidRPr="00D04D7D" w:rsidRDefault="004A55E0"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4A55E0" w:rsidRDefault="004A55E0"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4A55E0" w:rsidRPr="008C0081" w:rsidRDefault="004A55E0"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19.75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LsYACAAAMBQAADgAAAGRycy9lMm9Eb2MueG1srFTJbtswEL0X6D8QvDuSDCWOhciB4sBFgSAJ&#10;kAQ50xRlCxCXknSktOi/95Gys7WHouiFmk3DmTdveHY+yI48CetarUqaHaWUCMV13apNSR/uV5NT&#10;SpxnqmadVqKkz8LR88XnT2e9KcRUb3VXC0uQRLmiNyXdem+KJHF8KyRzR9oIBWejrWQeqt0ktWU9&#10;sssumabpSdJrWxuruXAO1svRSRcxf9MI7m+axglPupKiNh9PG891OJPFGSs2lplty/dlsH+oQrJW&#10;4dKXVJfMM7Kz7W+pZMutdrrxR1zLRDdNy0XsAd1k6Ydu7rbMiNgLwHHmBSb3/9Ly66dbS9q6pDkl&#10;ikmM6F4MvhFdTfKATm9cgaA7gzA/XOgBUz7YHYyh6aGxMnzRDoEfOD+/YItkhIefTtIUA6OEw5fN&#10;prOgIH/y+ruxzn8RWpIglNRieBFT9nTl/Bh6CAm3Kb1quy4OsFPvDMg5WkRkwPg3K1AKxBAZiorT&#10;+bE8nk2r2fF8clIdZ5M8S08nVZVOJ5erKq3SfLWc5xc/UYVkWV704IkBywJCQGLVsc1+JsH9d0OR&#10;jL+jcJYlkTxjf0gcITmUmgT4R5iD5If1gMAgrnX9jJFYPVLaGb5qAdsVc/6WWXAYUGMv/Q2OptN9&#10;SfVeomSr7fc/2UM8uoCXktBrSd23HbOCku6rAunmWZ6HJYpKDuSg2Lee9VuP2smlxtpleAEMj2KI&#10;991BbKyWj1jfKtwKF1Mcd5fUH8SlHzcV689FVcUgrI1h/krdGR5Sh2kGUtwPj8yaPXM84LvWh+1h&#10;xQcCjbEjY6qd100b2fWKKkYQFKxcHMb+eQg7/VaPUa+P2OIXAAAA//8DAFBLAwQUAAYACAAAACEA&#10;tb0x6d0AAAAKAQAADwAAAGRycy9kb3ducmV2LnhtbEyPwU7DMAyG70i8Q2Qkbiwpa6u1NJ0QiCuI&#10;AZO4ZY3XVjRO1WRreXvMCY7+/en352q7uEGccQq9Jw3JSoFAarztqdXw/vZ0swERoiFrBk+o4RsD&#10;bOvLi8qU1s/0iuddbAWXUCiNhi7GsZQyNB06E1Z+ROLd0U/ORB6nVtrJzFzuBnmrVC6d6YkvdGbE&#10;hw6br93Jafh4Pn7uU/XSPrpsnP2iJLlCan19tdzfgYi4xD8YfvVZHWp2OvgT2SAGDXmRrhnVsC4y&#10;EAwUac7BgYMkyUDWlfz/Qv0DAAD//wMAUEsBAi0AFAAGAAgAAAAhAOSZw8D7AAAA4QEAABMAAAAA&#10;AAAAAAAAAAAAAAAAAFtDb250ZW50X1R5cGVzXS54bWxQSwECLQAUAAYACAAAACEAI7Jq4dcAAACU&#10;AQAACwAAAAAAAAAAAAAAAAAsAQAAX3JlbHMvLnJlbHNQSwECLQAUAAYACAAAACEAXGVLsYACAAAM&#10;BQAADgAAAAAAAAAAAAAAAAAsAgAAZHJzL2Uyb0RvYy54bWxQSwECLQAUAAYACAAAACEAtb0x6d0A&#10;AAAKAQAADwAAAAAAAAAAAAAAAADYBAAAZHJzL2Rvd25yZXYueG1sUEsFBgAAAAAEAAQA8wAAAOIF&#10;AAAAAA==&#10;" filled="f" stroked="f">
                <v:textbox>
                  <w:txbxContent>
                    <w:p w14:paraId="57312627" w14:textId="77777777" w:rsidR="004A55E0" w:rsidRPr="00D04D7D" w:rsidRDefault="004A55E0"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4A55E0" w:rsidRDefault="004A55E0"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4A55E0" w:rsidRPr="008C0081" w:rsidRDefault="004A55E0"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2A1FEC" w:rsidRPr="00081133">
        <w:t xml:space="preserve">Schupp </w:t>
      </w:r>
      <w:r w:rsidR="00286D4E" w:rsidRPr="00081133">
        <w:t>begleitet Start ups</w:t>
      </w:r>
      <w:r w:rsidR="00286D4E" w:rsidRPr="00081133">
        <w:rPr>
          <w:lang w:eastAsia="de-DE"/>
        </w:rPr>
        <w:t xml:space="preserve"> </w:t>
      </w:r>
    </w:p>
    <w:p w14:paraId="067EE600" w14:textId="3672D27E" w:rsidR="003044EE" w:rsidRPr="00165D8C" w:rsidRDefault="00294191" w:rsidP="00165D8C">
      <w:pPr>
        <w:pStyle w:val="02PMSummary"/>
      </w:pPr>
      <w:r w:rsidRPr="00165D8C">
        <w:t>(</w:t>
      </w:r>
      <w:r w:rsidR="002F5572" w:rsidRPr="00165D8C">
        <w:t>Dornstetten</w:t>
      </w:r>
      <w:r w:rsidRPr="00165D8C">
        <w:t>)</w:t>
      </w:r>
      <w:r w:rsidR="00FD2122" w:rsidRPr="00165D8C">
        <w:t xml:space="preserve"> </w:t>
      </w:r>
      <w:r w:rsidR="002A1FEC" w:rsidRPr="00165D8C">
        <w:t>D</w:t>
      </w:r>
      <w:r w:rsidR="000A09BE" w:rsidRPr="00165D8C">
        <w:t>ie Schupp GmbH &amp; Co. KG</w:t>
      </w:r>
      <w:r w:rsidR="00DA61EF" w:rsidRPr="00165D8C">
        <w:t xml:space="preserve"> </w:t>
      </w:r>
      <w:r w:rsidR="00855AA4" w:rsidRPr="00165D8C">
        <w:t>bietet umfangreich</w:t>
      </w:r>
      <w:r w:rsidR="00165D8C" w:rsidRPr="00165D8C">
        <w:t>e Beratungs- und Service</w:t>
      </w:r>
      <w:r w:rsidR="00165D8C">
        <w:softHyphen/>
      </w:r>
      <w:r w:rsidR="00165D8C" w:rsidRPr="00165D8C">
        <w:t>leistun</w:t>
      </w:r>
      <w:r w:rsidR="00855AA4" w:rsidRPr="00165D8C">
        <w:t>gen für alle, die eine Therap</w:t>
      </w:r>
      <w:r w:rsidR="009A16A0" w:rsidRPr="00165D8C">
        <w:t>iepraxis</w:t>
      </w:r>
      <w:r w:rsidR="002C4B54" w:rsidRPr="00165D8C">
        <w:t xml:space="preserve"> oder </w:t>
      </w:r>
      <w:r w:rsidR="009A16A0" w:rsidRPr="00165D8C">
        <w:t xml:space="preserve">ein </w:t>
      </w:r>
      <w:r w:rsidR="002C4B54" w:rsidRPr="00165D8C">
        <w:t>Reha</w:t>
      </w:r>
      <w:r w:rsidR="009A16A0" w:rsidRPr="00165D8C">
        <w:t>zentrum</w:t>
      </w:r>
      <w:r w:rsidR="00855AA4" w:rsidRPr="00165D8C">
        <w:t xml:space="preserve"> </w:t>
      </w:r>
      <w:r w:rsidR="004A55E0" w:rsidRPr="00165D8C">
        <w:t xml:space="preserve">planen und </w:t>
      </w:r>
      <w:r w:rsidR="00855AA4" w:rsidRPr="00165D8C">
        <w:t>gründen</w:t>
      </w:r>
      <w:r w:rsidR="004A55E0" w:rsidRPr="00165D8C">
        <w:t xml:space="preserve"> wollen</w:t>
      </w:r>
      <w:r w:rsidR="00855AA4" w:rsidRPr="00165D8C">
        <w:t xml:space="preserve">. </w:t>
      </w:r>
      <w:r w:rsidR="002C4B54" w:rsidRPr="00165D8C">
        <w:t xml:space="preserve">Von der Planung bis </w:t>
      </w:r>
      <w:r w:rsidR="004A55E0" w:rsidRPr="00165D8C">
        <w:t>zum Betrieb können Therapeuten</w:t>
      </w:r>
      <w:r w:rsidR="002C4B54" w:rsidRPr="00165D8C">
        <w:t xml:space="preserve"> vor und während der Gründungsphase von der über 80-jährigen Erfahrung der Schwarzwälder </w:t>
      </w:r>
      <w:r w:rsidR="004A55E0" w:rsidRPr="00165D8C">
        <w:t xml:space="preserve">und ihrer Netzwerkpartner </w:t>
      </w:r>
      <w:r w:rsidR="002C4B54" w:rsidRPr="00165D8C">
        <w:t xml:space="preserve">profitieren. </w:t>
      </w:r>
      <w:r w:rsidR="009A16A0" w:rsidRPr="00165D8C">
        <w:t xml:space="preserve">Zu den Leistungen </w:t>
      </w:r>
      <w:r w:rsidR="00B855EF" w:rsidRPr="00165D8C">
        <w:t>gehören</w:t>
      </w:r>
      <w:r w:rsidR="009A16A0" w:rsidRPr="00165D8C">
        <w:t xml:space="preserve"> die gesamte Projektleitung von der Planung bis zur </w:t>
      </w:r>
      <w:r w:rsidR="004A55E0" w:rsidRPr="00165D8C">
        <w:t>kompletten Einrichtung</w:t>
      </w:r>
      <w:r w:rsidR="009A16A0" w:rsidRPr="00165D8C">
        <w:t xml:space="preserve">. </w:t>
      </w:r>
      <w:r w:rsidR="00286D4E" w:rsidRPr="00165D8C">
        <w:t>Darüber hinaus gibt es etliche Begleitmaßnahmen für den laufenden Betrieb</w:t>
      </w:r>
      <w:r w:rsidR="004A55E0" w:rsidRPr="00165D8C">
        <w:t xml:space="preserve"> und den nachhaltigen Praxiserfolg</w:t>
      </w:r>
      <w:r w:rsidR="00286D4E" w:rsidRPr="00165D8C">
        <w:t>.</w:t>
      </w:r>
    </w:p>
    <w:p w14:paraId="2C9AE308" w14:textId="3020D7D7" w:rsidR="004F219C" w:rsidRDefault="004F219C" w:rsidP="00081133">
      <w:pPr>
        <w:pStyle w:val="03PMCopytext"/>
      </w:pPr>
      <w:r>
        <w:t>„Wir begleiten die Jungunternehmer und Praxisgrün</w:t>
      </w:r>
      <w:r>
        <w:softHyphen/>
        <w:t xml:space="preserve">der umfassend auf dem Weg </w:t>
      </w:r>
      <w:r w:rsidR="00855AA4">
        <w:t>zu einer erfolgreichen Praxis</w:t>
      </w:r>
      <w:r>
        <w:t>“,</w:t>
      </w:r>
      <w:r w:rsidR="00855AA4">
        <w:t xml:space="preserve"> verspricht Gerd Pidt, Leiter Medizini</w:t>
      </w:r>
      <w:r w:rsidR="002C4B54">
        <w:t>s</w:t>
      </w:r>
      <w:r w:rsidR="00855AA4">
        <w:t xml:space="preserve">che Fitness bei der </w:t>
      </w:r>
      <w:r w:rsidR="00855AA4" w:rsidRPr="004F6770">
        <w:t>Schupp GmbH &amp; Co. KG</w:t>
      </w:r>
      <w:r w:rsidR="00855AA4">
        <w:t xml:space="preserve">. </w:t>
      </w:r>
      <w:r w:rsidR="00855AA4" w:rsidRPr="00855AA4">
        <w:t xml:space="preserve">Mit einem </w:t>
      </w:r>
      <w:r w:rsidR="00855AA4" w:rsidRPr="00855AA4">
        <w:lastRenderedPageBreak/>
        <w:t>umfangreichen Programm an Leistungen unterstützt der Komplettanbieter im Bereich Physiotherapie, Wellness und Medizinische Trainingstherapie</w:t>
      </w:r>
      <w:r w:rsidR="00286D4E">
        <w:t xml:space="preserve"> Praxis</w:t>
      </w:r>
      <w:r w:rsidR="00286D4E">
        <w:softHyphen/>
        <w:t>gründer auf ihrem Weg in eine erfolgreiche Selbst</w:t>
      </w:r>
      <w:r w:rsidR="00286D4E">
        <w:softHyphen/>
        <w:t>ständigkeit. Dazu gehören eine Konzeptentwicklung betrieblicher Abläufe, die Raum- und Ausstattungs</w:t>
      </w:r>
      <w:r w:rsidR="001A46DF">
        <w:softHyphen/>
      </w:r>
      <w:r w:rsidR="00286D4E">
        <w:t>planung</w:t>
      </w:r>
      <w:r w:rsidR="004A55E0">
        <w:t xml:space="preserve"> sowie</w:t>
      </w:r>
      <w:r w:rsidR="001A46DF">
        <w:t xml:space="preserve"> Architektenleistungen mit </w:t>
      </w:r>
      <w:r w:rsidR="004A55E0">
        <w:t>P</w:t>
      </w:r>
      <w:r w:rsidR="001A46DF">
        <w:t xml:space="preserve">lanung, </w:t>
      </w:r>
      <w:r w:rsidR="004A55E0">
        <w:t>A</w:t>
      </w:r>
      <w:r w:rsidR="001A46DF">
        <w:t xml:space="preserve">usführung und </w:t>
      </w:r>
      <w:r w:rsidR="004A55E0">
        <w:t>Ü</w:t>
      </w:r>
      <w:r w:rsidR="001A46DF">
        <w:t>berwachung. Hinzu kommt die komplette Einrichtung von der Rezeption über Geräte bis zum Massageöl</w:t>
      </w:r>
      <w:r w:rsidR="004A55E0">
        <w:t xml:space="preserve"> und sämtlichen Verbrauchsmaterialien</w:t>
      </w:r>
      <w:r w:rsidR="001A46DF">
        <w:t xml:space="preserve">. Maßnahmen zum Eröffnungsmarketing von der Außenwerbung bis zum Pressetermin begleiten die Startphase. </w:t>
      </w:r>
    </w:p>
    <w:p w14:paraId="3383BFFC" w14:textId="23391A3B" w:rsidR="00286D4E" w:rsidRPr="00855AA4" w:rsidRDefault="00286D4E" w:rsidP="00286D4E">
      <w:pPr>
        <w:pStyle w:val="04PMSubhead"/>
      </w:pPr>
      <w:r>
        <w:t>Erfahrung hilft Anfangsfehler zu vermeiden</w:t>
      </w:r>
    </w:p>
    <w:p w14:paraId="4569C691" w14:textId="6C4681D8" w:rsidR="008009F5" w:rsidRPr="00152769" w:rsidRDefault="00286D4E" w:rsidP="00081133">
      <w:pPr>
        <w:pStyle w:val="03PMCopytext"/>
        <w:rPr>
          <w:rFonts w:cs="Globale"/>
        </w:rPr>
      </w:pPr>
      <w:r>
        <w:t>W</w:t>
      </w:r>
      <w:r w:rsidR="004F219C">
        <w:t xml:space="preserve">eil der Erfolg einer therapeutischen Praxis bereits mit deren Gründung beginnt, unterstützen die Schwarzwälder </w:t>
      </w:r>
      <w:r>
        <w:t xml:space="preserve">die Praxisgründer </w:t>
      </w:r>
      <w:r w:rsidR="004F219C">
        <w:t xml:space="preserve">mit der konzeptionellen Planung moderner, funktionaler und optimaler Praxisräume. Moderne 3D-Software lässt dabei die </w:t>
      </w:r>
      <w:r w:rsidR="001A46DF">
        <w:t>Jungunternehmer</w:t>
      </w:r>
      <w:r w:rsidR="004F219C">
        <w:t xml:space="preserve"> schon frühzeitig durch Simulationen ihrer zukünftigen Praxisräume gehen. </w:t>
      </w:r>
      <w:r>
        <w:t>Pidt erläutert die Vorteile</w:t>
      </w:r>
      <w:r w:rsidR="004F219C">
        <w:t xml:space="preserve">: </w:t>
      </w:r>
      <w:r>
        <w:t>„M</w:t>
      </w:r>
      <w:r w:rsidR="004F219C">
        <w:t xml:space="preserve">it der Erfahrung von mehr als 80 Jahren im Rücken </w:t>
      </w:r>
      <w:r w:rsidR="001A46DF">
        <w:t>können wir</w:t>
      </w:r>
      <w:r w:rsidR="004F219C">
        <w:t xml:space="preserve"> schließlich viele wertvolle Tipps zur Fehlervermeidung und zum zukünftigen Erfolg geben</w:t>
      </w:r>
      <w:r w:rsidR="002B79A0" w:rsidRPr="00593FDF">
        <w:rPr>
          <w:rFonts w:cs="Globale"/>
          <w:color w:val="333333"/>
        </w:rPr>
        <w:t>.</w:t>
      </w:r>
      <w:r>
        <w:rPr>
          <w:rFonts w:cs="Globale"/>
          <w:color w:val="333333"/>
        </w:rPr>
        <w:t>“</w:t>
      </w:r>
    </w:p>
    <w:p w14:paraId="0158C9C4" w14:textId="7DB596D5" w:rsidR="002B79A0" w:rsidRPr="00081133" w:rsidRDefault="001A46DF" w:rsidP="00081133">
      <w:pPr>
        <w:pStyle w:val="03PMCopytext"/>
      </w:pPr>
      <w:r w:rsidRPr="00081133">
        <w:t xml:space="preserve">Für die Zeit nach der Eröffnungs- und Startphase bietet Schupp </w:t>
      </w:r>
      <w:r w:rsidR="00081133" w:rsidRPr="00081133">
        <w:t xml:space="preserve">dauerhafte </w:t>
      </w:r>
      <w:r w:rsidRPr="00081133">
        <w:t xml:space="preserve">Umsetzungsberatung </w:t>
      </w:r>
      <w:r w:rsidR="00081133" w:rsidRPr="00081133">
        <w:t>für den laufenden Betrieb sowie</w:t>
      </w:r>
      <w:r w:rsidRPr="00081133">
        <w:t xml:space="preserve"> langfristige Marketing</w:t>
      </w:r>
      <w:r w:rsidR="00081133" w:rsidRPr="00081133">
        <w:softHyphen/>
      </w:r>
      <w:r w:rsidRPr="00081133">
        <w:t>maßnahmen</w:t>
      </w:r>
      <w:r w:rsidR="00EE18B5" w:rsidRPr="00081133">
        <w:t xml:space="preserve"> an</w:t>
      </w:r>
      <w:r w:rsidRPr="00081133">
        <w:t>. Darüber hinaus können Praxisbe</w:t>
      </w:r>
      <w:r w:rsidR="00081133" w:rsidRPr="00081133">
        <w:softHyphen/>
      </w:r>
      <w:r w:rsidRPr="00081133">
        <w:t xml:space="preserve">treiber auch Unterstützung bei der Personalauswahl, </w:t>
      </w:r>
      <w:r w:rsidR="00EE18B5" w:rsidRPr="00081133">
        <w:t>Mitarbeiters</w:t>
      </w:r>
      <w:r w:rsidRPr="00081133">
        <w:t xml:space="preserve">chulung und </w:t>
      </w:r>
      <w:r w:rsidR="00EE18B5" w:rsidRPr="00081133">
        <w:t>-e</w:t>
      </w:r>
      <w:r w:rsidRPr="00081133">
        <w:t xml:space="preserve">inarbeitung erhalten. Mit erfahrenen Coaches </w:t>
      </w:r>
      <w:r w:rsidR="00EE18B5" w:rsidRPr="00081133">
        <w:t xml:space="preserve">kann Schupp das Praxispersonal entsprechend qualifizieren und betreuen. </w:t>
      </w:r>
      <w:r w:rsidR="00081133" w:rsidRPr="00081133">
        <w:t xml:space="preserve">Neben der </w:t>
      </w:r>
      <w:r w:rsidR="00081133" w:rsidRPr="00081133">
        <w:rPr>
          <w:color w:val="000000"/>
        </w:rPr>
        <w:t xml:space="preserve">Unterstützung als Berater </w:t>
      </w:r>
      <w:r w:rsidR="00081133">
        <w:rPr>
          <w:color w:val="000000"/>
        </w:rPr>
        <w:t>für die</w:t>
      </w:r>
      <w:r w:rsidR="00081133" w:rsidRPr="00081133">
        <w:rPr>
          <w:color w:val="000000"/>
        </w:rPr>
        <w:t xml:space="preserve"> Existenzgründung </w:t>
      </w:r>
      <w:r w:rsidR="00081133">
        <w:rPr>
          <w:color w:val="000000"/>
        </w:rPr>
        <w:t>und</w:t>
      </w:r>
      <w:r w:rsidR="00081133" w:rsidRPr="00081133">
        <w:rPr>
          <w:color w:val="000000"/>
        </w:rPr>
        <w:t xml:space="preserve"> die betriebliche Praxis </w:t>
      </w:r>
      <w:r w:rsidR="00081133">
        <w:rPr>
          <w:color w:val="000000"/>
        </w:rPr>
        <w:t xml:space="preserve">hilft </w:t>
      </w:r>
      <w:r w:rsidR="00081133" w:rsidRPr="00081133">
        <w:rPr>
          <w:color w:val="000000"/>
        </w:rPr>
        <w:t>Schupp seine</w:t>
      </w:r>
      <w:r w:rsidR="00081133">
        <w:rPr>
          <w:color w:val="000000"/>
        </w:rPr>
        <w:t>n</w:t>
      </w:r>
      <w:r w:rsidR="00081133" w:rsidRPr="00081133">
        <w:rPr>
          <w:color w:val="000000"/>
        </w:rPr>
        <w:t xml:space="preserve"> Kunden </w:t>
      </w:r>
      <w:r w:rsidR="00081133">
        <w:rPr>
          <w:color w:val="000000"/>
        </w:rPr>
        <w:t>auch am Ende der Tätigkeit bei der</w:t>
      </w:r>
      <w:r w:rsidR="00081133" w:rsidRPr="00081133">
        <w:rPr>
          <w:color w:val="000000"/>
        </w:rPr>
        <w:t xml:space="preserve"> Praxisübergabe</w:t>
      </w:r>
      <w:r w:rsidR="00081133">
        <w:rPr>
          <w:color w:val="000000"/>
        </w:rPr>
        <w:t>.</w:t>
      </w:r>
    </w:p>
    <w:p w14:paraId="4808F46D" w14:textId="7CDDC911" w:rsidR="003044EE" w:rsidRDefault="00081133" w:rsidP="003044EE">
      <w:pPr>
        <w:pStyle w:val="BetreffBrief"/>
        <w:spacing w:before="120"/>
        <w:ind w:right="4365"/>
        <w:rPr>
          <w:rFonts w:ascii="Verdana" w:hAnsi="Verdana"/>
          <w:b w:val="0"/>
          <w:i/>
          <w:sz w:val="18"/>
        </w:rPr>
      </w:pPr>
      <w:r>
        <w:rPr>
          <w:rFonts w:ascii="Verdana" w:hAnsi="Verdana"/>
          <w:b w:val="0"/>
          <w:i/>
          <w:sz w:val="18"/>
        </w:rPr>
        <w:t>31</w:t>
      </w:r>
      <w:r w:rsidR="004A55E0">
        <w:rPr>
          <w:rFonts w:ascii="Verdana" w:hAnsi="Verdana"/>
          <w:b w:val="0"/>
          <w:i/>
          <w:sz w:val="18"/>
        </w:rPr>
        <w:t>5</w:t>
      </w:r>
      <w:r w:rsidR="00294191">
        <w:rPr>
          <w:rFonts w:ascii="Verdana" w:hAnsi="Verdana"/>
          <w:b w:val="0"/>
          <w:i/>
          <w:sz w:val="18"/>
        </w:rPr>
        <w:t xml:space="preserve"> Wörter, </w:t>
      </w:r>
      <w:r w:rsidR="001966EA">
        <w:rPr>
          <w:rFonts w:ascii="Verdana" w:hAnsi="Verdana"/>
          <w:b w:val="0"/>
          <w:i/>
          <w:sz w:val="18"/>
        </w:rPr>
        <w:t>2</w:t>
      </w:r>
      <w:r w:rsidR="00294191">
        <w:rPr>
          <w:rFonts w:ascii="Verdana" w:hAnsi="Verdana"/>
          <w:b w:val="0"/>
          <w:i/>
          <w:sz w:val="18"/>
        </w:rPr>
        <w:t>.</w:t>
      </w:r>
      <w:r w:rsidR="004A55E0">
        <w:rPr>
          <w:rFonts w:ascii="Verdana" w:hAnsi="Verdana"/>
          <w:b w:val="0"/>
          <w:i/>
          <w:sz w:val="18"/>
        </w:rPr>
        <w:t>505</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3044EE">
      <w:pPr>
        <w:pStyle w:val="BetreffBrief"/>
        <w:spacing w:before="0" w:after="120"/>
        <w:ind w:right="-11"/>
        <w:rPr>
          <w:rFonts w:ascii="Arial Black" w:hAnsi="Arial Black"/>
          <w:lang w:val="de-CH"/>
        </w:rPr>
      </w:pPr>
    </w:p>
    <w:p w14:paraId="46EF07F0" w14:textId="019C4370"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081133">
        <w:rPr>
          <w:rFonts w:ascii="Verdana" w:hAnsi="Verdana"/>
          <w:sz w:val="16"/>
          <w:szCs w:val="16"/>
        </w:rPr>
        <w:t xml:space="preserve"> </w:t>
      </w:r>
      <w:r w:rsidR="00081133" w:rsidRPr="00081133">
        <w:rPr>
          <w:rFonts w:ascii="Verdana" w:hAnsi="Verdana"/>
          <w:sz w:val="16"/>
          <w:szCs w:val="16"/>
        </w:rPr>
        <w:t>Schupp GmbH &amp; Co. KG</w:t>
      </w:r>
      <w:r w:rsidRPr="00E51396">
        <w:rPr>
          <w:rFonts w:ascii="Verdana" w:hAnsi="Verdana"/>
          <w:sz w:val="16"/>
          <w:szCs w:val="16"/>
        </w:rPr>
        <w:t>))</w:t>
      </w:r>
    </w:p>
    <w:p w14:paraId="56B9B992" w14:textId="77777777" w:rsidR="00D21E4F" w:rsidRPr="00E51396" w:rsidRDefault="00D21E4F" w:rsidP="00D21E4F">
      <w:pPr>
        <w:pStyle w:val="berschrift1"/>
        <w:spacing w:before="120" w:after="120"/>
        <w:ind w:right="-28"/>
        <w:rPr>
          <w:rFonts w:ascii="Verdana" w:hAnsi="Verdana"/>
          <w:sz w:val="16"/>
          <w:szCs w:val="16"/>
        </w:rPr>
      </w:pPr>
      <w:r>
        <w:rPr>
          <w:rFonts w:ascii="Verdana" w:hAnsi="Verdana"/>
          <w:sz w:val="16"/>
          <w:szCs w:val="16"/>
        </w:rPr>
        <w:t>Partner für Therapeuten</w:t>
      </w:r>
    </w:p>
    <w:p w14:paraId="2E110289" w14:textId="5C923665" w:rsidR="00D21E4F" w:rsidRDefault="00D21E4F" w:rsidP="00D21E4F">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w:t>
      </w:r>
    </w:p>
    <w:p w14:paraId="75B6B5BC" w14:textId="464814A9" w:rsidR="003044EE" w:rsidRPr="00636889" w:rsidRDefault="00294191" w:rsidP="003044EE">
      <w:pPr>
        <w:pStyle w:val="BetreffBrief"/>
        <w:spacing w:before="0" w:after="120"/>
        <w:ind w:right="-11"/>
        <w:rPr>
          <w:rFonts w:ascii="Verdana" w:hAnsi="Verdana"/>
        </w:rPr>
      </w:pPr>
      <w:r>
        <w:rPr>
          <w:rFonts w:ascii="Arial Black" w:hAnsi="Arial Black"/>
          <w:lang w:val="de-CH"/>
        </w:rPr>
        <w:t xml:space="preserve">Bilderverzeichnis </w:t>
      </w:r>
      <w:r w:rsidR="00D33787">
        <w:rPr>
          <w:rFonts w:ascii="Arial Black" w:hAnsi="Arial Black"/>
          <w:lang w:val="de-CH"/>
        </w:rPr>
        <w:t>Schupp</w:t>
      </w:r>
      <w:r w:rsidR="00C72D4D">
        <w:rPr>
          <w:rFonts w:ascii="Arial Black" w:hAnsi="Arial Black"/>
          <w:lang w:val="de-CH"/>
        </w:rPr>
        <w:t>, Projektleitung</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05"/>
        <w:gridCol w:w="4408"/>
      </w:tblGrid>
      <w:tr w:rsidR="00B84621" w:rsidRPr="00944854" w14:paraId="215EA552" w14:textId="77777777" w:rsidTr="004A55E0">
        <w:trPr>
          <w:trHeight w:val="3649"/>
        </w:trPr>
        <w:tc>
          <w:tcPr>
            <w:tcW w:w="9113" w:type="dxa"/>
            <w:gridSpan w:val="2"/>
            <w:vAlign w:val="center"/>
          </w:tcPr>
          <w:p w14:paraId="7D66E64D" w14:textId="682CA60E" w:rsidR="00B84621" w:rsidRPr="00944854" w:rsidRDefault="004A55E0" w:rsidP="004A55E0">
            <w:pPr>
              <w:tabs>
                <w:tab w:val="left" w:pos="1100"/>
              </w:tabs>
              <w:autoSpaceDE w:val="0"/>
              <w:autoSpaceDN w:val="0"/>
              <w:adjustRightInd w:val="0"/>
              <w:spacing w:before="60"/>
              <w:ind w:left="6" w:hanging="6"/>
              <w:jc w:val="center"/>
              <w:rPr>
                <w:rFonts w:ascii="Verdana" w:hAnsi="Verdana"/>
                <w:sz w:val="16"/>
                <w:szCs w:val="16"/>
              </w:rPr>
            </w:pPr>
            <w:r w:rsidRPr="00944854">
              <w:rPr>
                <w:rFonts w:ascii="Verdana" w:hAnsi="Verdana"/>
                <w:noProof/>
                <w:sz w:val="16"/>
                <w:szCs w:val="16"/>
              </w:rPr>
              <w:drawing>
                <wp:inline distT="0" distB="0" distL="0" distR="0" wp14:anchorId="375C8213" wp14:editId="04842C19">
                  <wp:extent cx="3496733" cy="2329446"/>
                  <wp:effectExtent l="0" t="0" r="8890" b="7620"/>
                  <wp:docPr id="10" name="Bild 10" descr="Server_Daten:Alle:01 KUNDEN:  INDUSTRIE-D:10718 SCHUPP:01 SCHUPP PRESSE:15 SU_PROJEKTLEITUNG:BILDER THUMBS:15-001 SU_Bera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718 SCHUPP:01 SCHUPP PRESSE:15 SU_PROJEKTLEITUNG:BILDER THUMBS:15-001 SU_Berat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733" cy="2329446"/>
                          </a:xfrm>
                          <a:prstGeom prst="rect">
                            <a:avLst/>
                          </a:prstGeom>
                          <a:noFill/>
                          <a:ln>
                            <a:noFill/>
                          </a:ln>
                        </pic:spPr>
                      </pic:pic>
                    </a:graphicData>
                  </a:graphic>
                </wp:inline>
              </w:drawing>
            </w:r>
          </w:p>
          <w:p w14:paraId="6F9E25A9" w14:textId="769F400B" w:rsidR="00B84621" w:rsidRPr="00944854" w:rsidRDefault="00B84621" w:rsidP="004A55E0">
            <w:pPr>
              <w:tabs>
                <w:tab w:val="left" w:pos="1100"/>
              </w:tabs>
              <w:autoSpaceDE w:val="0"/>
              <w:autoSpaceDN w:val="0"/>
              <w:adjustRightInd w:val="0"/>
              <w:ind w:left="6" w:hanging="7"/>
              <w:jc w:val="center"/>
              <w:rPr>
                <w:rFonts w:ascii="Verdana" w:hAnsi="Verdana"/>
                <w:sz w:val="16"/>
                <w:szCs w:val="16"/>
              </w:rPr>
            </w:pPr>
            <w:r w:rsidRPr="00944854">
              <w:rPr>
                <w:rFonts w:ascii="Verdana" w:hAnsi="Verdana"/>
                <w:sz w:val="16"/>
                <w:szCs w:val="16"/>
              </w:rPr>
              <w:t xml:space="preserve">Bild Nr. </w:t>
            </w:r>
            <w:r w:rsidR="0012646E" w:rsidRPr="00944854">
              <w:rPr>
                <w:rFonts w:ascii="Verdana" w:hAnsi="Verdana"/>
                <w:color w:val="000000"/>
                <w:sz w:val="16"/>
                <w:szCs w:val="16"/>
              </w:rPr>
              <w:t>15</w:t>
            </w:r>
            <w:r w:rsidRPr="00944854">
              <w:rPr>
                <w:rFonts w:ascii="Verdana" w:hAnsi="Verdana"/>
                <w:color w:val="000000"/>
                <w:sz w:val="16"/>
                <w:szCs w:val="16"/>
              </w:rPr>
              <w:t>-01 SU_.</w:t>
            </w:r>
            <w:r w:rsidR="004A55E0" w:rsidRPr="00944854">
              <w:rPr>
                <w:rFonts w:ascii="Verdana" w:hAnsi="Verdana"/>
                <w:color w:val="000000"/>
                <w:sz w:val="16"/>
                <w:szCs w:val="16"/>
              </w:rPr>
              <w:t>Beratung</w:t>
            </w:r>
            <w:r w:rsidR="00375A6C">
              <w:rPr>
                <w:rFonts w:ascii="Verdana" w:hAnsi="Verdana"/>
                <w:color w:val="000000"/>
                <w:sz w:val="16"/>
                <w:szCs w:val="16"/>
              </w:rPr>
              <w:t>.</w:t>
            </w:r>
            <w:bookmarkStart w:id="0" w:name="_GoBack"/>
            <w:bookmarkEnd w:id="0"/>
            <w:r w:rsidRPr="00944854">
              <w:rPr>
                <w:rFonts w:ascii="Verdana" w:hAnsi="Verdana"/>
                <w:color w:val="000000"/>
                <w:sz w:val="16"/>
                <w:szCs w:val="16"/>
              </w:rPr>
              <w:t>jpg</w:t>
            </w:r>
          </w:p>
          <w:p w14:paraId="2117B0D1" w14:textId="30EFEC69" w:rsidR="00B84621" w:rsidRPr="00944854" w:rsidRDefault="004A55E0" w:rsidP="004A55E0">
            <w:pPr>
              <w:tabs>
                <w:tab w:val="left" w:pos="1100"/>
              </w:tabs>
              <w:autoSpaceDE w:val="0"/>
              <w:autoSpaceDN w:val="0"/>
              <w:adjustRightInd w:val="0"/>
              <w:ind w:left="6" w:hanging="7"/>
              <w:jc w:val="center"/>
              <w:rPr>
                <w:rFonts w:ascii="Verdana" w:hAnsi="Verdana"/>
                <w:sz w:val="16"/>
                <w:szCs w:val="16"/>
              </w:rPr>
            </w:pPr>
            <w:r w:rsidRPr="00944854">
              <w:rPr>
                <w:rFonts w:ascii="Verdana" w:hAnsi="Verdana"/>
                <w:sz w:val="16"/>
                <w:szCs w:val="16"/>
              </w:rPr>
              <w:t>Die Schupp GmbH &amp; Co. KG bietet umfangreiche Beratungs- und Serviceleistungen für alle, die eine Therapiepraxis oder ein Rehazentrum planen und gründen wollen.</w:t>
            </w:r>
          </w:p>
          <w:p w14:paraId="24E71579" w14:textId="77777777" w:rsidR="00B84621" w:rsidRPr="00944854" w:rsidRDefault="00B84621" w:rsidP="004A55E0">
            <w:pPr>
              <w:tabs>
                <w:tab w:val="left" w:pos="1100"/>
              </w:tabs>
              <w:autoSpaceDE w:val="0"/>
              <w:autoSpaceDN w:val="0"/>
              <w:adjustRightInd w:val="0"/>
              <w:ind w:left="6"/>
              <w:rPr>
                <w:rFonts w:ascii="Verdana" w:hAnsi="Verdana"/>
                <w:sz w:val="16"/>
                <w:szCs w:val="16"/>
              </w:rPr>
            </w:pPr>
          </w:p>
        </w:tc>
      </w:tr>
      <w:tr w:rsidR="004A55E0" w:rsidRPr="00944854" w14:paraId="06761F88" w14:textId="08F4F94A" w:rsidTr="004A55E0">
        <w:trPr>
          <w:trHeight w:val="3649"/>
        </w:trPr>
        <w:tc>
          <w:tcPr>
            <w:tcW w:w="4705" w:type="dxa"/>
            <w:vAlign w:val="center"/>
          </w:tcPr>
          <w:p w14:paraId="62E66879" w14:textId="2FA4E9CB" w:rsidR="004A55E0" w:rsidRPr="00944854" w:rsidRDefault="004A55E0" w:rsidP="004A55E0">
            <w:pPr>
              <w:tabs>
                <w:tab w:val="left" w:pos="1100"/>
              </w:tabs>
              <w:autoSpaceDE w:val="0"/>
              <w:autoSpaceDN w:val="0"/>
              <w:adjustRightInd w:val="0"/>
              <w:spacing w:before="60"/>
              <w:ind w:left="6" w:hanging="6"/>
              <w:jc w:val="center"/>
              <w:rPr>
                <w:rFonts w:ascii="Verdana" w:hAnsi="Verdana"/>
                <w:sz w:val="16"/>
                <w:szCs w:val="16"/>
              </w:rPr>
            </w:pPr>
            <w:r w:rsidRPr="00944854">
              <w:rPr>
                <w:rFonts w:ascii="Verdana" w:hAnsi="Verdana"/>
                <w:sz w:val="16"/>
                <w:szCs w:val="16"/>
              </w:rPr>
              <w:t xml:space="preserve"> </w:t>
            </w:r>
            <w:r w:rsidRPr="00944854">
              <w:rPr>
                <w:rFonts w:ascii="Verdana" w:hAnsi="Verdana"/>
                <w:noProof/>
                <w:sz w:val="16"/>
                <w:szCs w:val="16"/>
              </w:rPr>
              <w:drawing>
                <wp:inline distT="0" distB="0" distL="0" distR="0" wp14:anchorId="64A9E1BE" wp14:editId="64461D6C">
                  <wp:extent cx="2827866" cy="1901013"/>
                  <wp:effectExtent l="0" t="0" r="0" b="4445"/>
                  <wp:docPr id="8" name="Bild 8" descr="Server_Daten:Alle:01 KUNDEN:  INDUSTRIE-D:10718 SCHUPP:01 SCHUPP PRESSE:15 SU_PROJEKTLEITUNG:BILDER THUMBS:15-002 SU_Ta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15 SU_PROJEKTLEITUNG:BILDER THUMBS:15-002 SU_Taf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866" cy="1901013"/>
                          </a:xfrm>
                          <a:prstGeom prst="rect">
                            <a:avLst/>
                          </a:prstGeom>
                          <a:noFill/>
                          <a:ln>
                            <a:noFill/>
                          </a:ln>
                        </pic:spPr>
                      </pic:pic>
                    </a:graphicData>
                  </a:graphic>
                </wp:inline>
              </w:drawing>
            </w:r>
          </w:p>
          <w:p w14:paraId="3C42C7B1" w14:textId="4C0BE7C4" w:rsidR="004A55E0" w:rsidRPr="00944854" w:rsidRDefault="004A55E0" w:rsidP="004A55E0">
            <w:pPr>
              <w:tabs>
                <w:tab w:val="left" w:pos="1100"/>
              </w:tabs>
              <w:autoSpaceDE w:val="0"/>
              <w:autoSpaceDN w:val="0"/>
              <w:adjustRightInd w:val="0"/>
              <w:ind w:left="7" w:hanging="7"/>
              <w:jc w:val="center"/>
              <w:rPr>
                <w:rFonts w:ascii="Verdana" w:hAnsi="Verdana"/>
                <w:sz w:val="16"/>
                <w:szCs w:val="16"/>
              </w:rPr>
            </w:pPr>
            <w:r w:rsidRPr="00944854">
              <w:rPr>
                <w:rFonts w:ascii="Verdana" w:hAnsi="Verdana"/>
                <w:sz w:val="16"/>
                <w:szCs w:val="16"/>
              </w:rPr>
              <w:t xml:space="preserve">Bild Nr. </w:t>
            </w:r>
            <w:r w:rsidRPr="00944854">
              <w:rPr>
                <w:rFonts w:ascii="Verdana" w:hAnsi="Verdana"/>
                <w:color w:val="000000"/>
                <w:sz w:val="16"/>
                <w:szCs w:val="16"/>
              </w:rPr>
              <w:t>15-02 SU_Tafel.jpg</w:t>
            </w:r>
          </w:p>
          <w:p w14:paraId="3A0E385D" w14:textId="730ECC54" w:rsidR="004A55E0" w:rsidRPr="00165D8C" w:rsidRDefault="004A55E0" w:rsidP="00165D8C">
            <w:pPr>
              <w:jc w:val="center"/>
              <w:rPr>
                <w:rFonts w:ascii="Verdana" w:hAnsi="Verdana"/>
                <w:sz w:val="16"/>
                <w:szCs w:val="16"/>
              </w:rPr>
            </w:pPr>
            <w:r w:rsidRPr="00165D8C">
              <w:rPr>
                <w:rFonts w:ascii="Verdana" w:hAnsi="Verdana"/>
                <w:sz w:val="16"/>
                <w:szCs w:val="16"/>
              </w:rPr>
              <w:t xml:space="preserve">Zu den Leistungen gehören die gesamte Projektleitung von der Planung </w:t>
            </w:r>
            <w:r w:rsidR="00944854" w:rsidRPr="00165D8C">
              <w:rPr>
                <w:rFonts w:ascii="Verdana" w:hAnsi="Verdana"/>
                <w:sz w:val="16"/>
                <w:szCs w:val="16"/>
              </w:rPr>
              <w:t xml:space="preserve">bis zur kompletten Einrichtung sowie </w:t>
            </w:r>
            <w:r w:rsidRPr="00165D8C">
              <w:rPr>
                <w:rFonts w:ascii="Verdana" w:hAnsi="Verdana"/>
                <w:sz w:val="16"/>
                <w:szCs w:val="16"/>
              </w:rPr>
              <w:t>Begleitmaßnahmen für den laufenden Betrieb und den nachhaltigen Praxiserfolg.</w:t>
            </w:r>
          </w:p>
          <w:p w14:paraId="68F3B40E" w14:textId="46049D2A" w:rsidR="004A55E0" w:rsidRPr="00944854" w:rsidRDefault="004A55E0" w:rsidP="004A55E0">
            <w:pPr>
              <w:tabs>
                <w:tab w:val="left" w:pos="1100"/>
              </w:tabs>
              <w:autoSpaceDE w:val="0"/>
              <w:autoSpaceDN w:val="0"/>
              <w:adjustRightInd w:val="0"/>
              <w:ind w:left="7" w:hanging="7"/>
              <w:jc w:val="center"/>
              <w:rPr>
                <w:rFonts w:ascii="Verdana" w:hAnsi="Verdana"/>
                <w:sz w:val="16"/>
                <w:szCs w:val="16"/>
              </w:rPr>
            </w:pPr>
          </w:p>
          <w:p w14:paraId="15A217C2" w14:textId="5EE4069E" w:rsidR="004A55E0" w:rsidRPr="00944854" w:rsidRDefault="004A55E0">
            <w:pPr>
              <w:tabs>
                <w:tab w:val="left" w:pos="1100"/>
              </w:tabs>
              <w:autoSpaceDE w:val="0"/>
              <w:autoSpaceDN w:val="0"/>
              <w:adjustRightInd w:val="0"/>
              <w:spacing w:before="60"/>
              <w:ind w:left="6" w:hanging="6"/>
              <w:jc w:val="center"/>
              <w:rPr>
                <w:rFonts w:ascii="Verdana" w:hAnsi="Verdana"/>
                <w:noProof/>
                <w:sz w:val="16"/>
                <w:szCs w:val="16"/>
              </w:rPr>
            </w:pPr>
          </w:p>
        </w:tc>
        <w:tc>
          <w:tcPr>
            <w:tcW w:w="4408" w:type="dxa"/>
            <w:vAlign w:val="center"/>
          </w:tcPr>
          <w:p w14:paraId="4916B921" w14:textId="3BFD7A26" w:rsidR="004A55E0" w:rsidRPr="00944854" w:rsidRDefault="004A55E0" w:rsidP="004A55E0">
            <w:pPr>
              <w:tabs>
                <w:tab w:val="left" w:pos="1100"/>
              </w:tabs>
              <w:autoSpaceDE w:val="0"/>
              <w:autoSpaceDN w:val="0"/>
              <w:adjustRightInd w:val="0"/>
              <w:spacing w:before="60"/>
              <w:ind w:left="6" w:hanging="6"/>
              <w:jc w:val="center"/>
              <w:rPr>
                <w:rFonts w:ascii="Verdana" w:hAnsi="Verdana"/>
                <w:sz w:val="16"/>
                <w:szCs w:val="16"/>
              </w:rPr>
            </w:pPr>
            <w:r w:rsidRPr="00944854">
              <w:rPr>
                <w:rFonts w:ascii="Verdana" w:hAnsi="Verdana"/>
                <w:noProof/>
                <w:sz w:val="16"/>
                <w:szCs w:val="16"/>
              </w:rPr>
              <w:drawing>
                <wp:inline distT="0" distB="0" distL="0" distR="0" wp14:anchorId="0643D960" wp14:editId="73F6FBFB">
                  <wp:extent cx="2260600" cy="2255636"/>
                  <wp:effectExtent l="0" t="0" r="0" b="5080"/>
                  <wp:docPr id="9" name="Bild 9" descr="Server_Daten:Alle:01 KUNDEN:  INDUSTRIE-D:10718 SCHUPP:01 SCHUPP PRESSE:15 SU_PROJEKTLEITUNG:BILDER THUMBS:15-003 SU_Puzzlet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8 SCHUPP:01 SCHUPP PRESSE:15 SU_PROJEKTLEITUNG:BILDER THUMBS:15-003 SU_Puzzletei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2255636"/>
                          </a:xfrm>
                          <a:prstGeom prst="rect">
                            <a:avLst/>
                          </a:prstGeom>
                          <a:noFill/>
                          <a:ln>
                            <a:noFill/>
                          </a:ln>
                        </pic:spPr>
                      </pic:pic>
                    </a:graphicData>
                  </a:graphic>
                </wp:inline>
              </w:drawing>
            </w:r>
          </w:p>
          <w:p w14:paraId="07C8FB70" w14:textId="49A3A144" w:rsidR="004A55E0" w:rsidRPr="00944854" w:rsidRDefault="004A55E0" w:rsidP="004A55E0">
            <w:pPr>
              <w:tabs>
                <w:tab w:val="left" w:pos="1100"/>
              </w:tabs>
              <w:autoSpaceDE w:val="0"/>
              <w:autoSpaceDN w:val="0"/>
              <w:adjustRightInd w:val="0"/>
              <w:ind w:left="7" w:hanging="7"/>
              <w:jc w:val="center"/>
              <w:rPr>
                <w:rFonts w:ascii="Verdana" w:hAnsi="Verdana"/>
                <w:sz w:val="16"/>
                <w:szCs w:val="16"/>
              </w:rPr>
            </w:pPr>
            <w:r w:rsidRPr="00944854">
              <w:rPr>
                <w:rFonts w:ascii="Verdana" w:hAnsi="Verdana"/>
                <w:sz w:val="16"/>
                <w:szCs w:val="16"/>
              </w:rPr>
              <w:t xml:space="preserve">Bild Nr. </w:t>
            </w:r>
            <w:r w:rsidRPr="00944854">
              <w:rPr>
                <w:rFonts w:ascii="Verdana" w:hAnsi="Verdana"/>
                <w:color w:val="000000"/>
                <w:sz w:val="16"/>
                <w:szCs w:val="16"/>
              </w:rPr>
              <w:t>15-03 SU_Puzzleteile.jpg</w:t>
            </w:r>
          </w:p>
          <w:p w14:paraId="4462A000" w14:textId="5B0B1FBC" w:rsidR="004A55E0" w:rsidRPr="00944854" w:rsidRDefault="004A55E0" w:rsidP="004A55E0">
            <w:pPr>
              <w:tabs>
                <w:tab w:val="left" w:pos="1100"/>
              </w:tabs>
              <w:autoSpaceDE w:val="0"/>
              <w:autoSpaceDN w:val="0"/>
              <w:adjustRightInd w:val="0"/>
              <w:ind w:left="7" w:hanging="7"/>
              <w:jc w:val="center"/>
              <w:rPr>
                <w:rFonts w:ascii="Verdana" w:hAnsi="Verdana"/>
                <w:sz w:val="16"/>
                <w:szCs w:val="16"/>
              </w:rPr>
            </w:pPr>
            <w:r w:rsidRPr="00944854">
              <w:rPr>
                <w:rFonts w:ascii="Verdana" w:hAnsi="Verdana"/>
                <w:sz w:val="16"/>
                <w:szCs w:val="16"/>
              </w:rPr>
              <w:t>Von der Planung bis zum Betrieb können Therapeuten vor und während der Gründungsphase von der über 80-jährigen Erfahrung der Schwarzwälder und ihrer Netzwerkpartner profitieren.</w:t>
            </w:r>
          </w:p>
          <w:p w14:paraId="390C474D" w14:textId="77777777" w:rsidR="004A55E0" w:rsidRPr="00944854" w:rsidRDefault="004A55E0">
            <w:pPr>
              <w:tabs>
                <w:tab w:val="left" w:pos="1100"/>
              </w:tabs>
              <w:autoSpaceDE w:val="0"/>
              <w:autoSpaceDN w:val="0"/>
              <w:adjustRightInd w:val="0"/>
              <w:spacing w:before="60"/>
              <w:ind w:left="6" w:hanging="6"/>
              <w:jc w:val="center"/>
              <w:rPr>
                <w:rFonts w:ascii="Verdana" w:hAnsi="Verdana"/>
                <w:noProof/>
                <w:sz w:val="16"/>
                <w:szCs w:val="16"/>
              </w:rPr>
            </w:pPr>
          </w:p>
        </w:tc>
      </w:tr>
    </w:tbl>
    <w:p w14:paraId="46F8F169" w14:textId="77777777" w:rsidR="003044EE" w:rsidRPr="00E52496" w:rsidRDefault="003044EE" w:rsidP="003044EE">
      <w:pPr>
        <w:pStyle w:val="BetreffBrief"/>
        <w:spacing w:before="120"/>
        <w:ind w:right="3940"/>
        <w:rPr>
          <w:rFonts w:ascii="Verdana" w:hAnsi="Verdana"/>
          <w:i/>
          <w:sz w:val="18"/>
        </w:rPr>
      </w:pPr>
    </w:p>
    <w:sectPr w:rsidR="003044EE" w:rsidRPr="00E52496">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4A55E0" w:rsidRDefault="004A55E0">
      <w:r>
        <w:separator/>
      </w:r>
    </w:p>
  </w:endnote>
  <w:endnote w:type="continuationSeparator" w:id="0">
    <w:p w14:paraId="076501BE" w14:textId="77777777" w:rsidR="004A55E0" w:rsidRDefault="004A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lobale">
    <w:altName w:val="Palatino Linotype"/>
    <w:charset w:val="00"/>
    <w:family w:val="auto"/>
    <w:pitch w:val="variable"/>
    <w:sig w:usb0="00000083" w:usb1="00000000" w:usb2="00000000" w:usb3="00000000" w:csb0="00000009"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4A55E0" w:rsidRPr="009F264C" w:rsidRDefault="004A55E0"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75A6C">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75A6C">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4A55E0" w:rsidRPr="009F264C" w:rsidRDefault="004A55E0"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75A6C">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75A6C">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4A55E0" w:rsidRDefault="004A55E0">
      <w:r>
        <w:separator/>
      </w:r>
    </w:p>
  </w:footnote>
  <w:footnote w:type="continuationSeparator" w:id="0">
    <w:p w14:paraId="77C97406" w14:textId="77777777" w:rsidR="004A55E0" w:rsidRDefault="004A55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4A55E0" w:rsidRDefault="004A55E0">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4A55E0" w:rsidRDefault="004A55E0">
    <w:pPr>
      <w:pBdr>
        <w:bottom w:val="single" w:sz="2" w:space="1" w:color="auto"/>
      </w:pBdr>
      <w:tabs>
        <w:tab w:val="center" w:pos="4536"/>
        <w:tab w:val="right" w:pos="9072"/>
      </w:tabs>
      <w:rPr>
        <w:rFonts w:ascii="Arial" w:hAnsi="Arial"/>
        <w:sz w:val="8"/>
      </w:rPr>
    </w:pPr>
  </w:p>
  <w:p w14:paraId="0D2C1460" w14:textId="77777777" w:rsidR="004A55E0" w:rsidRDefault="004A55E0">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4A55E0" w:rsidRDefault="004A55E0">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7363"/>
    <w:rsid w:val="00007B0F"/>
    <w:rsid w:val="00052ED8"/>
    <w:rsid w:val="00081133"/>
    <w:rsid w:val="0008531A"/>
    <w:rsid w:val="000A09BE"/>
    <w:rsid w:val="000A428A"/>
    <w:rsid w:val="000A5924"/>
    <w:rsid w:val="000B44DA"/>
    <w:rsid w:val="000D4B2D"/>
    <w:rsid w:val="0012308B"/>
    <w:rsid w:val="0012646E"/>
    <w:rsid w:val="00152769"/>
    <w:rsid w:val="00165D8C"/>
    <w:rsid w:val="00186301"/>
    <w:rsid w:val="001966EA"/>
    <w:rsid w:val="001A46DF"/>
    <w:rsid w:val="00206C6A"/>
    <w:rsid w:val="00207A44"/>
    <w:rsid w:val="0021460B"/>
    <w:rsid w:val="00286D4E"/>
    <w:rsid w:val="00294191"/>
    <w:rsid w:val="002A1FEC"/>
    <w:rsid w:val="002B79A0"/>
    <w:rsid w:val="002C4B54"/>
    <w:rsid w:val="002F5572"/>
    <w:rsid w:val="003044EE"/>
    <w:rsid w:val="003145EC"/>
    <w:rsid w:val="00324FEF"/>
    <w:rsid w:val="003375AF"/>
    <w:rsid w:val="00375A6C"/>
    <w:rsid w:val="00390CB5"/>
    <w:rsid w:val="003B3F3E"/>
    <w:rsid w:val="003D10F0"/>
    <w:rsid w:val="00442992"/>
    <w:rsid w:val="00446D27"/>
    <w:rsid w:val="004672C6"/>
    <w:rsid w:val="004A2DAD"/>
    <w:rsid w:val="004A3EE6"/>
    <w:rsid w:val="004A55E0"/>
    <w:rsid w:val="004B0281"/>
    <w:rsid w:val="004B759C"/>
    <w:rsid w:val="004F219C"/>
    <w:rsid w:val="004F6770"/>
    <w:rsid w:val="00511401"/>
    <w:rsid w:val="00516228"/>
    <w:rsid w:val="005B1CE1"/>
    <w:rsid w:val="005E247D"/>
    <w:rsid w:val="00606530"/>
    <w:rsid w:val="006153F6"/>
    <w:rsid w:val="00682631"/>
    <w:rsid w:val="007053D1"/>
    <w:rsid w:val="007063CB"/>
    <w:rsid w:val="0072038D"/>
    <w:rsid w:val="00797F38"/>
    <w:rsid w:val="008009F5"/>
    <w:rsid w:val="0082276E"/>
    <w:rsid w:val="008266F5"/>
    <w:rsid w:val="0082678F"/>
    <w:rsid w:val="00855AA4"/>
    <w:rsid w:val="00880628"/>
    <w:rsid w:val="00886FBD"/>
    <w:rsid w:val="008E607A"/>
    <w:rsid w:val="00917FF5"/>
    <w:rsid w:val="00930A9B"/>
    <w:rsid w:val="0093654C"/>
    <w:rsid w:val="00944854"/>
    <w:rsid w:val="009946CD"/>
    <w:rsid w:val="009A16A0"/>
    <w:rsid w:val="009B1831"/>
    <w:rsid w:val="009B4DA1"/>
    <w:rsid w:val="009D375A"/>
    <w:rsid w:val="009E2097"/>
    <w:rsid w:val="009E4171"/>
    <w:rsid w:val="009F264C"/>
    <w:rsid w:val="00A13AE5"/>
    <w:rsid w:val="00A6346A"/>
    <w:rsid w:val="00A8084F"/>
    <w:rsid w:val="00AA4622"/>
    <w:rsid w:val="00AA4929"/>
    <w:rsid w:val="00AF6E6F"/>
    <w:rsid w:val="00B84621"/>
    <w:rsid w:val="00B855EF"/>
    <w:rsid w:val="00C1703E"/>
    <w:rsid w:val="00C417E0"/>
    <w:rsid w:val="00C555F7"/>
    <w:rsid w:val="00C61D90"/>
    <w:rsid w:val="00C72D4D"/>
    <w:rsid w:val="00CB1B03"/>
    <w:rsid w:val="00CE2A69"/>
    <w:rsid w:val="00D21E4F"/>
    <w:rsid w:val="00D33787"/>
    <w:rsid w:val="00D9389B"/>
    <w:rsid w:val="00DA61EF"/>
    <w:rsid w:val="00DB0F58"/>
    <w:rsid w:val="00DC360E"/>
    <w:rsid w:val="00DF0FBB"/>
    <w:rsid w:val="00DF25A6"/>
    <w:rsid w:val="00DF2F3B"/>
    <w:rsid w:val="00DF70B3"/>
    <w:rsid w:val="00E053D1"/>
    <w:rsid w:val="00E06E28"/>
    <w:rsid w:val="00E23586"/>
    <w:rsid w:val="00E50F64"/>
    <w:rsid w:val="00EA528C"/>
    <w:rsid w:val="00EB6830"/>
    <w:rsid w:val="00EE18B5"/>
    <w:rsid w:val="00EE3BD1"/>
    <w:rsid w:val="00F4658D"/>
    <w:rsid w:val="00F66393"/>
    <w:rsid w:val="00FB3160"/>
    <w:rsid w:val="00FC41E9"/>
    <w:rsid w:val="00FD21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081133"/>
    <w:pPr>
      <w:spacing w:before="240" w:after="60"/>
      <w:ind w:right="4081"/>
    </w:pPr>
    <w:rPr>
      <w:rFonts w:ascii="Verdana" w:hAnsi="Verdana"/>
      <w:b/>
      <w:noProof/>
      <w:color w:val="000000"/>
      <w:lang w:eastAsia="ja-JP"/>
    </w:rPr>
  </w:style>
  <w:style w:type="paragraph" w:customStyle="1" w:styleId="02PMSummary">
    <w:name w:val="02_PM_Summary"/>
    <w:basedOn w:val="Standard"/>
    <w:next w:val="Standard"/>
    <w:autoRedefine/>
    <w:qFormat/>
    <w:rsid w:val="00165D8C"/>
    <w:pPr>
      <w:tabs>
        <w:tab w:val="left" w:pos="1348"/>
      </w:tabs>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081133"/>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081133"/>
    <w:pPr>
      <w:spacing w:before="240" w:after="60"/>
      <w:ind w:right="4081"/>
    </w:pPr>
    <w:rPr>
      <w:rFonts w:ascii="Verdana" w:hAnsi="Verdana"/>
      <w:b/>
      <w:noProof/>
      <w:color w:val="000000"/>
      <w:lang w:eastAsia="ja-JP"/>
    </w:rPr>
  </w:style>
  <w:style w:type="paragraph" w:customStyle="1" w:styleId="02PMSummary">
    <w:name w:val="02_PM_Summary"/>
    <w:basedOn w:val="Standard"/>
    <w:next w:val="Standard"/>
    <w:autoRedefine/>
    <w:qFormat/>
    <w:rsid w:val="00165D8C"/>
    <w:pPr>
      <w:tabs>
        <w:tab w:val="left" w:pos="1348"/>
      </w:tabs>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081133"/>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3703</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4282</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4</cp:revision>
  <cp:lastPrinted>2015-11-03T19:10:00Z</cp:lastPrinted>
  <dcterms:created xsi:type="dcterms:W3CDTF">2015-11-04T07:52:00Z</dcterms:created>
  <dcterms:modified xsi:type="dcterms:W3CDTF">2015-11-05T10:48:00Z</dcterms:modified>
</cp:coreProperties>
</file>