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0AD5" w14:textId="77777777" w:rsidR="00AF6AB5" w:rsidRPr="00A9078C" w:rsidRDefault="00AF6AB5" w:rsidP="00B40AB3">
      <w:pPr>
        <w:pStyle w:val="AnschriftBrief"/>
        <w:tabs>
          <w:tab w:val="right" w:pos="9043"/>
        </w:tabs>
        <w:spacing w:before="0"/>
        <w:rPr>
          <w:rFonts w:ascii="Verdana" w:hAnsi="Verdana" w:cs="Verdana"/>
          <w:sz w:val="48"/>
          <w:szCs w:val="48"/>
          <w:lang w:val="en-US"/>
        </w:rPr>
      </w:pPr>
      <w:r w:rsidRPr="00A9078C">
        <w:rPr>
          <w:rFonts w:ascii="Verdana" w:hAnsi="Verdana" w:cs="Verdana"/>
          <w:sz w:val="48"/>
          <w:szCs w:val="48"/>
          <w:lang w:val="en-US"/>
        </w:rPr>
        <w:t xml:space="preserve">Press release </w:t>
      </w:r>
      <w:r w:rsidRPr="00A9078C">
        <w:rPr>
          <w:rFonts w:ascii="Verdana" w:hAnsi="Verdana" w:cs="Verdana"/>
          <w:sz w:val="48"/>
          <w:szCs w:val="48"/>
          <w:lang w:val="en-US"/>
        </w:rPr>
        <w:tab/>
      </w:r>
      <w:r w:rsidRPr="00A9078C">
        <w:rPr>
          <w:rFonts w:ascii="Verdana" w:hAnsi="Verdana" w:cs="Verdana"/>
          <w:lang w:val="en-US"/>
        </w:rPr>
        <w:t>26TB12</w:t>
      </w:r>
      <w:r w:rsidRPr="00A9078C">
        <w:rPr>
          <w:rFonts w:ascii="Verdana" w:hAnsi="Verdana" w:cs="Verdana"/>
          <w:lang w:val="en-US"/>
        </w:rPr>
        <w:br/>
      </w:r>
      <w:r w:rsidRPr="00A9078C">
        <w:rPr>
          <w:rFonts w:ascii="Verdana" w:hAnsi="Verdana" w:cs="Verdana"/>
          <w:sz w:val="20"/>
          <w:szCs w:val="20"/>
          <w:lang w:val="en-US"/>
        </w:rPr>
        <w:t>News</w:t>
      </w:r>
      <w:r w:rsidRPr="00A9078C">
        <w:rPr>
          <w:rFonts w:ascii="Verdana" w:hAnsi="Verdana" w:cs="Verdana"/>
          <w:lang w:val="en-US"/>
        </w:rPr>
        <w:tab/>
      </w:r>
      <w:r w:rsidRPr="00A9078C">
        <w:rPr>
          <w:rFonts w:ascii="Verdana" w:hAnsi="Verdana" w:cs="Verdana"/>
          <w:sz w:val="20"/>
          <w:szCs w:val="20"/>
          <w:lang w:val="en-US"/>
        </w:rPr>
        <w:t>July 2012</w:t>
      </w:r>
    </w:p>
    <w:p w14:paraId="13A16A25" w14:textId="77777777" w:rsidR="00AF6AB5" w:rsidRPr="00A9078C" w:rsidRDefault="00AF6AB5" w:rsidP="001D4012">
      <w:pPr>
        <w:pStyle w:val="DatumBrief"/>
        <w:pBdr>
          <w:top w:val="single" w:sz="2" w:space="1" w:color="auto"/>
          <w:bottom w:val="single" w:sz="2" w:space="0" w:color="auto"/>
        </w:pBdr>
        <w:tabs>
          <w:tab w:val="clear" w:pos="8640"/>
          <w:tab w:val="right" w:pos="9072"/>
        </w:tabs>
        <w:spacing w:before="120"/>
        <w:rPr>
          <w:rFonts w:ascii="Verdana" w:hAnsi="Verdana" w:cs="Verdana"/>
          <w:sz w:val="19"/>
          <w:szCs w:val="19"/>
          <w:lang w:val="en-US"/>
        </w:rPr>
      </w:pPr>
      <w:proofErr w:type="spellStart"/>
      <w:r w:rsidRPr="00A9078C">
        <w:rPr>
          <w:rFonts w:ascii="Verdana" w:hAnsi="Verdana" w:cs="Verdana"/>
          <w:sz w:val="19"/>
          <w:szCs w:val="19"/>
          <w:lang w:val="en-US"/>
        </w:rPr>
        <w:t>Trelleborg</w:t>
      </w:r>
      <w:proofErr w:type="spellEnd"/>
      <w:r w:rsidRPr="00A9078C">
        <w:rPr>
          <w:rFonts w:ascii="Verdana" w:hAnsi="Verdana" w:cs="Verdana"/>
          <w:sz w:val="19"/>
          <w:szCs w:val="19"/>
          <w:lang w:val="en-US"/>
        </w:rPr>
        <w:t xml:space="preserve"> Sealing Solutions owns </w:t>
      </w:r>
      <w:r>
        <w:rPr>
          <w:rFonts w:ascii="Verdana" w:hAnsi="Verdana" w:cs="Verdana"/>
          <w:sz w:val="19"/>
          <w:szCs w:val="19"/>
          <w:lang w:val="en-US"/>
        </w:rPr>
        <w:t xml:space="preserve">world’s most powerful </w:t>
      </w:r>
      <w:r w:rsidRPr="00A9078C">
        <w:rPr>
          <w:rFonts w:ascii="Verdana" w:hAnsi="Verdana" w:cs="Verdana"/>
          <w:sz w:val="19"/>
          <w:szCs w:val="19"/>
          <w:lang w:val="en-US"/>
        </w:rPr>
        <w:t>test bench for hydraulic rod seals</w:t>
      </w:r>
    </w:p>
    <w:p w14:paraId="3271BBF9" w14:textId="77777777" w:rsidR="00AF6AB5" w:rsidRPr="00376B8F" w:rsidRDefault="00AF6AB5">
      <w:pPr>
        <w:pStyle w:val="DatumBrief"/>
        <w:pBdr>
          <w:bottom w:val="single" w:sz="2" w:space="1" w:color="auto"/>
        </w:pBdr>
        <w:tabs>
          <w:tab w:val="clear" w:pos="8640"/>
          <w:tab w:val="right" w:pos="9072"/>
        </w:tabs>
        <w:spacing w:before="0"/>
        <w:rPr>
          <w:rFonts w:ascii="Verdana" w:hAnsi="Verdana" w:cs="Verdana"/>
          <w:b/>
          <w:bCs/>
          <w:i/>
          <w:iCs/>
          <w:sz w:val="20"/>
          <w:szCs w:val="20"/>
          <w:lang w:val="en-US"/>
        </w:rPr>
      </w:pPr>
      <w:r w:rsidRPr="009C54F8">
        <w:rPr>
          <w:rFonts w:ascii="Verdana" w:hAnsi="Verdana" w:cs="Verdana"/>
          <w:b/>
          <w:bCs/>
          <w:i/>
          <w:iCs/>
          <w:sz w:val="20"/>
          <w:szCs w:val="20"/>
          <w:lang w:val="en-US"/>
        </w:rPr>
        <w:t>German text and images</w:t>
      </w:r>
      <w:r w:rsidRPr="00376B8F">
        <w:rPr>
          <w:rFonts w:ascii="Verdana" w:hAnsi="Verdana" w:cs="Verdana"/>
          <w:b/>
          <w:bCs/>
          <w:i/>
          <w:iCs/>
          <w:sz w:val="20"/>
          <w:szCs w:val="20"/>
          <w:lang w:val="en-US"/>
        </w:rPr>
        <w:t>: pressearbeit.org</w:t>
      </w:r>
    </w:p>
    <w:p w14:paraId="50451194" w14:textId="77777777" w:rsidR="00AF6AB5" w:rsidRPr="00A9078C" w:rsidRDefault="005A5CEE" w:rsidP="00D96166">
      <w:pPr>
        <w:pStyle w:val="1PMHeadline"/>
        <w:rPr>
          <w:lang w:val="en-US"/>
        </w:rPr>
      </w:pPr>
      <w:r>
        <mc:AlternateContent>
          <mc:Choice Requires="wps">
            <w:drawing>
              <wp:anchor distT="0" distB="0" distL="114300" distR="114300" simplePos="0" relativeHeight="251658240" behindDoc="0" locked="0" layoutInCell="1" allowOverlap="1" wp14:anchorId="52470351" wp14:editId="09572162">
                <wp:simplePos x="0" y="0"/>
                <wp:positionH relativeFrom="column">
                  <wp:posOffset>4065905</wp:posOffset>
                </wp:positionH>
                <wp:positionV relativeFrom="paragraph">
                  <wp:posOffset>90805</wp:posOffset>
                </wp:positionV>
                <wp:extent cx="1714500" cy="1816735"/>
                <wp:effectExtent l="1905" t="1905" r="10795" b="101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735"/>
                        </a:xfrm>
                        <a:prstGeom prst="rect">
                          <a:avLst/>
                        </a:prstGeom>
                        <a:solidFill>
                          <a:srgbClr val="FFFFFF"/>
                        </a:solidFill>
                        <a:ln w="9525">
                          <a:solidFill>
                            <a:srgbClr val="000000"/>
                          </a:solidFill>
                          <a:miter lim="800000"/>
                          <a:headEnd/>
                          <a:tailEnd/>
                        </a:ln>
                      </wps:spPr>
                      <wps:txbx>
                        <w:txbxContent>
                          <w:p w14:paraId="197359CB" w14:textId="77777777" w:rsidR="00AF6AB5" w:rsidRPr="00D04D7D" w:rsidRDefault="00AF6AB5">
                            <w:pPr>
                              <w:pStyle w:val="BetreffBrief"/>
                              <w:spacing w:before="0" w:after="120"/>
                              <w:rPr>
                                <w:rFonts w:ascii="Arial Narrow" w:hAnsi="Arial Narrow" w:cs="Arial Narrow"/>
                                <w:color w:val="000000"/>
                                <w:sz w:val="18"/>
                                <w:szCs w:val="18"/>
                              </w:rPr>
                            </w:pPr>
                            <w:proofErr w:type="spellStart"/>
                            <w:r>
                              <w:rPr>
                                <w:rFonts w:ascii="Arial Narrow" w:hAnsi="Arial Narrow" w:cs="Arial Narrow"/>
                                <w:color w:val="000000"/>
                                <w:sz w:val="18"/>
                                <w:szCs w:val="18"/>
                              </w:rPr>
                              <w:t>C</w:t>
                            </w:r>
                            <w:r w:rsidRPr="00D04D7D">
                              <w:rPr>
                                <w:rFonts w:ascii="Arial Narrow" w:hAnsi="Arial Narrow" w:cs="Arial Narrow"/>
                                <w:color w:val="000000"/>
                                <w:sz w:val="18"/>
                                <w:szCs w:val="18"/>
                              </w:rPr>
                              <w:t>onta</w:t>
                            </w:r>
                            <w:r>
                              <w:rPr>
                                <w:rFonts w:ascii="Arial Narrow" w:hAnsi="Arial Narrow" w:cs="Arial Narrow"/>
                                <w:color w:val="000000"/>
                                <w:sz w:val="18"/>
                                <w:szCs w:val="18"/>
                              </w:rPr>
                              <w:t>ct</w:t>
                            </w:r>
                            <w:proofErr w:type="spellEnd"/>
                            <w:r>
                              <w:rPr>
                                <w:rFonts w:ascii="Arial Narrow" w:hAnsi="Arial Narrow" w:cs="Arial Narrow"/>
                                <w:color w:val="000000"/>
                                <w:sz w:val="18"/>
                                <w:szCs w:val="18"/>
                              </w:rPr>
                              <w:t xml:space="preserve">/press </w:t>
                            </w:r>
                            <w:proofErr w:type="spellStart"/>
                            <w:r>
                              <w:rPr>
                                <w:rFonts w:ascii="Arial Narrow" w:hAnsi="Arial Narrow" w:cs="Arial Narrow"/>
                                <w:color w:val="000000"/>
                                <w:sz w:val="18"/>
                                <w:szCs w:val="18"/>
                              </w:rPr>
                              <w:t>desk</w:t>
                            </w:r>
                            <w:proofErr w:type="spellEnd"/>
                            <w:r w:rsidRPr="00D04D7D">
                              <w:rPr>
                                <w:rFonts w:ascii="Arial Narrow" w:hAnsi="Arial Narrow" w:cs="Arial Narrow"/>
                                <w:color w:val="000000"/>
                                <w:sz w:val="18"/>
                                <w:szCs w:val="18"/>
                              </w:rPr>
                              <w:t>:</w:t>
                            </w:r>
                          </w:p>
                          <w:p w14:paraId="79488E38" w14:textId="77777777" w:rsidR="00AF6AB5" w:rsidRPr="00D1710B" w:rsidRDefault="00AF6AB5">
                            <w:pPr>
                              <w:pStyle w:val="BetreffBrief"/>
                              <w:spacing w:before="0" w:after="120"/>
                              <w:rPr>
                                <w:rFonts w:ascii="Arial Narrow" w:hAnsi="Arial Narrow" w:cs="Arial Narrow"/>
                                <w:b w:val="0"/>
                                <w:bCs w:val="0"/>
                                <w:color w:val="000000"/>
                                <w:sz w:val="18"/>
                                <w:szCs w:val="18"/>
                              </w:rPr>
                            </w:pPr>
                            <w:r w:rsidRPr="00AD0BF6">
                              <w:rPr>
                                <w:rFonts w:ascii="Arial Narrow" w:hAnsi="Arial Narrow" w:cs="Arial Narrow"/>
                                <w:b w:val="0"/>
                                <w:bCs w:val="0"/>
                                <w:sz w:val="18"/>
                                <w:szCs w:val="18"/>
                              </w:rPr>
                              <w:t xml:space="preserve">Trelleborg </w:t>
                            </w:r>
                            <w:proofErr w:type="spellStart"/>
                            <w:r w:rsidRPr="00AD0BF6">
                              <w:rPr>
                                <w:rFonts w:ascii="Arial Narrow" w:hAnsi="Arial Narrow" w:cs="Arial Narrow"/>
                                <w:b w:val="0"/>
                                <w:bCs w:val="0"/>
                                <w:sz w:val="18"/>
                                <w:szCs w:val="18"/>
                              </w:rPr>
                              <w:t>Sealing</w:t>
                            </w:r>
                            <w:proofErr w:type="spellEnd"/>
                            <w:r w:rsidRPr="00AD0BF6">
                              <w:rPr>
                                <w:rFonts w:ascii="Arial Narrow" w:hAnsi="Arial Narrow" w:cs="Arial Narrow"/>
                                <w:b w:val="0"/>
                                <w:bCs w:val="0"/>
                                <w:sz w:val="18"/>
                                <w:szCs w:val="18"/>
                              </w:rPr>
                              <w:t xml:space="preserve"> Solutions </w:t>
                            </w:r>
                            <w:r w:rsidRPr="00AD0BF6">
                              <w:rPr>
                                <w:rFonts w:ascii="Arial Narrow" w:hAnsi="Arial Narrow" w:cs="Arial Narrow"/>
                                <w:b w:val="0"/>
                                <w:bCs w:val="0"/>
                                <w:sz w:val="18"/>
                                <w:szCs w:val="18"/>
                              </w:rPr>
                              <w:br/>
                              <w:t>Germany GmbH</w:t>
                            </w:r>
                            <w:r w:rsidRPr="00AD0BF6">
                              <w:rPr>
                                <w:b w:val="0"/>
                                <w:bCs w:val="0"/>
                                <w:sz w:val="18"/>
                                <w:szCs w:val="18"/>
                              </w:rPr>
                              <w:br/>
                            </w:r>
                            <w:r w:rsidRPr="00AD0BF6">
                              <w:rPr>
                                <w:rFonts w:ascii="Arial Narrow" w:hAnsi="Arial Narrow" w:cs="Arial Narrow"/>
                                <w:b w:val="0"/>
                                <w:bCs w:val="0"/>
                                <w:sz w:val="18"/>
                                <w:szCs w:val="18"/>
                              </w:rPr>
                              <w:t xml:space="preserve">Gisela Mayer-Marc </w:t>
                            </w:r>
                            <w:r w:rsidRPr="00AD0BF6">
                              <w:rPr>
                                <w:b w:val="0"/>
                                <w:bCs w:val="0"/>
                                <w:sz w:val="18"/>
                                <w:szCs w:val="18"/>
                              </w:rPr>
                              <w:br/>
                            </w:r>
                            <w:r>
                              <w:rPr>
                                <w:rFonts w:ascii="Arial Narrow" w:hAnsi="Arial Narrow" w:cs="Arial Narrow"/>
                                <w:b w:val="0"/>
                                <w:bCs w:val="0"/>
                                <w:sz w:val="18"/>
                                <w:szCs w:val="18"/>
                              </w:rPr>
                              <w:t xml:space="preserve">Head </w:t>
                            </w:r>
                            <w:proofErr w:type="spellStart"/>
                            <w:r>
                              <w:rPr>
                                <w:rFonts w:ascii="Arial Narrow" w:hAnsi="Arial Narrow" w:cs="Arial Narrow"/>
                                <w:b w:val="0"/>
                                <w:bCs w:val="0"/>
                                <w:sz w:val="18"/>
                                <w:szCs w:val="18"/>
                              </w:rPr>
                              <w:t>of</w:t>
                            </w:r>
                            <w:proofErr w:type="spellEnd"/>
                            <w:r>
                              <w:rPr>
                                <w:rFonts w:ascii="Arial Narrow" w:hAnsi="Arial Narrow" w:cs="Arial Narrow"/>
                                <w:b w:val="0"/>
                                <w:bCs w:val="0"/>
                                <w:sz w:val="18"/>
                                <w:szCs w:val="18"/>
                              </w:rPr>
                              <w:t xml:space="preserve"> Communic</w:t>
                            </w:r>
                            <w:r w:rsidRPr="00AD0BF6">
                              <w:rPr>
                                <w:rFonts w:ascii="Arial Narrow" w:hAnsi="Arial Narrow" w:cs="Arial Narrow"/>
                                <w:b w:val="0"/>
                                <w:bCs w:val="0"/>
                                <w:sz w:val="18"/>
                                <w:szCs w:val="18"/>
                              </w:rPr>
                              <w:t>ation</w:t>
                            </w:r>
                            <w:r>
                              <w:rPr>
                                <w:rFonts w:ascii="Arial Narrow" w:hAnsi="Arial Narrow" w:cs="Arial Narrow"/>
                                <w:b w:val="0"/>
                                <w:bCs w:val="0"/>
                                <w:sz w:val="18"/>
                                <w:szCs w:val="18"/>
                              </w:rPr>
                              <w:t xml:space="preserve"> </w:t>
                            </w:r>
                            <w:proofErr w:type="spellStart"/>
                            <w:r>
                              <w:rPr>
                                <w:rFonts w:ascii="Arial Narrow" w:hAnsi="Arial Narrow" w:cs="Arial Narrow"/>
                                <w:b w:val="0"/>
                                <w:bCs w:val="0"/>
                                <w:sz w:val="18"/>
                                <w:szCs w:val="18"/>
                              </w:rPr>
                              <w:t>and</w:t>
                            </w:r>
                            <w:proofErr w:type="spellEnd"/>
                            <w:r>
                              <w:rPr>
                                <w:rFonts w:ascii="Arial Narrow" w:hAnsi="Arial Narrow" w:cs="Arial Narrow"/>
                                <w:b w:val="0"/>
                                <w:bCs w:val="0"/>
                                <w:sz w:val="18"/>
                                <w:szCs w:val="18"/>
                              </w:rPr>
                              <w:t xml:space="preserve"> Advertising. Marketing/Germany</w:t>
                            </w:r>
                            <w:r w:rsidRPr="00AD0BF6">
                              <w:rPr>
                                <w:b w:val="0"/>
                                <w:bCs w:val="0"/>
                                <w:sz w:val="18"/>
                                <w:szCs w:val="18"/>
                              </w:rPr>
                              <w:br/>
                            </w:r>
                            <w:r w:rsidRPr="00AD0BF6">
                              <w:rPr>
                                <w:rFonts w:ascii="Arial Narrow" w:hAnsi="Arial Narrow" w:cs="Arial Narrow"/>
                                <w:b w:val="0"/>
                                <w:bCs w:val="0"/>
                                <w:sz w:val="18"/>
                                <w:szCs w:val="18"/>
                              </w:rPr>
                              <w:t>Handwerkstr. 5-7</w:t>
                            </w:r>
                            <w:r w:rsidRPr="00AD0BF6">
                              <w:rPr>
                                <w:b w:val="0"/>
                                <w:bCs w:val="0"/>
                                <w:sz w:val="18"/>
                                <w:szCs w:val="18"/>
                              </w:rPr>
                              <w:br/>
                            </w:r>
                            <w:r w:rsidRPr="00AD0BF6">
                              <w:rPr>
                                <w:rFonts w:ascii="Arial Narrow" w:hAnsi="Arial Narrow" w:cs="Arial Narrow"/>
                                <w:b w:val="0"/>
                                <w:bCs w:val="0"/>
                                <w:sz w:val="18"/>
                                <w:szCs w:val="18"/>
                              </w:rPr>
                              <w:t>70565 Stuttgart</w:t>
                            </w:r>
                            <w:r>
                              <w:rPr>
                                <w:rFonts w:ascii="Arial Narrow" w:hAnsi="Arial Narrow" w:cs="Arial Narrow"/>
                                <w:b w:val="0"/>
                                <w:bCs w:val="0"/>
                                <w:sz w:val="18"/>
                                <w:szCs w:val="18"/>
                              </w:rPr>
                              <w:t>, Germany</w:t>
                            </w:r>
                            <w:r w:rsidRPr="00AD0BF6">
                              <w:rPr>
                                <w:b w:val="0"/>
                                <w:bCs w:val="0"/>
                                <w:sz w:val="18"/>
                                <w:szCs w:val="18"/>
                              </w:rPr>
                              <w:br/>
                            </w:r>
                            <w:r w:rsidRPr="00AD0BF6">
                              <w:rPr>
                                <w:rFonts w:ascii="Arial Narrow" w:hAnsi="Arial Narrow" w:cs="Arial Narrow"/>
                                <w:b w:val="0"/>
                                <w:bCs w:val="0"/>
                                <w:sz w:val="18"/>
                                <w:szCs w:val="18"/>
                              </w:rPr>
                              <w:t>T</w:t>
                            </w:r>
                            <w:r w:rsidRPr="00D1710B">
                              <w:rPr>
                                <w:rFonts w:ascii="Arial Narrow" w:hAnsi="Arial Narrow" w:cs="Arial Narrow"/>
                                <w:b w:val="0"/>
                                <w:bCs w:val="0"/>
                                <w:sz w:val="18"/>
                                <w:szCs w:val="18"/>
                              </w:rPr>
                              <w:t>: +49 (0) 711 7864 368</w:t>
                            </w:r>
                            <w:r w:rsidRPr="00D1710B">
                              <w:rPr>
                                <w:b w:val="0"/>
                                <w:bCs w:val="0"/>
                                <w:sz w:val="18"/>
                                <w:szCs w:val="18"/>
                              </w:rPr>
                              <w:br/>
                            </w:r>
                            <w:r w:rsidRPr="00D1710B">
                              <w:rPr>
                                <w:rFonts w:ascii="Arial Narrow" w:hAnsi="Arial Narrow" w:cs="Arial Narrow"/>
                                <w:b w:val="0"/>
                                <w:bCs w:val="0"/>
                                <w:sz w:val="18"/>
                                <w:szCs w:val="18"/>
                              </w:rPr>
                              <w:t>F: +</w:t>
                            </w:r>
                            <w:r w:rsidRPr="00BC3AC6">
                              <w:rPr>
                                <w:rFonts w:ascii="Arial Narrow" w:hAnsi="Arial Narrow" w:cs="Arial Narrow"/>
                                <w:b w:val="0"/>
                                <w:bCs w:val="0"/>
                                <w:sz w:val="18"/>
                                <w:szCs w:val="18"/>
                              </w:rPr>
                              <w:t>49 (0) 711 7864 344</w:t>
                            </w:r>
                            <w:r w:rsidRPr="00BC3AC6">
                              <w:rPr>
                                <w:rFonts w:ascii="Arial Narrow" w:hAnsi="Arial Narrow" w:cs="Arial Narrow"/>
                                <w:b w:val="0"/>
                                <w:bCs w:val="0"/>
                                <w:sz w:val="18"/>
                                <w:szCs w:val="18"/>
                              </w:rPr>
                              <w:br/>
                            </w:r>
                            <w:proofErr w:type="spellStart"/>
                            <w:r w:rsidRPr="00BC3AC6">
                              <w:rPr>
                                <w:rFonts w:ascii="Arial Narrow" w:hAnsi="Arial Narrow" w:cs="Arial Narrow"/>
                                <w:b w:val="0"/>
                                <w:bCs w:val="0"/>
                                <w:sz w:val="18"/>
                                <w:szCs w:val="18"/>
                              </w:rPr>
                              <w:t>gisela.mayer-marc</w:t>
                            </w:r>
                            <w:proofErr w:type="spellEnd"/>
                            <w:r w:rsidRPr="00BC3AC6">
                              <w:rPr>
                                <w:rFonts w:ascii="Arial Narrow" w:hAnsi="Arial Narrow" w:cs="Arial Narrow"/>
                                <w:b w:val="0"/>
                                <w:bCs w:val="0"/>
                                <w:sz w:val="18"/>
                                <w:szCs w:val="18"/>
                              </w:rPr>
                              <w:t>[</w:t>
                            </w:r>
                            <w:proofErr w:type="spellStart"/>
                            <w:r w:rsidRPr="00BC3AC6">
                              <w:rPr>
                                <w:rFonts w:ascii="Arial Narrow" w:hAnsi="Arial Narrow" w:cs="Arial Narrow"/>
                                <w:b w:val="0"/>
                                <w:bCs w:val="0"/>
                                <w:sz w:val="18"/>
                                <w:szCs w:val="18"/>
                              </w:rPr>
                              <w:t>at</w:t>
                            </w:r>
                            <w:proofErr w:type="spellEnd"/>
                            <w:r w:rsidRPr="00BC3AC6">
                              <w:rPr>
                                <w:rFonts w:ascii="Arial Narrow" w:hAnsi="Arial Narrow" w:cs="Arial Narrow"/>
                                <w:b w:val="0"/>
                                <w:bCs w:val="0"/>
                                <w:sz w:val="18"/>
                                <w:szCs w:val="18"/>
                              </w:rPr>
                              <w:t xml:space="preserve">]trelleborg.com </w:t>
                            </w:r>
                            <w:hyperlink r:id="rId8" w:history="1">
                              <w:r w:rsidRPr="00BC3AC6">
                                <w:rPr>
                                  <w:rFonts w:ascii="Arial Narrow" w:hAnsi="Arial Narrow" w:cs="Arial Narrow"/>
                                  <w:b w:val="0"/>
                                  <w:bCs w:val="0"/>
                                  <w:sz w:val="18"/>
                                  <w:szCs w:val="18"/>
                                </w:rPr>
                                <w:t>www.tss.trelleborg.com/de</w:t>
                              </w:r>
                            </w:hyperlink>
                            <w:hyperlink r:id="rId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7.15pt;width:135pt;height:1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">
                <v:textbox>
                  <w:txbxContent>
                    <w:p w:rsidR="00AF6AB5" w:rsidRPr="00D04D7D" w:rsidRDefault="00AF6AB5">
                      <w:pPr>
                        <w:pStyle w:val="BetreffBrief"/>
                        <w:spacing w:before="0" w:after="120"/>
                        <w:rPr>
                          <w:rFonts w:ascii="Arial Narrow" w:hAnsi="Arial Narrow" w:cs="Arial Narrow"/>
                          <w:color w:val="000000"/>
                          <w:sz w:val="18"/>
                          <w:szCs w:val="18"/>
                        </w:rPr>
                      </w:pPr>
                      <w:proofErr w:type="spellStart"/>
                      <w:r>
                        <w:rPr>
                          <w:rFonts w:ascii="Arial Narrow" w:hAnsi="Arial Narrow" w:cs="Arial Narrow"/>
                          <w:color w:val="000000"/>
                          <w:sz w:val="18"/>
                          <w:szCs w:val="18"/>
                        </w:rPr>
                        <w:t>C</w:t>
                      </w:r>
                      <w:r w:rsidRPr="00D04D7D">
                        <w:rPr>
                          <w:rFonts w:ascii="Arial Narrow" w:hAnsi="Arial Narrow" w:cs="Arial Narrow"/>
                          <w:color w:val="000000"/>
                          <w:sz w:val="18"/>
                          <w:szCs w:val="18"/>
                        </w:rPr>
                        <w:t>onta</w:t>
                      </w:r>
                      <w:r>
                        <w:rPr>
                          <w:rFonts w:ascii="Arial Narrow" w:hAnsi="Arial Narrow" w:cs="Arial Narrow"/>
                          <w:color w:val="000000"/>
                          <w:sz w:val="18"/>
                          <w:szCs w:val="18"/>
                        </w:rPr>
                        <w:t>ct</w:t>
                      </w:r>
                      <w:proofErr w:type="spellEnd"/>
                      <w:r>
                        <w:rPr>
                          <w:rFonts w:ascii="Arial Narrow" w:hAnsi="Arial Narrow" w:cs="Arial Narrow"/>
                          <w:color w:val="000000"/>
                          <w:sz w:val="18"/>
                          <w:szCs w:val="18"/>
                        </w:rPr>
                        <w:t xml:space="preserve">/press </w:t>
                      </w:r>
                      <w:proofErr w:type="spellStart"/>
                      <w:r>
                        <w:rPr>
                          <w:rFonts w:ascii="Arial Narrow" w:hAnsi="Arial Narrow" w:cs="Arial Narrow"/>
                          <w:color w:val="000000"/>
                          <w:sz w:val="18"/>
                          <w:szCs w:val="18"/>
                        </w:rPr>
                        <w:t>desk</w:t>
                      </w:r>
                      <w:proofErr w:type="spellEnd"/>
                      <w:r w:rsidRPr="00D04D7D">
                        <w:rPr>
                          <w:rFonts w:ascii="Arial Narrow" w:hAnsi="Arial Narrow" w:cs="Arial Narrow"/>
                          <w:color w:val="000000"/>
                          <w:sz w:val="18"/>
                          <w:szCs w:val="18"/>
                        </w:rPr>
                        <w:t>:</w:t>
                      </w:r>
                    </w:p>
                    <w:p w:rsidR="00AF6AB5" w:rsidRPr="00D1710B" w:rsidRDefault="00AF6AB5">
                      <w:pPr>
                        <w:pStyle w:val="BetreffBrief"/>
                        <w:spacing w:before="0" w:after="120"/>
                        <w:rPr>
                          <w:rFonts w:ascii="Arial Narrow" w:hAnsi="Arial Narrow" w:cs="Arial Narrow"/>
                          <w:b w:val="0"/>
                          <w:bCs w:val="0"/>
                          <w:color w:val="000000"/>
                          <w:sz w:val="18"/>
                          <w:szCs w:val="18"/>
                        </w:rPr>
                      </w:pPr>
                      <w:r w:rsidRPr="00AD0BF6">
                        <w:rPr>
                          <w:rFonts w:ascii="Arial Narrow" w:hAnsi="Arial Narrow" w:cs="Arial Narrow"/>
                          <w:b w:val="0"/>
                          <w:bCs w:val="0"/>
                          <w:sz w:val="18"/>
                          <w:szCs w:val="18"/>
                        </w:rPr>
                        <w:t xml:space="preserve">Trelleborg </w:t>
                      </w:r>
                      <w:proofErr w:type="spellStart"/>
                      <w:r w:rsidRPr="00AD0BF6">
                        <w:rPr>
                          <w:rFonts w:ascii="Arial Narrow" w:hAnsi="Arial Narrow" w:cs="Arial Narrow"/>
                          <w:b w:val="0"/>
                          <w:bCs w:val="0"/>
                          <w:sz w:val="18"/>
                          <w:szCs w:val="18"/>
                        </w:rPr>
                        <w:t>Sealing</w:t>
                      </w:r>
                      <w:proofErr w:type="spellEnd"/>
                      <w:r w:rsidRPr="00AD0BF6">
                        <w:rPr>
                          <w:rFonts w:ascii="Arial Narrow" w:hAnsi="Arial Narrow" w:cs="Arial Narrow"/>
                          <w:b w:val="0"/>
                          <w:bCs w:val="0"/>
                          <w:sz w:val="18"/>
                          <w:szCs w:val="18"/>
                        </w:rPr>
                        <w:t xml:space="preserve"> Solutions </w:t>
                      </w:r>
                      <w:r w:rsidRPr="00AD0BF6">
                        <w:rPr>
                          <w:rFonts w:ascii="Arial Narrow" w:hAnsi="Arial Narrow" w:cs="Arial Narrow"/>
                          <w:b w:val="0"/>
                          <w:bCs w:val="0"/>
                          <w:sz w:val="18"/>
                          <w:szCs w:val="18"/>
                        </w:rPr>
                        <w:br/>
                        <w:t>Germany GmbH</w:t>
                      </w:r>
                      <w:r w:rsidRPr="00AD0BF6">
                        <w:rPr>
                          <w:b w:val="0"/>
                          <w:bCs w:val="0"/>
                          <w:sz w:val="18"/>
                          <w:szCs w:val="18"/>
                        </w:rPr>
                        <w:br/>
                      </w:r>
                      <w:r w:rsidRPr="00AD0BF6">
                        <w:rPr>
                          <w:rFonts w:ascii="Arial Narrow" w:hAnsi="Arial Narrow" w:cs="Arial Narrow"/>
                          <w:b w:val="0"/>
                          <w:bCs w:val="0"/>
                          <w:sz w:val="18"/>
                          <w:szCs w:val="18"/>
                        </w:rPr>
                        <w:t xml:space="preserve">Gisela Mayer-Marc </w:t>
                      </w:r>
                      <w:r w:rsidRPr="00AD0BF6">
                        <w:rPr>
                          <w:b w:val="0"/>
                          <w:bCs w:val="0"/>
                          <w:sz w:val="18"/>
                          <w:szCs w:val="18"/>
                        </w:rPr>
                        <w:br/>
                      </w:r>
                      <w:r>
                        <w:rPr>
                          <w:rFonts w:ascii="Arial Narrow" w:hAnsi="Arial Narrow" w:cs="Arial Narrow"/>
                          <w:b w:val="0"/>
                          <w:bCs w:val="0"/>
                          <w:sz w:val="18"/>
                          <w:szCs w:val="18"/>
                        </w:rPr>
                        <w:t xml:space="preserve">Head </w:t>
                      </w:r>
                      <w:proofErr w:type="spellStart"/>
                      <w:r>
                        <w:rPr>
                          <w:rFonts w:ascii="Arial Narrow" w:hAnsi="Arial Narrow" w:cs="Arial Narrow"/>
                          <w:b w:val="0"/>
                          <w:bCs w:val="0"/>
                          <w:sz w:val="18"/>
                          <w:szCs w:val="18"/>
                        </w:rPr>
                        <w:t>of</w:t>
                      </w:r>
                      <w:proofErr w:type="spellEnd"/>
                      <w:r>
                        <w:rPr>
                          <w:rFonts w:ascii="Arial Narrow" w:hAnsi="Arial Narrow" w:cs="Arial Narrow"/>
                          <w:b w:val="0"/>
                          <w:bCs w:val="0"/>
                          <w:sz w:val="18"/>
                          <w:szCs w:val="18"/>
                        </w:rPr>
                        <w:t xml:space="preserve"> Communic</w:t>
                      </w:r>
                      <w:r w:rsidRPr="00AD0BF6">
                        <w:rPr>
                          <w:rFonts w:ascii="Arial Narrow" w:hAnsi="Arial Narrow" w:cs="Arial Narrow"/>
                          <w:b w:val="0"/>
                          <w:bCs w:val="0"/>
                          <w:sz w:val="18"/>
                          <w:szCs w:val="18"/>
                        </w:rPr>
                        <w:t>ation</w:t>
                      </w:r>
                      <w:r>
                        <w:rPr>
                          <w:rFonts w:ascii="Arial Narrow" w:hAnsi="Arial Narrow" w:cs="Arial Narrow"/>
                          <w:b w:val="0"/>
                          <w:bCs w:val="0"/>
                          <w:sz w:val="18"/>
                          <w:szCs w:val="18"/>
                        </w:rPr>
                        <w:t xml:space="preserve"> </w:t>
                      </w:r>
                      <w:proofErr w:type="spellStart"/>
                      <w:r>
                        <w:rPr>
                          <w:rFonts w:ascii="Arial Narrow" w:hAnsi="Arial Narrow" w:cs="Arial Narrow"/>
                          <w:b w:val="0"/>
                          <w:bCs w:val="0"/>
                          <w:sz w:val="18"/>
                          <w:szCs w:val="18"/>
                        </w:rPr>
                        <w:t>and</w:t>
                      </w:r>
                      <w:proofErr w:type="spellEnd"/>
                      <w:r>
                        <w:rPr>
                          <w:rFonts w:ascii="Arial Narrow" w:hAnsi="Arial Narrow" w:cs="Arial Narrow"/>
                          <w:b w:val="0"/>
                          <w:bCs w:val="0"/>
                          <w:sz w:val="18"/>
                          <w:szCs w:val="18"/>
                        </w:rPr>
                        <w:t xml:space="preserve"> Advertising. Marketing/Germany</w:t>
                      </w:r>
                      <w:r w:rsidRPr="00AD0BF6">
                        <w:rPr>
                          <w:b w:val="0"/>
                          <w:bCs w:val="0"/>
                          <w:sz w:val="18"/>
                          <w:szCs w:val="18"/>
                        </w:rPr>
                        <w:br/>
                      </w:r>
                      <w:r w:rsidRPr="00AD0BF6">
                        <w:rPr>
                          <w:rFonts w:ascii="Arial Narrow" w:hAnsi="Arial Narrow" w:cs="Arial Narrow"/>
                          <w:b w:val="0"/>
                          <w:bCs w:val="0"/>
                          <w:sz w:val="18"/>
                          <w:szCs w:val="18"/>
                        </w:rPr>
                        <w:t>Handwerkstr. 5-7</w:t>
                      </w:r>
                      <w:r w:rsidRPr="00AD0BF6">
                        <w:rPr>
                          <w:b w:val="0"/>
                          <w:bCs w:val="0"/>
                          <w:sz w:val="18"/>
                          <w:szCs w:val="18"/>
                        </w:rPr>
                        <w:br/>
                      </w:r>
                      <w:r w:rsidRPr="00AD0BF6">
                        <w:rPr>
                          <w:rFonts w:ascii="Arial Narrow" w:hAnsi="Arial Narrow" w:cs="Arial Narrow"/>
                          <w:b w:val="0"/>
                          <w:bCs w:val="0"/>
                          <w:sz w:val="18"/>
                          <w:szCs w:val="18"/>
                        </w:rPr>
                        <w:t>70565 Stuttgart</w:t>
                      </w:r>
                      <w:r>
                        <w:rPr>
                          <w:rFonts w:ascii="Arial Narrow" w:hAnsi="Arial Narrow" w:cs="Arial Narrow"/>
                          <w:b w:val="0"/>
                          <w:bCs w:val="0"/>
                          <w:sz w:val="18"/>
                          <w:szCs w:val="18"/>
                        </w:rPr>
                        <w:t>, Germany</w:t>
                      </w:r>
                      <w:r w:rsidRPr="00AD0BF6">
                        <w:rPr>
                          <w:b w:val="0"/>
                          <w:bCs w:val="0"/>
                          <w:sz w:val="18"/>
                          <w:szCs w:val="18"/>
                        </w:rPr>
                        <w:br/>
                      </w:r>
                      <w:r w:rsidRPr="00AD0BF6">
                        <w:rPr>
                          <w:rFonts w:ascii="Arial Narrow" w:hAnsi="Arial Narrow" w:cs="Arial Narrow"/>
                          <w:b w:val="0"/>
                          <w:bCs w:val="0"/>
                          <w:sz w:val="18"/>
                          <w:szCs w:val="18"/>
                        </w:rPr>
                        <w:t>T</w:t>
                      </w:r>
                      <w:r w:rsidRPr="00D1710B">
                        <w:rPr>
                          <w:rFonts w:ascii="Arial Narrow" w:hAnsi="Arial Narrow" w:cs="Arial Narrow"/>
                          <w:b w:val="0"/>
                          <w:bCs w:val="0"/>
                          <w:sz w:val="18"/>
                          <w:szCs w:val="18"/>
                        </w:rPr>
                        <w:t>: +49 (0) 711 7864 368</w:t>
                      </w:r>
                      <w:r w:rsidRPr="00D1710B">
                        <w:rPr>
                          <w:b w:val="0"/>
                          <w:bCs w:val="0"/>
                          <w:sz w:val="18"/>
                          <w:szCs w:val="18"/>
                        </w:rPr>
                        <w:br/>
                      </w:r>
                      <w:r w:rsidRPr="00D1710B">
                        <w:rPr>
                          <w:rFonts w:ascii="Arial Narrow" w:hAnsi="Arial Narrow" w:cs="Arial Narrow"/>
                          <w:b w:val="0"/>
                          <w:bCs w:val="0"/>
                          <w:sz w:val="18"/>
                          <w:szCs w:val="18"/>
                        </w:rPr>
                        <w:t>F: +</w:t>
                      </w:r>
                      <w:r w:rsidRPr="00BC3AC6">
                        <w:rPr>
                          <w:rFonts w:ascii="Arial Narrow" w:hAnsi="Arial Narrow" w:cs="Arial Narrow"/>
                          <w:b w:val="0"/>
                          <w:bCs w:val="0"/>
                          <w:sz w:val="18"/>
                          <w:szCs w:val="18"/>
                        </w:rPr>
                        <w:t>49 (0) 711 7864 344</w:t>
                      </w:r>
                      <w:r w:rsidRPr="00BC3AC6">
                        <w:rPr>
                          <w:rFonts w:ascii="Arial Narrow" w:hAnsi="Arial Narrow" w:cs="Arial Narrow"/>
                          <w:b w:val="0"/>
                          <w:bCs w:val="0"/>
                          <w:sz w:val="18"/>
                          <w:szCs w:val="18"/>
                        </w:rPr>
                        <w:br/>
                      </w:r>
                      <w:proofErr w:type="spellStart"/>
                      <w:r w:rsidRPr="00BC3AC6">
                        <w:rPr>
                          <w:rFonts w:ascii="Arial Narrow" w:hAnsi="Arial Narrow" w:cs="Arial Narrow"/>
                          <w:b w:val="0"/>
                          <w:bCs w:val="0"/>
                          <w:sz w:val="18"/>
                          <w:szCs w:val="18"/>
                        </w:rPr>
                        <w:t>gisela.mayer-marc</w:t>
                      </w:r>
                      <w:proofErr w:type="spellEnd"/>
                      <w:r w:rsidRPr="00BC3AC6">
                        <w:rPr>
                          <w:rFonts w:ascii="Arial Narrow" w:hAnsi="Arial Narrow" w:cs="Arial Narrow"/>
                          <w:b w:val="0"/>
                          <w:bCs w:val="0"/>
                          <w:sz w:val="18"/>
                          <w:szCs w:val="18"/>
                        </w:rPr>
                        <w:t>[</w:t>
                      </w:r>
                      <w:proofErr w:type="spellStart"/>
                      <w:r w:rsidRPr="00BC3AC6">
                        <w:rPr>
                          <w:rFonts w:ascii="Arial Narrow" w:hAnsi="Arial Narrow" w:cs="Arial Narrow"/>
                          <w:b w:val="0"/>
                          <w:bCs w:val="0"/>
                          <w:sz w:val="18"/>
                          <w:szCs w:val="18"/>
                        </w:rPr>
                        <w:t>at</w:t>
                      </w:r>
                      <w:proofErr w:type="spellEnd"/>
                      <w:r w:rsidRPr="00BC3AC6">
                        <w:rPr>
                          <w:rFonts w:ascii="Arial Narrow" w:hAnsi="Arial Narrow" w:cs="Arial Narrow"/>
                          <w:b w:val="0"/>
                          <w:bCs w:val="0"/>
                          <w:sz w:val="18"/>
                          <w:szCs w:val="18"/>
                        </w:rPr>
                        <w:t xml:space="preserve">]trelleborg.com </w:t>
                      </w:r>
                      <w:hyperlink r:id="rId10" w:history="1">
                        <w:r w:rsidRPr="00BC3AC6">
                          <w:rPr>
                            <w:rFonts w:ascii="Arial Narrow" w:hAnsi="Arial Narrow" w:cs="Arial Narrow"/>
                            <w:b w:val="0"/>
                            <w:bCs w:val="0"/>
                            <w:sz w:val="18"/>
                            <w:szCs w:val="18"/>
                          </w:rPr>
                          <w:t>www.tss.trelleborg.com/de</w:t>
                        </w:r>
                      </w:hyperlink>
                      <w:hyperlink r:id="rId11" w:history="1"/>
                    </w:p>
                  </w:txbxContent>
                </v:textbox>
              </v:shape>
            </w:pict>
          </mc:Fallback>
        </mc:AlternateContent>
      </w:r>
      <w:r w:rsidR="00AF6AB5" w:rsidRPr="00A9078C">
        <w:rPr>
          <w:lang w:val="en-US"/>
        </w:rPr>
        <w:t xml:space="preserve">Seals tested for more than 25,000 </w:t>
      </w:r>
      <w:r w:rsidR="00AF6AB5">
        <w:rPr>
          <w:lang w:val="en-US"/>
        </w:rPr>
        <w:t xml:space="preserve">aircraft </w:t>
      </w:r>
      <w:r w:rsidR="00AF6AB5" w:rsidRPr="00A9078C">
        <w:rPr>
          <w:lang w:val="en-US"/>
        </w:rPr>
        <w:t>landings</w:t>
      </w:r>
    </w:p>
    <w:p w14:paraId="04C0379B" w14:textId="77777777" w:rsidR="00AF6AB5" w:rsidRPr="00A9078C" w:rsidRDefault="00AF6AB5" w:rsidP="005759DB">
      <w:pPr>
        <w:pStyle w:val="2PMSummary"/>
        <w:rPr>
          <w:lang w:val="en-US"/>
        </w:rPr>
      </w:pPr>
      <w:r w:rsidRPr="00A9078C">
        <w:rPr>
          <w:lang w:val="en-US"/>
        </w:rPr>
        <w:t xml:space="preserve">(Stuttgart, Germany) To test its hydraulic rod seals </w:t>
      </w:r>
      <w:r>
        <w:rPr>
          <w:lang w:val="en-US"/>
        </w:rPr>
        <w:t xml:space="preserve">– </w:t>
      </w:r>
      <w:r w:rsidRPr="00A9078C">
        <w:rPr>
          <w:lang w:val="en-US"/>
        </w:rPr>
        <w:t xml:space="preserve">and really put parts through thick and thin before releasing them for </w:t>
      </w:r>
      <w:r>
        <w:rPr>
          <w:lang w:val="en-US"/>
        </w:rPr>
        <w:t xml:space="preserve">really </w:t>
      </w:r>
      <w:r w:rsidRPr="00A9078C">
        <w:rPr>
          <w:lang w:val="en-US"/>
        </w:rPr>
        <w:t>demanding applications</w:t>
      </w:r>
      <w:r>
        <w:rPr>
          <w:lang w:val="en-US"/>
        </w:rPr>
        <w:t xml:space="preserve"> –</w:t>
      </w:r>
      <w:r w:rsidRPr="00A9078C">
        <w:rPr>
          <w:lang w:val="en-US"/>
        </w:rPr>
        <w:t xml:space="preserve"> Trelleborg Sealing Solutions uses the most powerful test bench in the world. </w:t>
      </w:r>
      <w:r>
        <w:rPr>
          <w:lang w:val="en-US"/>
        </w:rPr>
        <w:t>Trelleborg’s</w:t>
      </w:r>
      <w:r w:rsidRPr="00A9078C">
        <w:rPr>
          <w:lang w:val="en-US"/>
        </w:rPr>
        <w:t xml:space="preserve"> state-of-the-art </w:t>
      </w:r>
      <w:r>
        <w:rPr>
          <w:lang w:val="en-US"/>
        </w:rPr>
        <w:t xml:space="preserve">facility </w:t>
      </w:r>
      <w:r w:rsidRPr="00A9078C">
        <w:rPr>
          <w:lang w:val="en-US"/>
        </w:rPr>
        <w:t xml:space="preserve">is capable of simulating the most gruelling conditions possible. It’s also geared to </w:t>
      </w:r>
      <w:r>
        <w:rPr>
          <w:lang w:val="en-US"/>
        </w:rPr>
        <w:t xml:space="preserve">replicating </w:t>
      </w:r>
      <w:r w:rsidRPr="00A9078C">
        <w:rPr>
          <w:lang w:val="en-US"/>
        </w:rPr>
        <w:t xml:space="preserve">unexpected situations – scenarios that </w:t>
      </w:r>
      <w:r>
        <w:rPr>
          <w:lang w:val="en-US"/>
        </w:rPr>
        <w:t xml:space="preserve">wouldn’t </w:t>
      </w:r>
      <w:r w:rsidRPr="00A9078C">
        <w:rPr>
          <w:lang w:val="en-US"/>
        </w:rPr>
        <w:t xml:space="preserve">normally </w:t>
      </w:r>
      <w:r>
        <w:rPr>
          <w:lang w:val="en-US"/>
        </w:rPr>
        <w:t>be considered “standard,”</w:t>
      </w:r>
      <w:r w:rsidRPr="00A9078C">
        <w:rPr>
          <w:lang w:val="en-US"/>
        </w:rPr>
        <w:t xml:space="preserve"> </w:t>
      </w:r>
      <w:r>
        <w:rPr>
          <w:lang w:val="en-US"/>
        </w:rPr>
        <w:t xml:space="preserve">ranging from extreme </w:t>
      </w:r>
      <w:r w:rsidRPr="00A9078C">
        <w:rPr>
          <w:lang w:val="en-US"/>
        </w:rPr>
        <w:t xml:space="preserve">use </w:t>
      </w:r>
      <w:r>
        <w:rPr>
          <w:lang w:val="en-US"/>
        </w:rPr>
        <w:t xml:space="preserve">on </w:t>
      </w:r>
      <w:r w:rsidR="00C40432" w:rsidRPr="00C40432">
        <w:rPr>
          <w:lang w:val="en-US"/>
        </w:rPr>
        <w:t>excavator</w:t>
      </w:r>
      <w:r w:rsidR="00C40432" w:rsidRPr="00A9078C">
        <w:rPr>
          <w:lang w:val="en-US"/>
        </w:rPr>
        <w:t xml:space="preserve">s </w:t>
      </w:r>
      <w:r w:rsidRPr="00A9078C">
        <w:rPr>
          <w:lang w:val="en-US"/>
        </w:rPr>
        <w:t>in the Australian outback to</w:t>
      </w:r>
      <w:r>
        <w:rPr>
          <w:lang w:val="en-US"/>
        </w:rPr>
        <w:t xml:space="preserve"> an </w:t>
      </w:r>
      <w:r w:rsidRPr="00A9078C">
        <w:rPr>
          <w:lang w:val="en-US"/>
        </w:rPr>
        <w:t xml:space="preserve">aircraft </w:t>
      </w:r>
      <w:r w:rsidR="00C40432" w:rsidRPr="00C40432">
        <w:rPr>
          <w:lang w:val="en-US"/>
        </w:rPr>
        <w:t>landing gear</w:t>
      </w:r>
      <w:r w:rsidR="00C40432">
        <w:rPr>
          <w:lang w:val="en-US"/>
        </w:rPr>
        <w:t xml:space="preserve"> </w:t>
      </w:r>
      <w:r>
        <w:rPr>
          <w:lang w:val="en-US"/>
        </w:rPr>
        <w:t xml:space="preserve">being subjected to bumpy </w:t>
      </w:r>
      <w:r w:rsidRPr="00A9078C">
        <w:rPr>
          <w:lang w:val="en-US"/>
        </w:rPr>
        <w:t>landing</w:t>
      </w:r>
      <w:r>
        <w:rPr>
          <w:lang w:val="en-US"/>
        </w:rPr>
        <w:t>s</w:t>
      </w:r>
      <w:r w:rsidRPr="00A9078C">
        <w:rPr>
          <w:lang w:val="en-US"/>
        </w:rPr>
        <w:t>.</w:t>
      </w:r>
    </w:p>
    <w:p w14:paraId="5D21EACE" w14:textId="77777777" w:rsidR="00AF6AB5" w:rsidRPr="00A9078C" w:rsidRDefault="00AF6AB5" w:rsidP="00E2428E">
      <w:pPr>
        <w:pStyle w:val="3PMCopytext"/>
        <w:rPr>
          <w:lang w:val="en-US"/>
        </w:rPr>
      </w:pPr>
      <w:r w:rsidRPr="00A9078C">
        <w:rPr>
          <w:lang w:val="en-US"/>
        </w:rPr>
        <w:t xml:space="preserve">“At 260 kW, our floating-mount rod seal test bench has </w:t>
      </w:r>
      <w:r>
        <w:rPr>
          <w:lang w:val="en-US"/>
        </w:rPr>
        <w:t xml:space="preserve">about as </w:t>
      </w:r>
      <w:r w:rsidRPr="00A9078C">
        <w:rPr>
          <w:lang w:val="en-US"/>
        </w:rPr>
        <w:t xml:space="preserve">much punch </w:t>
      </w:r>
      <w:r>
        <w:rPr>
          <w:lang w:val="en-US"/>
        </w:rPr>
        <w:t>as a race</w:t>
      </w:r>
      <w:r w:rsidRPr="00A9078C">
        <w:rPr>
          <w:lang w:val="en-US"/>
        </w:rPr>
        <w:t xml:space="preserve"> car,” states Eric </w:t>
      </w:r>
      <w:proofErr w:type="spellStart"/>
      <w:r w:rsidRPr="00A9078C">
        <w:rPr>
          <w:lang w:val="en-US"/>
        </w:rPr>
        <w:t>Seeling</w:t>
      </w:r>
      <w:proofErr w:type="spellEnd"/>
      <w:r w:rsidRPr="00A9078C">
        <w:rPr>
          <w:lang w:val="en-US"/>
        </w:rPr>
        <w:t xml:space="preserve">. “It also has a couple of unorthodox extras,” continues the </w:t>
      </w:r>
      <w:proofErr w:type="spellStart"/>
      <w:r w:rsidRPr="00A9078C">
        <w:rPr>
          <w:lang w:val="en-US"/>
        </w:rPr>
        <w:t>Trelleborg</w:t>
      </w:r>
      <w:proofErr w:type="spellEnd"/>
      <w:r w:rsidRPr="00A9078C">
        <w:rPr>
          <w:lang w:val="en-US"/>
        </w:rPr>
        <w:t xml:space="preserve"> Sealing Solutions testing engineer, “such as the facility to simulate real stresses </w:t>
      </w:r>
      <w:r>
        <w:rPr>
          <w:lang w:val="en-US"/>
        </w:rPr>
        <w:t>like</w:t>
      </w:r>
      <w:r w:rsidRPr="00A9078C">
        <w:rPr>
          <w:lang w:val="en-US"/>
        </w:rPr>
        <w:t xml:space="preserve"> temperature extremes and lateral forces. Weighing no less than 18 metric tons, the huge test bench is </w:t>
      </w:r>
      <w:r>
        <w:rPr>
          <w:lang w:val="en-US"/>
        </w:rPr>
        <w:t xml:space="preserve">operated </w:t>
      </w:r>
      <w:r w:rsidRPr="00A9078C">
        <w:rPr>
          <w:lang w:val="en-US"/>
        </w:rPr>
        <w:t xml:space="preserve">by the </w:t>
      </w:r>
      <w:r>
        <w:rPr>
          <w:lang w:val="en-US"/>
        </w:rPr>
        <w:t xml:space="preserve">Stuttgart-based </w:t>
      </w:r>
      <w:r w:rsidRPr="00A9078C">
        <w:rPr>
          <w:lang w:val="en-US"/>
        </w:rPr>
        <w:t>seal</w:t>
      </w:r>
      <w:r>
        <w:rPr>
          <w:lang w:val="en-US"/>
        </w:rPr>
        <w:t>ing</w:t>
      </w:r>
      <w:r w:rsidRPr="00A9078C">
        <w:rPr>
          <w:lang w:val="en-US"/>
        </w:rPr>
        <w:t xml:space="preserve"> experts to </w:t>
      </w:r>
      <w:r>
        <w:rPr>
          <w:lang w:val="en-US"/>
        </w:rPr>
        <w:t>reproduce</w:t>
      </w:r>
      <w:r w:rsidRPr="00A9078C">
        <w:rPr>
          <w:lang w:val="en-US"/>
        </w:rPr>
        <w:t xml:space="preserve"> conditions </w:t>
      </w:r>
      <w:r>
        <w:rPr>
          <w:lang w:val="en-US"/>
        </w:rPr>
        <w:t xml:space="preserve">their products might be exposed to when used </w:t>
      </w:r>
      <w:r w:rsidRPr="00A9078C">
        <w:rPr>
          <w:lang w:val="en-US"/>
        </w:rPr>
        <w:t>in landing gear,</w:t>
      </w:r>
      <w:r>
        <w:rPr>
          <w:lang w:val="en-US"/>
        </w:rPr>
        <w:t xml:space="preserve"> </w:t>
      </w:r>
      <w:r w:rsidRPr="00A9078C">
        <w:rPr>
          <w:lang w:val="en-US"/>
        </w:rPr>
        <w:t>mining excavators</w:t>
      </w:r>
      <w:r>
        <w:rPr>
          <w:lang w:val="en-US"/>
        </w:rPr>
        <w:t xml:space="preserve">, or in </w:t>
      </w:r>
      <w:r w:rsidRPr="00A9078C">
        <w:rPr>
          <w:lang w:val="en-US"/>
        </w:rPr>
        <w:t xml:space="preserve">other industrial applications. The conditions are designed to be as demanding and realistic as possible </w:t>
      </w:r>
      <w:r>
        <w:rPr>
          <w:lang w:val="en-US"/>
        </w:rPr>
        <w:t xml:space="preserve">as the engineers need </w:t>
      </w:r>
      <w:r w:rsidRPr="00A9078C">
        <w:rPr>
          <w:lang w:val="en-US"/>
        </w:rPr>
        <w:t xml:space="preserve">to simulate </w:t>
      </w:r>
      <w:r>
        <w:rPr>
          <w:lang w:val="en-US"/>
        </w:rPr>
        <w:t xml:space="preserve">the </w:t>
      </w:r>
      <w:r w:rsidRPr="00A9078C">
        <w:rPr>
          <w:lang w:val="en-US"/>
        </w:rPr>
        <w:t xml:space="preserve">patterns of movements and </w:t>
      </w:r>
      <w:r>
        <w:rPr>
          <w:lang w:val="en-US"/>
        </w:rPr>
        <w:t xml:space="preserve">stress typical for seals, which can measure </w:t>
      </w:r>
      <w:r w:rsidRPr="00A9078C">
        <w:rPr>
          <w:lang w:val="en-US"/>
        </w:rPr>
        <w:t>anywhere between 100 and 400 millimeters in diameter</w:t>
      </w:r>
      <w:r>
        <w:rPr>
          <w:lang w:val="en-US"/>
        </w:rPr>
        <w:t xml:space="preserve">. Ultimately, the conditions have to be as lifelike as possible. </w:t>
      </w:r>
      <w:r w:rsidRPr="00A9078C">
        <w:rPr>
          <w:lang w:val="en-US"/>
        </w:rPr>
        <w:t>The test bench can travel at speeds of up to 1 meter per second</w:t>
      </w:r>
      <w:r>
        <w:rPr>
          <w:lang w:val="en-US"/>
        </w:rPr>
        <w:t xml:space="preserve"> and generate</w:t>
      </w:r>
      <w:r w:rsidRPr="00A9078C">
        <w:rPr>
          <w:lang w:val="en-US"/>
        </w:rPr>
        <w:t xml:space="preserve"> movements and pressure</w:t>
      </w:r>
      <w:r>
        <w:rPr>
          <w:lang w:val="en-US"/>
        </w:rPr>
        <w:t xml:space="preserve"> patterns</w:t>
      </w:r>
      <w:r w:rsidRPr="00A9078C">
        <w:rPr>
          <w:lang w:val="en-US"/>
        </w:rPr>
        <w:t xml:space="preserve"> in sinus waves, </w:t>
      </w:r>
      <w:r>
        <w:rPr>
          <w:lang w:val="en-US"/>
        </w:rPr>
        <w:t>trapezoidal forms</w:t>
      </w:r>
      <w:r w:rsidRPr="00A9078C">
        <w:rPr>
          <w:lang w:val="en-US"/>
        </w:rPr>
        <w:t xml:space="preserve"> and even </w:t>
      </w:r>
      <w:r>
        <w:rPr>
          <w:lang w:val="en-US"/>
        </w:rPr>
        <w:t>freely modeled</w:t>
      </w:r>
      <w:r w:rsidRPr="00A9078C">
        <w:rPr>
          <w:lang w:val="en-US"/>
        </w:rPr>
        <w:t xml:space="preserve"> patterns. </w:t>
      </w:r>
      <w:r>
        <w:rPr>
          <w:lang w:val="en-US"/>
        </w:rPr>
        <w:t xml:space="preserve">During </w:t>
      </w:r>
      <w:r w:rsidRPr="00A9078C">
        <w:rPr>
          <w:lang w:val="en-US"/>
        </w:rPr>
        <w:t xml:space="preserve">endurance testing, the </w:t>
      </w:r>
      <w:r>
        <w:rPr>
          <w:lang w:val="en-US"/>
        </w:rPr>
        <w:t xml:space="preserve">test </w:t>
      </w:r>
      <w:r w:rsidRPr="00A9078C">
        <w:rPr>
          <w:lang w:val="en-US"/>
        </w:rPr>
        <w:t xml:space="preserve">bench can simulate </w:t>
      </w:r>
      <w:r w:rsidR="00C40432">
        <w:rPr>
          <w:lang w:val="en-US"/>
        </w:rPr>
        <w:t xml:space="preserve">for example </w:t>
      </w:r>
      <w:r w:rsidRPr="00A9078C">
        <w:rPr>
          <w:lang w:val="en-US"/>
        </w:rPr>
        <w:t>25,000 landings</w:t>
      </w:r>
      <w:r>
        <w:rPr>
          <w:lang w:val="en-US"/>
        </w:rPr>
        <w:t>,</w:t>
      </w:r>
      <w:r w:rsidRPr="00A9078C">
        <w:rPr>
          <w:lang w:val="en-US"/>
        </w:rPr>
        <w:t xml:space="preserve"> or a million upstrokes on a press</w:t>
      </w:r>
      <w:r>
        <w:rPr>
          <w:lang w:val="en-US"/>
        </w:rPr>
        <w:t>. Here the aim is</w:t>
      </w:r>
      <w:r w:rsidRPr="00A9078C">
        <w:rPr>
          <w:lang w:val="en-US"/>
        </w:rPr>
        <w:t xml:space="preserve"> to predict the long-term performance of individual kinds of seals. </w:t>
      </w:r>
    </w:p>
    <w:p w14:paraId="7939D532" w14:textId="77777777" w:rsidR="00AF6AB5" w:rsidRPr="00A9078C" w:rsidRDefault="00AF6AB5" w:rsidP="00FE5FD1">
      <w:pPr>
        <w:pStyle w:val="4PMSubhead"/>
        <w:rPr>
          <w:lang w:val="en-US"/>
        </w:rPr>
      </w:pPr>
      <w:r w:rsidRPr="00A9078C">
        <w:rPr>
          <w:lang w:val="en-US"/>
        </w:rPr>
        <w:t>Seal performance during bumpy landings</w:t>
      </w:r>
    </w:p>
    <w:p w14:paraId="3AB4E2BD" w14:textId="77777777" w:rsidR="00AF6AB5" w:rsidRPr="00A9078C" w:rsidRDefault="00AF6AB5" w:rsidP="00E2428E">
      <w:pPr>
        <w:pStyle w:val="3PMCopytext"/>
        <w:rPr>
          <w:lang w:val="en-US"/>
        </w:rPr>
      </w:pPr>
      <w:r w:rsidRPr="00A9078C">
        <w:rPr>
          <w:lang w:val="en-US"/>
        </w:rPr>
        <w:t xml:space="preserve">Seals are expected to </w:t>
      </w:r>
      <w:r>
        <w:rPr>
          <w:lang w:val="en-US"/>
        </w:rPr>
        <w:t xml:space="preserve">fulfill more and more </w:t>
      </w:r>
      <w:r w:rsidRPr="00C92456">
        <w:rPr>
          <w:lang w:val="en-US"/>
        </w:rPr>
        <w:t xml:space="preserve">demanding requirements. As product and system cycles shorten, solutions need to </w:t>
      </w:r>
      <w:r>
        <w:rPr>
          <w:lang w:val="en-US"/>
        </w:rPr>
        <w:t xml:space="preserve">perform </w:t>
      </w:r>
      <w:r w:rsidRPr="00C92456">
        <w:rPr>
          <w:lang w:val="en-US"/>
        </w:rPr>
        <w:t>more</w:t>
      </w:r>
      <w:r w:rsidRPr="00A9078C">
        <w:rPr>
          <w:lang w:val="en-US"/>
        </w:rPr>
        <w:t xml:space="preserve"> </w:t>
      </w:r>
      <w:r>
        <w:rPr>
          <w:lang w:val="en-US"/>
        </w:rPr>
        <w:t>effectively</w:t>
      </w:r>
      <w:r w:rsidRPr="00A9078C">
        <w:rPr>
          <w:lang w:val="en-US"/>
        </w:rPr>
        <w:t xml:space="preserve">, in </w:t>
      </w:r>
      <w:r>
        <w:rPr>
          <w:lang w:val="en-US"/>
        </w:rPr>
        <w:t>increasingly</w:t>
      </w:r>
      <w:r w:rsidRPr="00A9078C">
        <w:rPr>
          <w:lang w:val="en-US"/>
        </w:rPr>
        <w:t xml:space="preserve"> </w:t>
      </w:r>
      <w:r>
        <w:rPr>
          <w:lang w:val="en-US"/>
        </w:rPr>
        <w:t xml:space="preserve">extreme </w:t>
      </w:r>
      <w:r w:rsidRPr="00A9078C">
        <w:rPr>
          <w:lang w:val="en-US"/>
        </w:rPr>
        <w:t xml:space="preserve">applications. </w:t>
      </w:r>
      <w:r w:rsidR="00C40432">
        <w:rPr>
          <w:lang w:val="en-US"/>
        </w:rPr>
        <w:t>“</w:t>
      </w:r>
      <w:r>
        <w:rPr>
          <w:lang w:val="en-US"/>
        </w:rPr>
        <w:t>A</w:t>
      </w:r>
      <w:r w:rsidRPr="00A9078C">
        <w:rPr>
          <w:lang w:val="en-US"/>
        </w:rPr>
        <w:t>s specialists</w:t>
      </w:r>
      <w:r>
        <w:rPr>
          <w:lang w:val="en-US"/>
        </w:rPr>
        <w:t>,</w:t>
      </w:r>
      <w:r w:rsidRPr="00A9078C">
        <w:rPr>
          <w:lang w:val="en-US"/>
        </w:rPr>
        <w:t xml:space="preserve"> we have more suitable testing facilities or can </w:t>
      </w:r>
      <w:r>
        <w:rPr>
          <w:lang w:val="en-US"/>
        </w:rPr>
        <w:t>set them up accordingly</w:t>
      </w:r>
      <w:r w:rsidRPr="00A9078C">
        <w:rPr>
          <w:lang w:val="en-US"/>
        </w:rPr>
        <w:t xml:space="preserve">,” states </w:t>
      </w:r>
      <w:proofErr w:type="spellStart"/>
      <w:r w:rsidRPr="00A9078C">
        <w:rPr>
          <w:lang w:val="en-US"/>
        </w:rPr>
        <w:t>Holger</w:t>
      </w:r>
      <w:proofErr w:type="spellEnd"/>
      <w:r w:rsidRPr="00A9078C">
        <w:rPr>
          <w:lang w:val="en-US"/>
        </w:rPr>
        <w:t xml:space="preserve"> Jordan, Manager of Fluid Power Technology. “</w:t>
      </w:r>
      <w:r>
        <w:rPr>
          <w:lang w:val="en-US"/>
        </w:rPr>
        <w:t>O</w:t>
      </w:r>
      <w:r w:rsidRPr="00A9078C">
        <w:rPr>
          <w:lang w:val="en-US"/>
        </w:rPr>
        <w:t xml:space="preserve">ur </w:t>
      </w:r>
      <w:r w:rsidRPr="00A9078C">
        <w:rPr>
          <w:lang w:val="en-US"/>
        </w:rPr>
        <w:lastRenderedPageBreak/>
        <w:t>biggest and most powerful test bench</w:t>
      </w:r>
      <w:r>
        <w:rPr>
          <w:lang w:val="en-US"/>
        </w:rPr>
        <w:t xml:space="preserve"> is definitely</w:t>
      </w:r>
      <w:r w:rsidRPr="00D63A79">
        <w:rPr>
          <w:lang w:val="en-US"/>
        </w:rPr>
        <w:t xml:space="preserve"> </w:t>
      </w:r>
      <w:r>
        <w:rPr>
          <w:lang w:val="en-US"/>
        </w:rPr>
        <w:t>o</w:t>
      </w:r>
      <w:r w:rsidRPr="00A9078C">
        <w:rPr>
          <w:lang w:val="en-US"/>
        </w:rPr>
        <w:t>ne of the highlights</w:t>
      </w:r>
      <w:r>
        <w:rPr>
          <w:lang w:val="en-US"/>
        </w:rPr>
        <w:t xml:space="preserve"> here</w:t>
      </w:r>
      <w:r w:rsidRPr="00A9078C">
        <w:rPr>
          <w:lang w:val="en-US"/>
        </w:rPr>
        <w:t xml:space="preserve">.” The </w:t>
      </w:r>
      <w:r>
        <w:rPr>
          <w:lang w:val="en-US"/>
        </w:rPr>
        <w:t>machine</w:t>
      </w:r>
      <w:r w:rsidRPr="00A9078C">
        <w:rPr>
          <w:lang w:val="en-US"/>
        </w:rPr>
        <w:t xml:space="preserve"> even </w:t>
      </w:r>
      <w:r>
        <w:rPr>
          <w:lang w:val="en-US"/>
        </w:rPr>
        <w:t>allows for the testing of</w:t>
      </w:r>
      <w:r w:rsidRPr="00A9078C">
        <w:rPr>
          <w:lang w:val="en-US"/>
        </w:rPr>
        <w:t xml:space="preserve"> complete sealing systems on a single test </w:t>
      </w:r>
      <w:r>
        <w:rPr>
          <w:lang w:val="en-US"/>
        </w:rPr>
        <w:t xml:space="preserve">construction – systems that </w:t>
      </w:r>
      <w:r w:rsidRPr="00A9078C">
        <w:rPr>
          <w:lang w:val="en-US"/>
        </w:rPr>
        <w:t>consist of primary and secondary seals.</w:t>
      </w:r>
      <w:r>
        <w:rPr>
          <w:lang w:val="en-US"/>
        </w:rPr>
        <w:t xml:space="preserve"> We can even replicate the pressure between the primary and secondary seals if necessary.</w:t>
      </w:r>
      <w:r w:rsidRPr="00A9078C">
        <w:rPr>
          <w:lang w:val="en-US"/>
        </w:rPr>
        <w:t xml:space="preserve"> One of the bench’s </w:t>
      </w:r>
      <w:r>
        <w:rPr>
          <w:lang w:val="en-US"/>
        </w:rPr>
        <w:t xml:space="preserve">more </w:t>
      </w:r>
      <w:r w:rsidRPr="00A9078C">
        <w:rPr>
          <w:lang w:val="en-US"/>
        </w:rPr>
        <w:t>novel features is a lateral force cylinder mounted at the bottom of the seal test bench. Capable of exerting forces of up to 225 </w:t>
      </w:r>
      <w:proofErr w:type="spellStart"/>
      <w:proofErr w:type="gramStart"/>
      <w:r w:rsidRPr="00A9078C">
        <w:rPr>
          <w:lang w:val="en-US"/>
        </w:rPr>
        <w:t>kN</w:t>
      </w:r>
      <w:proofErr w:type="spellEnd"/>
      <w:proofErr w:type="gramEnd"/>
      <w:r>
        <w:rPr>
          <w:lang w:val="en-US"/>
        </w:rPr>
        <w:t>,</w:t>
      </w:r>
      <w:r w:rsidRPr="00A9078C">
        <w:rPr>
          <w:lang w:val="en-US"/>
        </w:rPr>
        <w:t xml:space="preserve"> it can place permanent </w:t>
      </w:r>
      <w:r>
        <w:rPr>
          <w:lang w:val="en-US"/>
        </w:rPr>
        <w:t>stress</w:t>
      </w:r>
      <w:r w:rsidRPr="00A9078C">
        <w:rPr>
          <w:lang w:val="en-US"/>
        </w:rPr>
        <w:t xml:space="preserve"> on a rod, or – depending on the stroke – exert dynamic loads. The test engineer</w:t>
      </w:r>
      <w:r>
        <w:rPr>
          <w:lang w:val="en-US"/>
        </w:rPr>
        <w:t>s</w:t>
      </w:r>
      <w:r w:rsidRPr="00A9078C">
        <w:rPr>
          <w:lang w:val="en-US"/>
        </w:rPr>
        <w:t xml:space="preserve"> use </w:t>
      </w:r>
      <w:r>
        <w:rPr>
          <w:lang w:val="en-US"/>
        </w:rPr>
        <w:t xml:space="preserve">the test </w:t>
      </w:r>
      <w:r w:rsidRPr="00A9078C">
        <w:rPr>
          <w:lang w:val="en-US"/>
        </w:rPr>
        <w:t xml:space="preserve">bench to check parameters such as braking or lateral forces on undercarriages during landing. The equipment is also used to </w:t>
      </w:r>
      <w:r>
        <w:rPr>
          <w:lang w:val="en-US"/>
        </w:rPr>
        <w:t xml:space="preserve">simulate life-like </w:t>
      </w:r>
      <w:r w:rsidRPr="00A9078C">
        <w:rPr>
          <w:lang w:val="en-US"/>
        </w:rPr>
        <w:t>knocking on landing gear caused by uneven runways. Of course, the testing facility can also be used to assess the effects of what pilot</w:t>
      </w:r>
      <w:r>
        <w:rPr>
          <w:lang w:val="en-US"/>
        </w:rPr>
        <w:t>s</w:t>
      </w:r>
      <w:r w:rsidRPr="00A9078C">
        <w:rPr>
          <w:lang w:val="en-US"/>
        </w:rPr>
        <w:t xml:space="preserve"> consider a </w:t>
      </w:r>
      <w:r>
        <w:rPr>
          <w:lang w:val="en-US"/>
        </w:rPr>
        <w:t>“</w:t>
      </w:r>
      <w:r w:rsidRPr="00A9078C">
        <w:rPr>
          <w:lang w:val="en-US"/>
        </w:rPr>
        <w:t>bumpy landing</w:t>
      </w:r>
      <w:r>
        <w:rPr>
          <w:lang w:val="en-US"/>
        </w:rPr>
        <w:t>”</w:t>
      </w:r>
      <w:r w:rsidRPr="00A9078C">
        <w:rPr>
          <w:lang w:val="en-US"/>
        </w:rPr>
        <w:t xml:space="preserve"> on aircraft </w:t>
      </w:r>
      <w:r w:rsidR="00C40432">
        <w:rPr>
          <w:lang w:val="en-US"/>
        </w:rPr>
        <w:t>landing gear</w:t>
      </w:r>
      <w:r w:rsidRPr="00A9078C">
        <w:rPr>
          <w:lang w:val="en-US"/>
        </w:rPr>
        <w:t xml:space="preserve"> sealing systems.</w:t>
      </w:r>
    </w:p>
    <w:p w14:paraId="486B4500" w14:textId="77777777" w:rsidR="00AF6AB5" w:rsidRPr="00A9078C" w:rsidRDefault="00AF6AB5" w:rsidP="007771A6">
      <w:pPr>
        <w:pStyle w:val="3PMCopytext"/>
        <w:rPr>
          <w:lang w:val="en-US"/>
        </w:rPr>
      </w:pPr>
      <w:r w:rsidRPr="00A9078C">
        <w:rPr>
          <w:lang w:val="en-US"/>
        </w:rPr>
        <w:t xml:space="preserve">The test bench used by </w:t>
      </w:r>
      <w:proofErr w:type="spellStart"/>
      <w:r w:rsidRPr="00A9078C">
        <w:rPr>
          <w:lang w:val="en-US"/>
        </w:rPr>
        <w:t>Trelleborg</w:t>
      </w:r>
      <w:proofErr w:type="spellEnd"/>
      <w:r w:rsidRPr="00A9078C">
        <w:rPr>
          <w:lang w:val="en-US"/>
        </w:rPr>
        <w:t xml:space="preserve"> Sealing Solutions was designed, constructed and perfected by the company itself. Jordan explains why: “A good 35 years of testing experience went into the design of this test bench.” The entire bench was placed in a concrete well </w:t>
      </w:r>
      <w:r>
        <w:rPr>
          <w:lang w:val="en-US"/>
        </w:rPr>
        <w:t>cast</w:t>
      </w:r>
      <w:r w:rsidRPr="00A9078C">
        <w:rPr>
          <w:lang w:val="en-US"/>
        </w:rPr>
        <w:t xml:space="preserve"> specially for the facility so that vibrations c</w:t>
      </w:r>
      <w:r>
        <w:rPr>
          <w:lang w:val="en-US"/>
        </w:rPr>
        <w:t>an</w:t>
      </w:r>
      <w:r w:rsidRPr="00A9078C">
        <w:rPr>
          <w:lang w:val="en-US"/>
        </w:rPr>
        <w:t xml:space="preserve"> be isolated from the surrounding building. The drive unit was set up in a separate room so that energy </w:t>
      </w:r>
      <w:r>
        <w:rPr>
          <w:lang w:val="en-US"/>
        </w:rPr>
        <w:t>otherwise lost through emissions can</w:t>
      </w:r>
      <w:r w:rsidRPr="00A9078C">
        <w:rPr>
          <w:lang w:val="en-US"/>
        </w:rPr>
        <w:t xml:space="preserve"> be used in an environmentally friendly manner to </w:t>
      </w:r>
      <w:r>
        <w:rPr>
          <w:lang w:val="en-US"/>
        </w:rPr>
        <w:t>re</w:t>
      </w:r>
      <w:r w:rsidRPr="00A9078C">
        <w:rPr>
          <w:lang w:val="en-US"/>
        </w:rPr>
        <w:t>heat the building.</w:t>
      </w:r>
    </w:p>
    <w:p w14:paraId="5642F0C2" w14:textId="77777777" w:rsidR="00AF6AB5" w:rsidRPr="00A9078C" w:rsidRDefault="00AF6AB5" w:rsidP="00FE5FD1">
      <w:pPr>
        <w:pStyle w:val="4PMSubhead"/>
        <w:rPr>
          <w:lang w:val="en-US"/>
        </w:rPr>
      </w:pPr>
      <w:r w:rsidRPr="00A9078C">
        <w:rPr>
          <w:lang w:val="en-US"/>
        </w:rPr>
        <w:t xml:space="preserve">Simulating </w:t>
      </w:r>
      <w:r>
        <w:rPr>
          <w:lang w:val="en-US"/>
        </w:rPr>
        <w:t>conditions from Montreal to Melbourne</w:t>
      </w:r>
    </w:p>
    <w:p w14:paraId="611B218F" w14:textId="77777777" w:rsidR="00AF6AB5" w:rsidRPr="00A9078C" w:rsidRDefault="00AF6AB5" w:rsidP="00E2428E">
      <w:pPr>
        <w:pStyle w:val="3PMCopytext"/>
        <w:rPr>
          <w:lang w:val="en-US"/>
        </w:rPr>
      </w:pPr>
      <w:r>
        <w:rPr>
          <w:lang w:val="en-US"/>
        </w:rPr>
        <w:t>Another special feature integrated into the testing system is the facility to simulate different atmospheric temperatures. Not only is it possible to submit components to temperatures between +25°C and the upper limits of machine lubricants, the outside temperature can be set to anything between -60°</w:t>
      </w:r>
      <w:r w:rsidRPr="00A9078C">
        <w:rPr>
          <w:lang w:val="en-US"/>
        </w:rPr>
        <w:t xml:space="preserve">C </w:t>
      </w:r>
      <w:r>
        <w:rPr>
          <w:lang w:val="en-US"/>
        </w:rPr>
        <w:t>and +90°</w:t>
      </w:r>
      <w:r w:rsidRPr="00A9078C">
        <w:rPr>
          <w:lang w:val="en-US"/>
        </w:rPr>
        <w:t xml:space="preserve">C. </w:t>
      </w:r>
      <w:r>
        <w:rPr>
          <w:lang w:val="en-US"/>
        </w:rPr>
        <w:t xml:space="preserve">This makes it just as easy to mirror operations with </w:t>
      </w:r>
      <w:proofErr w:type="gramStart"/>
      <w:r>
        <w:rPr>
          <w:lang w:val="en-US"/>
        </w:rPr>
        <w:t>a</w:t>
      </w:r>
      <w:proofErr w:type="gramEnd"/>
      <w:r>
        <w:rPr>
          <w:lang w:val="en-US"/>
        </w:rPr>
        <w:t xml:space="preserve"> </w:t>
      </w:r>
      <w:r w:rsidR="00C40432">
        <w:rPr>
          <w:lang w:val="en-US"/>
        </w:rPr>
        <w:t>excavator</w:t>
      </w:r>
      <w:r>
        <w:rPr>
          <w:lang w:val="en-US"/>
        </w:rPr>
        <w:t xml:space="preserve"> in a mine in the Australian outback as the extreme cold of North America. “The results can be fully documented, allowing our customers to provide their own clients with complete proof of performance – on the sealing system of their choice, under the testing parameters captured in the specification,” states </w:t>
      </w:r>
      <w:proofErr w:type="spellStart"/>
      <w:r w:rsidRPr="00A9078C">
        <w:rPr>
          <w:lang w:val="en-US"/>
        </w:rPr>
        <w:t>Seeling</w:t>
      </w:r>
      <w:proofErr w:type="spellEnd"/>
      <w:r w:rsidRPr="00A9078C">
        <w:rPr>
          <w:lang w:val="en-US"/>
        </w:rPr>
        <w:t>.</w:t>
      </w:r>
    </w:p>
    <w:p w14:paraId="68E3580B" w14:textId="77777777" w:rsidR="00AF6AB5" w:rsidRDefault="00C40432" w:rsidP="00B40AB3">
      <w:pPr>
        <w:pStyle w:val="BetreffBrief"/>
        <w:spacing w:before="0" w:after="120"/>
        <w:ind w:right="4366"/>
        <w:rPr>
          <w:rFonts w:ascii="Verdana" w:hAnsi="Verdana" w:cs="Verdana"/>
          <w:b w:val="0"/>
          <w:bCs w:val="0"/>
          <w:i/>
          <w:iCs/>
          <w:sz w:val="18"/>
          <w:szCs w:val="18"/>
          <w:lang w:val="en-US"/>
        </w:rPr>
      </w:pPr>
      <w:r>
        <w:rPr>
          <w:rFonts w:ascii="Verdana" w:hAnsi="Verdana" w:cs="Verdana"/>
          <w:b w:val="0"/>
          <w:bCs w:val="0"/>
          <w:i/>
          <w:iCs/>
          <w:sz w:val="18"/>
          <w:szCs w:val="18"/>
          <w:lang w:val="en-US"/>
        </w:rPr>
        <w:t>705</w:t>
      </w:r>
      <w:r w:rsidR="00AF6AB5" w:rsidRPr="00A9078C">
        <w:rPr>
          <w:rFonts w:ascii="Verdana" w:hAnsi="Verdana" w:cs="Verdana"/>
          <w:b w:val="0"/>
          <w:bCs w:val="0"/>
          <w:i/>
          <w:iCs/>
          <w:sz w:val="18"/>
          <w:szCs w:val="18"/>
          <w:lang w:val="en-US"/>
        </w:rPr>
        <w:t xml:space="preserve"> </w:t>
      </w:r>
      <w:r w:rsidR="00AF6AB5">
        <w:rPr>
          <w:rFonts w:ascii="Verdana" w:hAnsi="Verdana" w:cs="Verdana"/>
          <w:b w:val="0"/>
          <w:bCs w:val="0"/>
          <w:i/>
          <w:iCs/>
          <w:sz w:val="18"/>
          <w:szCs w:val="18"/>
          <w:lang w:val="en-US"/>
        </w:rPr>
        <w:t>Words</w:t>
      </w:r>
      <w:r w:rsidR="00AF6AB5" w:rsidRPr="00A9078C">
        <w:rPr>
          <w:rFonts w:ascii="Verdana" w:hAnsi="Verdana" w:cs="Verdana"/>
          <w:b w:val="0"/>
          <w:bCs w:val="0"/>
          <w:i/>
          <w:iCs/>
          <w:sz w:val="18"/>
          <w:szCs w:val="18"/>
          <w:lang w:val="en-US"/>
        </w:rPr>
        <w:t xml:space="preserve">, </w:t>
      </w:r>
      <w:r>
        <w:rPr>
          <w:rFonts w:ascii="Verdana" w:hAnsi="Verdana" w:cs="Verdana"/>
          <w:b w:val="0"/>
          <w:bCs w:val="0"/>
          <w:i/>
          <w:iCs/>
          <w:sz w:val="18"/>
          <w:szCs w:val="18"/>
          <w:lang w:val="en-US"/>
        </w:rPr>
        <w:t>4.471</w:t>
      </w:r>
      <w:bookmarkStart w:id="0" w:name="_GoBack"/>
      <w:bookmarkEnd w:id="0"/>
      <w:r w:rsidR="00AF6AB5" w:rsidRPr="00A9078C">
        <w:rPr>
          <w:rFonts w:ascii="Verdana" w:hAnsi="Verdana" w:cs="Verdana"/>
          <w:b w:val="0"/>
          <w:bCs w:val="0"/>
          <w:i/>
          <w:iCs/>
          <w:sz w:val="18"/>
          <w:szCs w:val="18"/>
          <w:lang w:val="en-US"/>
        </w:rPr>
        <w:t xml:space="preserve"> </w:t>
      </w:r>
      <w:r w:rsidR="00AF6AB5">
        <w:rPr>
          <w:rFonts w:ascii="Verdana" w:hAnsi="Verdana" w:cs="Verdana"/>
          <w:b w:val="0"/>
          <w:bCs w:val="0"/>
          <w:i/>
          <w:iCs/>
          <w:sz w:val="18"/>
          <w:szCs w:val="18"/>
          <w:lang w:val="en-US"/>
        </w:rPr>
        <w:t>Characters</w:t>
      </w:r>
      <w:r w:rsidR="00AF6AB5" w:rsidRPr="00A9078C">
        <w:rPr>
          <w:rFonts w:ascii="Verdana" w:hAnsi="Verdana" w:cs="Verdana"/>
          <w:b w:val="0"/>
          <w:bCs w:val="0"/>
          <w:i/>
          <w:iCs/>
          <w:sz w:val="18"/>
          <w:szCs w:val="18"/>
          <w:lang w:val="en-US"/>
        </w:rPr>
        <w:br/>
      </w:r>
      <w:r w:rsidR="00AF6AB5" w:rsidRPr="005D339F">
        <w:rPr>
          <w:rFonts w:ascii="Verdana" w:hAnsi="Verdana" w:cs="Verdana"/>
          <w:b w:val="0"/>
          <w:bCs w:val="0"/>
          <w:i/>
          <w:iCs/>
          <w:sz w:val="18"/>
          <w:szCs w:val="18"/>
          <w:lang w:val="en-GB"/>
        </w:rPr>
        <w:t xml:space="preserve">Users of text are kindly requested to send </w:t>
      </w:r>
      <w:r w:rsidR="00AF6AB5">
        <w:rPr>
          <w:rFonts w:ascii="Verdana" w:hAnsi="Verdana" w:cs="Verdana"/>
          <w:b w:val="0"/>
          <w:bCs w:val="0"/>
          <w:i/>
          <w:iCs/>
          <w:sz w:val="18"/>
          <w:szCs w:val="18"/>
          <w:lang w:val="en-GB"/>
        </w:rPr>
        <w:t xml:space="preserve">hard copies </w:t>
      </w:r>
      <w:r w:rsidR="00AF6AB5" w:rsidRPr="005D339F">
        <w:rPr>
          <w:rFonts w:ascii="Verdana" w:hAnsi="Verdana" w:cs="Verdana"/>
          <w:b w:val="0"/>
          <w:bCs w:val="0"/>
          <w:i/>
          <w:iCs/>
          <w:sz w:val="18"/>
          <w:szCs w:val="18"/>
          <w:lang w:val="en-GB"/>
        </w:rPr>
        <w:t>of published material</w:t>
      </w:r>
      <w:r w:rsidR="00AF6AB5">
        <w:rPr>
          <w:rFonts w:ascii="Verdana" w:hAnsi="Verdana" w:cs="Verdana"/>
          <w:b w:val="0"/>
          <w:bCs w:val="0"/>
          <w:i/>
          <w:iCs/>
          <w:sz w:val="18"/>
          <w:szCs w:val="18"/>
          <w:lang w:val="en-GB"/>
        </w:rPr>
        <w:t>s</w:t>
      </w:r>
      <w:r w:rsidR="00AF6AB5" w:rsidRPr="005D339F">
        <w:rPr>
          <w:rFonts w:ascii="Verdana" w:hAnsi="Verdana" w:cs="Verdana"/>
          <w:b w:val="0"/>
          <w:bCs w:val="0"/>
          <w:i/>
          <w:iCs/>
          <w:sz w:val="18"/>
          <w:szCs w:val="18"/>
          <w:lang w:val="en-GB"/>
        </w:rPr>
        <w:t xml:space="preserve"> to SUXES</w:t>
      </w:r>
      <w:r w:rsidR="00AF6AB5">
        <w:rPr>
          <w:rFonts w:ascii="Verdana" w:hAnsi="Verdana" w:cs="Verdana"/>
          <w:b w:val="0"/>
          <w:bCs w:val="0"/>
          <w:i/>
          <w:iCs/>
          <w:sz w:val="18"/>
          <w:szCs w:val="18"/>
          <w:lang w:val="en-GB"/>
        </w:rPr>
        <w:t>.</w:t>
      </w:r>
    </w:p>
    <w:p w14:paraId="74B589D1" w14:textId="77777777" w:rsidR="00AF6AB5" w:rsidRPr="003E3DE2" w:rsidRDefault="00AF6AB5" w:rsidP="003E3DE2">
      <w:pPr>
        <w:pStyle w:val="BetreffBrief"/>
        <w:spacing w:before="120"/>
        <w:ind w:right="3940"/>
        <w:rPr>
          <w:rFonts w:ascii="Verdana" w:hAnsi="Verdana" w:cs="Verdana"/>
          <w:i/>
          <w:iCs/>
          <w:color w:val="000000"/>
          <w:sz w:val="18"/>
          <w:szCs w:val="18"/>
          <w:lang w:val="en-US"/>
        </w:rPr>
      </w:pPr>
      <w:r w:rsidRPr="00C92456">
        <w:rPr>
          <w:rFonts w:ascii="Verdana" w:hAnsi="Verdana" w:cs="Verdana"/>
          <w:i/>
          <w:iCs/>
          <w:color w:val="000000"/>
          <w:sz w:val="18"/>
          <w:szCs w:val="18"/>
          <w:lang w:val="en-US"/>
        </w:rPr>
        <w:t>For more text and images (in German), please go</w:t>
      </w:r>
      <w:r w:rsidRPr="003E3DE2">
        <w:rPr>
          <w:rFonts w:ascii="Verdana" w:hAnsi="Verdana" w:cs="Verdana"/>
          <w:i/>
          <w:iCs/>
          <w:color w:val="000000"/>
          <w:sz w:val="18"/>
          <w:szCs w:val="18"/>
          <w:lang w:val="en-US"/>
        </w:rPr>
        <w:t xml:space="preserve"> to </w:t>
      </w:r>
      <w:hyperlink w:history="1">
        <w:r w:rsidRPr="003E3DE2">
          <w:rPr>
            <w:sz w:val="18"/>
            <w:szCs w:val="18"/>
            <w:lang w:val="en-US"/>
          </w:rPr>
          <w:t>www.</w:t>
        </w:r>
      </w:hyperlink>
      <w:proofErr w:type="gramStart"/>
      <w:r w:rsidRPr="003E3DE2">
        <w:rPr>
          <w:rFonts w:ascii="Verdana" w:hAnsi="Verdana" w:cs="Verdana"/>
          <w:i/>
          <w:iCs/>
          <w:color w:val="000000"/>
          <w:sz w:val="18"/>
          <w:szCs w:val="18"/>
          <w:lang w:val="en-US"/>
        </w:rPr>
        <w:t>pressearbeit.org</w:t>
      </w:r>
      <w:proofErr w:type="gramEnd"/>
    </w:p>
    <w:p w14:paraId="7374FF5F" w14:textId="77777777" w:rsidR="00AF6AB5" w:rsidRPr="00A9078C" w:rsidRDefault="00AF6AB5" w:rsidP="00785F35">
      <w:pPr>
        <w:pStyle w:val="KeinLeerraum"/>
        <w:rPr>
          <w:lang w:val="en-US"/>
        </w:rPr>
      </w:pPr>
    </w:p>
    <w:p w14:paraId="6A75E7CE" w14:textId="77777777" w:rsidR="00AF6AB5" w:rsidRPr="00A9078C" w:rsidRDefault="00AF6AB5" w:rsidP="002006B3">
      <w:pPr>
        <w:pStyle w:val="berschrift1"/>
        <w:spacing w:after="60"/>
        <w:ind w:right="-28"/>
        <w:rPr>
          <w:rFonts w:ascii="Verdana" w:hAnsi="Verdana" w:cs="Verdana"/>
          <w:sz w:val="16"/>
          <w:szCs w:val="16"/>
          <w:lang w:val="en-US"/>
        </w:rPr>
      </w:pPr>
      <w:r w:rsidRPr="00A9078C">
        <w:rPr>
          <w:rFonts w:ascii="Verdana" w:hAnsi="Verdana" w:cs="Verdana"/>
          <w:sz w:val="16"/>
          <w:szCs w:val="16"/>
          <w:lang w:val="en-US"/>
        </w:rPr>
        <w:lastRenderedPageBreak/>
        <w:t>((</w:t>
      </w:r>
      <w:r>
        <w:rPr>
          <w:rFonts w:ascii="Verdana" w:hAnsi="Verdana" w:cs="Verdana"/>
          <w:sz w:val="16"/>
          <w:szCs w:val="16"/>
          <w:lang w:val="en-US"/>
        </w:rPr>
        <w:t xml:space="preserve">Background information on </w:t>
      </w:r>
      <w:proofErr w:type="spellStart"/>
      <w:r w:rsidRPr="00A9078C">
        <w:rPr>
          <w:rFonts w:ascii="Verdana" w:hAnsi="Verdana" w:cs="Verdana"/>
          <w:sz w:val="16"/>
          <w:szCs w:val="16"/>
          <w:lang w:val="en-US"/>
        </w:rPr>
        <w:t>Trelleborg</w:t>
      </w:r>
      <w:proofErr w:type="spellEnd"/>
      <w:r w:rsidRPr="00A9078C">
        <w:rPr>
          <w:rFonts w:ascii="Verdana" w:hAnsi="Verdana" w:cs="Verdana"/>
          <w:sz w:val="16"/>
          <w:szCs w:val="16"/>
          <w:lang w:val="en-US"/>
        </w:rPr>
        <w:t xml:space="preserve"> Sealing Solutions))</w:t>
      </w:r>
    </w:p>
    <w:p w14:paraId="484AB343" w14:textId="77777777" w:rsidR="00AF6AB5" w:rsidRPr="00A9078C" w:rsidRDefault="00AF6AB5" w:rsidP="00AA0E6D">
      <w:pPr>
        <w:pStyle w:val="berschrift1"/>
        <w:ind w:right="-28"/>
        <w:rPr>
          <w:rFonts w:ascii="Verdana" w:hAnsi="Verdana" w:cs="Verdana"/>
          <w:sz w:val="16"/>
          <w:szCs w:val="16"/>
          <w:lang w:val="en-US"/>
        </w:rPr>
      </w:pPr>
      <w:r>
        <w:rPr>
          <w:rFonts w:ascii="Verdana" w:hAnsi="Verdana" w:cs="Verdana"/>
          <w:sz w:val="16"/>
          <w:szCs w:val="16"/>
          <w:lang w:val="en-US"/>
        </w:rPr>
        <w:t xml:space="preserve">A one-stop-shop with advanced development know-how </w:t>
      </w:r>
    </w:p>
    <w:p w14:paraId="74CBDA9E" w14:textId="77777777" w:rsidR="00AF6AB5" w:rsidRPr="00A9078C" w:rsidRDefault="00AF6AB5" w:rsidP="00D96166">
      <w:pPr>
        <w:pStyle w:val="Textkrper"/>
        <w:spacing w:after="0"/>
        <w:ind w:right="-28"/>
        <w:jc w:val="left"/>
        <w:rPr>
          <w:rFonts w:ascii="Verdana" w:hAnsi="Verdana" w:cs="Verdana"/>
          <w:color w:val="000000"/>
          <w:sz w:val="16"/>
          <w:szCs w:val="16"/>
          <w:lang w:val="en-US"/>
        </w:rPr>
      </w:pPr>
      <w:proofErr w:type="spellStart"/>
      <w:r w:rsidRPr="00CC1EDC">
        <w:rPr>
          <w:rFonts w:ascii="Verdana" w:hAnsi="Verdana" w:cs="Verdana"/>
          <w:color w:val="000000"/>
          <w:sz w:val="16"/>
          <w:szCs w:val="16"/>
          <w:lang w:val="en-US"/>
        </w:rPr>
        <w:t>Trelleborg</w:t>
      </w:r>
      <w:proofErr w:type="spellEnd"/>
      <w:r w:rsidRPr="00CC1EDC">
        <w:rPr>
          <w:rFonts w:ascii="Verdana" w:hAnsi="Verdana" w:cs="Verdana"/>
          <w:color w:val="000000"/>
          <w:sz w:val="16"/>
          <w:szCs w:val="16"/>
          <w:lang w:val="en-US"/>
        </w:rPr>
        <w:t xml:space="preserve"> Sealing Solutions is one of the world’s leading developers, manufacturers and suppliers of precision seals and bearings.</w:t>
      </w:r>
      <w:r>
        <w:rPr>
          <w:rFonts w:ascii="Verdana" w:hAnsi="Verdana" w:cs="Verdana"/>
          <w:color w:val="000000"/>
          <w:sz w:val="16"/>
          <w:szCs w:val="16"/>
          <w:lang w:val="en-US"/>
        </w:rPr>
        <w:t xml:space="preserve"> With </w:t>
      </w:r>
      <w:r w:rsidRPr="00A9078C">
        <w:rPr>
          <w:rFonts w:ascii="Verdana" w:hAnsi="Verdana" w:cs="Verdana"/>
          <w:color w:val="000000"/>
          <w:sz w:val="16"/>
          <w:szCs w:val="16"/>
          <w:lang w:val="en-US"/>
        </w:rPr>
        <w:t xml:space="preserve">23 </w:t>
      </w:r>
      <w:r>
        <w:rPr>
          <w:rFonts w:ascii="Verdana" w:hAnsi="Verdana" w:cs="Verdana"/>
          <w:color w:val="000000"/>
          <w:sz w:val="16"/>
          <w:szCs w:val="16"/>
          <w:lang w:val="en-US"/>
        </w:rPr>
        <w:t xml:space="preserve">production sites and over 40 sales and marketing units worldwide, </w:t>
      </w:r>
      <w:proofErr w:type="spellStart"/>
      <w:r>
        <w:rPr>
          <w:rFonts w:ascii="Verdana" w:hAnsi="Verdana" w:cs="Verdana"/>
          <w:color w:val="000000"/>
          <w:sz w:val="16"/>
          <w:szCs w:val="16"/>
          <w:lang w:val="en-US"/>
        </w:rPr>
        <w:t>Trelleborg</w:t>
      </w:r>
      <w:proofErr w:type="spellEnd"/>
      <w:r>
        <w:rPr>
          <w:rFonts w:ascii="Verdana" w:hAnsi="Verdana" w:cs="Verdana"/>
          <w:color w:val="000000"/>
          <w:sz w:val="16"/>
          <w:szCs w:val="16"/>
          <w:lang w:val="en-US"/>
        </w:rPr>
        <w:t xml:space="preserve"> supplies companies operating in fields as diverse as wind energy, the aerospace industry, general manufacturing and the automotive sector. As well as providing established brands such as </w:t>
      </w:r>
      <w:proofErr w:type="spellStart"/>
      <w:r w:rsidRPr="00A9078C">
        <w:rPr>
          <w:rFonts w:ascii="Verdana" w:hAnsi="Verdana" w:cs="Verdana"/>
          <w:color w:val="000000"/>
          <w:sz w:val="16"/>
          <w:szCs w:val="16"/>
          <w:lang w:val="en-US"/>
        </w:rPr>
        <w:t>Busak+Shamban</w:t>
      </w:r>
      <w:proofErr w:type="spellEnd"/>
      <w:r w:rsidRPr="00A9078C">
        <w:rPr>
          <w:rFonts w:ascii="Verdana" w:hAnsi="Verdana" w:cs="Verdana"/>
          <w:color w:val="000000"/>
          <w:sz w:val="16"/>
          <w:szCs w:val="16"/>
          <w:lang w:val="en-US"/>
        </w:rPr>
        <w:t xml:space="preserve">, Chase Walton, </w:t>
      </w:r>
      <w:proofErr w:type="spellStart"/>
      <w:r w:rsidRPr="00A9078C">
        <w:rPr>
          <w:rFonts w:ascii="Verdana" w:hAnsi="Verdana" w:cs="Verdana"/>
          <w:color w:val="000000"/>
          <w:sz w:val="16"/>
          <w:szCs w:val="16"/>
          <w:lang w:val="en-US"/>
        </w:rPr>
        <w:t>Dowty</w:t>
      </w:r>
      <w:proofErr w:type="spellEnd"/>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Forsheda</w:t>
      </w:r>
      <w:proofErr w:type="spellEnd"/>
      <w:r w:rsidRPr="00A9078C">
        <w:rPr>
          <w:rFonts w:ascii="Verdana" w:hAnsi="Verdana" w:cs="Verdana"/>
          <w:color w:val="000000"/>
          <w:sz w:val="16"/>
          <w:szCs w:val="16"/>
          <w:lang w:val="en-US"/>
        </w:rPr>
        <w:t xml:space="preserve">, GNL, Palmer </w:t>
      </w:r>
      <w:proofErr w:type="spellStart"/>
      <w:r w:rsidRPr="00A9078C">
        <w:rPr>
          <w:rFonts w:ascii="Verdana" w:hAnsi="Verdana" w:cs="Verdana"/>
          <w:color w:val="000000"/>
          <w:sz w:val="16"/>
          <w:szCs w:val="16"/>
          <w:lang w:val="en-US"/>
        </w:rPr>
        <w:t>Chenard</w:t>
      </w:r>
      <w:proofErr w:type="spellEnd"/>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Silcotech</w:t>
      </w:r>
      <w:proofErr w:type="spellEnd"/>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Shamban</w:t>
      </w:r>
      <w:proofErr w:type="spellEnd"/>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Skega</w:t>
      </w:r>
      <w:proofErr w:type="spellEnd"/>
      <w:r w:rsidRPr="00A9078C">
        <w:rPr>
          <w:rFonts w:ascii="Verdana" w:hAnsi="Verdana" w:cs="Verdana"/>
          <w:color w:val="000000"/>
          <w:sz w:val="16"/>
          <w:szCs w:val="16"/>
          <w:lang w:val="en-US"/>
        </w:rPr>
        <w:t xml:space="preserve"> and </w:t>
      </w:r>
      <w:proofErr w:type="spellStart"/>
      <w:r w:rsidRPr="00A9078C">
        <w:rPr>
          <w:rFonts w:ascii="Verdana" w:hAnsi="Verdana" w:cs="Verdana"/>
          <w:color w:val="000000"/>
          <w:sz w:val="16"/>
          <w:szCs w:val="16"/>
          <w:lang w:val="en-US"/>
        </w:rPr>
        <w:t>Stefa</w:t>
      </w:r>
      <w:proofErr w:type="spellEnd"/>
      <w:r>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Trelleborg</w:t>
      </w:r>
      <w:proofErr w:type="spellEnd"/>
      <w:r w:rsidRPr="00A9078C">
        <w:rPr>
          <w:rFonts w:ascii="Verdana" w:hAnsi="Verdana" w:cs="Verdana"/>
          <w:color w:val="000000"/>
          <w:sz w:val="16"/>
          <w:szCs w:val="16"/>
          <w:lang w:val="en-US"/>
        </w:rPr>
        <w:t xml:space="preserve"> </w:t>
      </w:r>
      <w:r>
        <w:rPr>
          <w:rFonts w:ascii="Verdana" w:hAnsi="Verdana" w:cs="Verdana"/>
          <w:color w:val="000000"/>
          <w:sz w:val="16"/>
          <w:szCs w:val="16"/>
          <w:lang w:val="en-US"/>
        </w:rPr>
        <w:t xml:space="preserve">produces a variety of proprietary products and materials such as </w:t>
      </w:r>
      <w:proofErr w:type="spellStart"/>
      <w:r w:rsidRPr="00A9078C">
        <w:rPr>
          <w:rFonts w:ascii="Verdana" w:hAnsi="Verdana" w:cs="Verdana"/>
          <w:color w:val="000000"/>
          <w:sz w:val="16"/>
          <w:szCs w:val="16"/>
          <w:lang w:val="en-US"/>
        </w:rPr>
        <w:t>Turcon</w:t>
      </w:r>
      <w:proofErr w:type="spellEnd"/>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Zurcon</w:t>
      </w:r>
      <w:proofErr w:type="spellEnd"/>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Orkot</w:t>
      </w:r>
      <w:proofErr w:type="spellEnd"/>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Isolast</w:t>
      </w:r>
      <w:proofErr w:type="spellEnd"/>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proofErr w:type="spellStart"/>
      <w:r w:rsidRPr="00A9078C">
        <w:rPr>
          <w:rFonts w:ascii="Verdana" w:hAnsi="Verdana" w:cs="Verdana"/>
          <w:color w:val="000000"/>
          <w:sz w:val="16"/>
          <w:szCs w:val="16"/>
          <w:lang w:val="en-US"/>
        </w:rPr>
        <w:t>Stepseal</w:t>
      </w:r>
      <w:proofErr w:type="spellEnd"/>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r>
        <w:rPr>
          <w:rFonts w:ascii="Verdana" w:hAnsi="Verdana" w:cs="Verdana"/>
          <w:color w:val="000000"/>
          <w:sz w:val="16"/>
          <w:szCs w:val="16"/>
          <w:lang w:val="en-US"/>
        </w:rPr>
        <w:t>a</w:t>
      </w:r>
      <w:r w:rsidRPr="00A9078C">
        <w:rPr>
          <w:rFonts w:ascii="Verdana" w:hAnsi="Verdana" w:cs="Verdana"/>
          <w:color w:val="000000"/>
          <w:sz w:val="16"/>
          <w:szCs w:val="16"/>
          <w:lang w:val="en-US"/>
        </w:rPr>
        <w:t>nd Wills Rings</w:t>
      </w:r>
      <w:r w:rsidRPr="00A9078C">
        <w:rPr>
          <w:rFonts w:ascii="Verdana" w:hAnsi="Verdana" w:cs="Verdana"/>
          <w:color w:val="000000"/>
          <w:sz w:val="16"/>
          <w:szCs w:val="16"/>
          <w:vertAlign w:val="superscript"/>
          <w:lang w:val="en-US"/>
        </w:rPr>
        <w:t>®</w:t>
      </w:r>
      <w:r w:rsidRPr="00A9078C">
        <w:rPr>
          <w:rFonts w:ascii="Verdana" w:hAnsi="Verdana" w:cs="Verdana"/>
          <w:color w:val="000000"/>
          <w:sz w:val="16"/>
          <w:szCs w:val="16"/>
          <w:lang w:val="en-US"/>
        </w:rPr>
        <w:t xml:space="preserve">. </w:t>
      </w:r>
      <w:proofErr w:type="spellStart"/>
      <w:r>
        <w:rPr>
          <w:rFonts w:ascii="Verdana" w:hAnsi="Verdana" w:cs="Verdana"/>
          <w:color w:val="000000"/>
          <w:sz w:val="16"/>
          <w:szCs w:val="16"/>
          <w:lang w:val="en-US"/>
        </w:rPr>
        <w:t>Trelleborg’s</w:t>
      </w:r>
      <w:proofErr w:type="spellEnd"/>
      <w:r>
        <w:rPr>
          <w:rFonts w:ascii="Verdana" w:hAnsi="Verdana" w:cs="Verdana"/>
          <w:color w:val="000000"/>
          <w:sz w:val="16"/>
          <w:szCs w:val="16"/>
          <w:lang w:val="en-US"/>
        </w:rPr>
        <w:t xml:space="preserve"> marketing division in Germany operates primarily in the fields of automotive supply, machine engineering, industrial hydraulics, mobile hydraulics</w:t>
      </w:r>
      <w:r w:rsidRPr="00A9078C">
        <w:rPr>
          <w:rFonts w:ascii="Verdana" w:hAnsi="Verdana" w:cs="Verdana"/>
          <w:color w:val="000000"/>
          <w:sz w:val="16"/>
          <w:szCs w:val="16"/>
          <w:lang w:val="en-US"/>
        </w:rPr>
        <w:t xml:space="preserve">, </w:t>
      </w:r>
      <w:r>
        <w:rPr>
          <w:rFonts w:ascii="Verdana" w:hAnsi="Verdana" w:cs="Verdana"/>
          <w:color w:val="000000"/>
          <w:sz w:val="16"/>
          <w:szCs w:val="16"/>
          <w:lang w:val="en-US"/>
        </w:rPr>
        <w:t>drive technology and electrical engineering, chemicals</w:t>
      </w:r>
      <w:r w:rsidRPr="00A9078C">
        <w:rPr>
          <w:rFonts w:ascii="Verdana" w:hAnsi="Verdana" w:cs="Verdana"/>
          <w:color w:val="000000"/>
          <w:sz w:val="16"/>
          <w:szCs w:val="16"/>
          <w:lang w:val="en-US"/>
        </w:rPr>
        <w:t xml:space="preserve">, </w:t>
      </w:r>
      <w:r>
        <w:rPr>
          <w:rFonts w:ascii="Verdana" w:hAnsi="Verdana" w:cs="Verdana"/>
          <w:color w:val="000000"/>
          <w:sz w:val="16"/>
          <w:szCs w:val="16"/>
          <w:lang w:val="en-US"/>
        </w:rPr>
        <w:t>processing technology, food and pharmaceuticals, semiconductors and c</w:t>
      </w:r>
      <w:r w:rsidRPr="00A9078C">
        <w:rPr>
          <w:rFonts w:ascii="Verdana" w:hAnsi="Verdana" w:cs="Verdana"/>
          <w:color w:val="000000"/>
          <w:sz w:val="16"/>
          <w:szCs w:val="16"/>
          <w:lang w:val="en-US"/>
        </w:rPr>
        <w:t>hip</w:t>
      </w:r>
      <w:r>
        <w:rPr>
          <w:rFonts w:ascii="Verdana" w:hAnsi="Verdana" w:cs="Verdana"/>
          <w:color w:val="000000"/>
          <w:sz w:val="16"/>
          <w:szCs w:val="16"/>
          <w:lang w:val="en-US"/>
        </w:rPr>
        <w:t xml:space="preserve"> manufacturers</w:t>
      </w:r>
      <w:r w:rsidRPr="00A9078C">
        <w:rPr>
          <w:rFonts w:ascii="Verdana" w:hAnsi="Verdana" w:cs="Verdana"/>
          <w:color w:val="000000"/>
          <w:sz w:val="16"/>
          <w:szCs w:val="16"/>
          <w:lang w:val="en-US"/>
        </w:rPr>
        <w:t xml:space="preserve">, </w:t>
      </w:r>
      <w:r>
        <w:rPr>
          <w:rFonts w:ascii="Verdana" w:hAnsi="Verdana" w:cs="Verdana"/>
          <w:color w:val="000000"/>
          <w:sz w:val="16"/>
          <w:szCs w:val="16"/>
          <w:lang w:val="en-US"/>
        </w:rPr>
        <w:t>the oil and gas industries, plumbing and heating, and medical technology</w:t>
      </w:r>
      <w:r w:rsidRPr="00A9078C">
        <w:rPr>
          <w:rFonts w:ascii="Verdana" w:hAnsi="Verdana" w:cs="Verdana"/>
          <w:color w:val="000000"/>
          <w:sz w:val="16"/>
          <w:szCs w:val="16"/>
          <w:lang w:val="en-US"/>
        </w:rPr>
        <w:t>.</w:t>
      </w:r>
    </w:p>
    <w:p w14:paraId="4B8ED1F7" w14:textId="77777777" w:rsidR="00AF6AB5" w:rsidRPr="00A9078C" w:rsidRDefault="00AF6AB5" w:rsidP="00B40AB3">
      <w:pPr>
        <w:pStyle w:val="BetreffBrief"/>
        <w:spacing w:before="0" w:after="120"/>
        <w:ind w:right="-11"/>
        <w:rPr>
          <w:rFonts w:ascii="Verdana" w:hAnsi="Verdana" w:cs="Verdana"/>
          <w:lang w:val="en-US"/>
        </w:rPr>
      </w:pPr>
      <w:proofErr w:type="spellStart"/>
      <w:r w:rsidRPr="00A9078C">
        <w:rPr>
          <w:rFonts w:ascii="Arial Black" w:hAnsi="Arial Black" w:cs="Arial Black"/>
          <w:lang w:val="en-US"/>
        </w:rPr>
        <w:t>Trelleborg</w:t>
      </w:r>
      <w:proofErr w:type="spellEnd"/>
      <w:r w:rsidRPr="00A9078C">
        <w:rPr>
          <w:rFonts w:ascii="Arial Black" w:hAnsi="Arial Black" w:cs="Arial Black"/>
          <w:lang w:val="en-US"/>
        </w:rPr>
        <w:t xml:space="preserve"> </w:t>
      </w:r>
      <w:r>
        <w:rPr>
          <w:rFonts w:ascii="Arial Black" w:hAnsi="Arial Black" w:cs="Arial Black"/>
          <w:lang w:val="en-US"/>
        </w:rPr>
        <w:t>test bench image archive</w:t>
      </w:r>
      <w:r w:rsidRPr="00A9078C">
        <w:rPr>
          <w:rFonts w:ascii="Arial Black" w:hAnsi="Arial Black" w:cs="Arial Black"/>
          <w:lang w:val="en-US"/>
        </w:rPr>
        <w:br/>
      </w:r>
      <w:r>
        <w:rPr>
          <w:rFonts w:ascii="Arial Black" w:hAnsi="Arial Black" w:cs="Arial Black"/>
          <w:lang w:val="en-US"/>
        </w:rPr>
        <w:t xml:space="preserve">Text and images accessible in no more than 2 clicks at </w:t>
      </w:r>
      <w:r w:rsidRPr="00A9078C">
        <w:rPr>
          <w:rFonts w:ascii="Arial Black" w:hAnsi="Arial Black" w:cs="Arial Black"/>
          <w:lang w:val="en-US"/>
        </w:rPr>
        <w:t>www.pressearbeit.org.</w:t>
      </w: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40"/>
        <w:gridCol w:w="4253"/>
        <w:gridCol w:w="428"/>
      </w:tblGrid>
      <w:tr w:rsidR="00AF6AB5" w:rsidRPr="00A9078C" w14:paraId="1ADC7A26" w14:textId="77777777">
        <w:trPr>
          <w:gridAfter w:val="1"/>
          <w:wAfter w:w="428" w:type="dxa"/>
          <w:trHeight w:val="3649"/>
        </w:trPr>
        <w:tc>
          <w:tcPr>
            <w:tcW w:w="4300" w:type="dxa"/>
            <w:tcBorders>
              <w:top w:val="single" w:sz="4" w:space="0" w:color="auto"/>
            </w:tcBorders>
            <w:vAlign w:val="center"/>
          </w:tcPr>
          <w:p w14:paraId="4119C03B" w14:textId="77777777" w:rsidR="00AF6AB5" w:rsidRPr="00A9078C" w:rsidRDefault="005A5CEE" w:rsidP="00412B1B">
            <w:pPr>
              <w:tabs>
                <w:tab w:val="left" w:pos="1100"/>
              </w:tabs>
              <w:autoSpaceDE w:val="0"/>
              <w:autoSpaceDN w:val="0"/>
              <w:adjustRightInd w:val="0"/>
              <w:spacing w:before="120"/>
              <w:jc w:val="center"/>
              <w:rPr>
                <w:rFonts w:ascii="Verdana" w:hAnsi="Verdana" w:cs="Verdana"/>
                <w:sz w:val="18"/>
                <w:szCs w:val="18"/>
                <w:lang w:val="en-US"/>
              </w:rPr>
            </w:pPr>
            <w:r>
              <w:rPr>
                <w:rFonts w:ascii="Verdana" w:hAnsi="Verdana" w:cs="Verdana"/>
                <w:noProof/>
                <w:sz w:val="18"/>
                <w:szCs w:val="18"/>
              </w:rPr>
              <w:drawing>
                <wp:inline distT="0" distB="0" distL="0" distR="0" wp14:anchorId="6EA84FBE" wp14:editId="4A080D21">
                  <wp:extent cx="2790825" cy="1838325"/>
                  <wp:effectExtent l="0" t="0" r="3175" b="0"/>
                  <wp:docPr id="1" name="Bild 12" descr="Macintosh HD:Users:jfuerst:Documents:  00 TRANSFERDATEIEN:  AKTUELL:   WOCHENENDE:26 TB_PRUEFSTAND:BILDER THUMBS:26-001 TB_Pruef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cintosh HD:Users:jfuerst:Documents:  00 TRANSFERDATEIEN:  AKTUELL:   WOCHENENDE:26 TB_PRUEFSTAND:BILDER THUMBS:26-001 TB_Pruefstan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838325"/>
                          </a:xfrm>
                          <a:prstGeom prst="rect">
                            <a:avLst/>
                          </a:prstGeom>
                          <a:noFill/>
                          <a:ln>
                            <a:noFill/>
                          </a:ln>
                        </pic:spPr>
                      </pic:pic>
                    </a:graphicData>
                  </a:graphic>
                </wp:inline>
              </w:drawing>
            </w:r>
          </w:p>
          <w:p w14:paraId="13F06690" w14:textId="77777777" w:rsidR="00AF6AB5" w:rsidRPr="00A9078C" w:rsidRDefault="00AF6AB5">
            <w:pPr>
              <w:tabs>
                <w:tab w:val="left" w:pos="1100"/>
              </w:tabs>
              <w:autoSpaceDE w:val="0"/>
              <w:autoSpaceDN w:val="0"/>
              <w:adjustRightInd w:val="0"/>
              <w:ind w:left="7" w:hanging="7"/>
              <w:jc w:val="center"/>
              <w:rPr>
                <w:rFonts w:ascii="Verdana" w:hAnsi="Verdana" w:cs="Verdana"/>
                <w:color w:val="000000"/>
                <w:sz w:val="18"/>
                <w:szCs w:val="18"/>
                <w:lang w:val="en-US"/>
              </w:rPr>
            </w:pPr>
            <w:r>
              <w:rPr>
                <w:rFonts w:ascii="Verdana" w:hAnsi="Verdana" w:cs="Verdana"/>
                <w:sz w:val="18"/>
                <w:szCs w:val="18"/>
                <w:lang w:val="en-US"/>
              </w:rPr>
              <w:t>Ref</w:t>
            </w:r>
            <w:r w:rsidRPr="00A9078C">
              <w:rPr>
                <w:rFonts w:ascii="Verdana" w:hAnsi="Verdana" w:cs="Verdana"/>
                <w:sz w:val="18"/>
                <w:szCs w:val="18"/>
                <w:lang w:val="en-US"/>
              </w:rPr>
              <w:t>. 26-</w:t>
            </w:r>
            <w:r w:rsidRPr="00A9078C">
              <w:rPr>
                <w:rFonts w:ascii="Verdana" w:hAnsi="Verdana" w:cs="Verdana"/>
                <w:color w:val="000000"/>
                <w:sz w:val="18"/>
                <w:szCs w:val="18"/>
                <w:lang w:val="en-US"/>
              </w:rPr>
              <w:t xml:space="preserve">01 TB_Pruefstand1.jpg. </w:t>
            </w:r>
          </w:p>
          <w:p w14:paraId="089B4E99" w14:textId="77777777" w:rsidR="00AF6AB5" w:rsidRPr="00A9078C" w:rsidRDefault="00AF6AB5">
            <w:pPr>
              <w:tabs>
                <w:tab w:val="left" w:pos="1100"/>
              </w:tabs>
              <w:autoSpaceDE w:val="0"/>
              <w:autoSpaceDN w:val="0"/>
              <w:adjustRightInd w:val="0"/>
              <w:ind w:left="7" w:hanging="7"/>
              <w:jc w:val="center"/>
              <w:rPr>
                <w:rFonts w:ascii="Verdana" w:hAnsi="Verdana" w:cs="Verdana"/>
                <w:sz w:val="18"/>
                <w:szCs w:val="18"/>
                <w:lang w:val="en-US"/>
              </w:rPr>
            </w:pPr>
            <w:r>
              <w:rPr>
                <w:rFonts w:ascii="Verdana" w:hAnsi="Verdana" w:cs="Verdana"/>
                <w:sz w:val="18"/>
                <w:szCs w:val="18"/>
                <w:lang w:val="en-US"/>
              </w:rPr>
              <w:t xml:space="preserve">The world’s more powerful test bench, used by </w:t>
            </w:r>
            <w:proofErr w:type="spellStart"/>
            <w:r w:rsidRPr="00A9078C">
              <w:rPr>
                <w:rFonts w:ascii="Verdana" w:hAnsi="Verdana" w:cs="Verdana"/>
                <w:sz w:val="18"/>
                <w:szCs w:val="18"/>
                <w:lang w:val="en-US"/>
              </w:rPr>
              <w:t>Trelleborg</w:t>
            </w:r>
            <w:proofErr w:type="spellEnd"/>
            <w:r w:rsidRPr="00A9078C">
              <w:rPr>
                <w:rFonts w:ascii="Verdana" w:hAnsi="Verdana" w:cs="Verdana"/>
                <w:sz w:val="18"/>
                <w:szCs w:val="18"/>
                <w:lang w:val="en-US"/>
              </w:rPr>
              <w:t xml:space="preserve"> Sealing Solutions </w:t>
            </w:r>
            <w:r>
              <w:rPr>
                <w:rFonts w:ascii="Verdana" w:hAnsi="Verdana" w:cs="Verdana"/>
                <w:sz w:val="18"/>
                <w:szCs w:val="18"/>
                <w:lang w:val="en-US"/>
              </w:rPr>
              <w:t>to test the mettle of their hydraulic rod seals before releasing components for demanding applications</w:t>
            </w:r>
            <w:r w:rsidRPr="00A9078C">
              <w:rPr>
                <w:rFonts w:ascii="Verdana" w:hAnsi="Verdana" w:cs="Verdana"/>
                <w:sz w:val="18"/>
                <w:szCs w:val="18"/>
                <w:lang w:val="en-US"/>
              </w:rPr>
              <w:t>.</w:t>
            </w:r>
          </w:p>
          <w:p w14:paraId="49230478" w14:textId="77777777" w:rsidR="00AF6AB5" w:rsidRPr="00A9078C" w:rsidRDefault="00AF6AB5" w:rsidP="00B40AB3">
            <w:pPr>
              <w:tabs>
                <w:tab w:val="left" w:pos="1100"/>
              </w:tabs>
              <w:autoSpaceDE w:val="0"/>
              <w:autoSpaceDN w:val="0"/>
              <w:adjustRightInd w:val="0"/>
              <w:rPr>
                <w:rFonts w:ascii="Verdana" w:hAnsi="Verdana" w:cs="Verdana"/>
                <w:sz w:val="18"/>
                <w:szCs w:val="18"/>
                <w:lang w:val="en-US"/>
              </w:rPr>
            </w:pPr>
          </w:p>
        </w:tc>
        <w:tc>
          <w:tcPr>
            <w:tcW w:w="4253" w:type="dxa"/>
            <w:tcBorders>
              <w:top w:val="single" w:sz="4" w:space="0" w:color="auto"/>
            </w:tcBorders>
            <w:vAlign w:val="center"/>
          </w:tcPr>
          <w:p w14:paraId="5F6F54F8" w14:textId="77777777" w:rsidR="00AF6AB5" w:rsidRPr="00A9078C" w:rsidRDefault="005A5CEE" w:rsidP="00303E40">
            <w:pPr>
              <w:tabs>
                <w:tab w:val="left" w:pos="1100"/>
              </w:tabs>
              <w:autoSpaceDE w:val="0"/>
              <w:autoSpaceDN w:val="0"/>
              <w:adjustRightInd w:val="0"/>
              <w:spacing w:before="120"/>
              <w:jc w:val="center"/>
              <w:rPr>
                <w:rFonts w:ascii="Verdana" w:hAnsi="Verdana" w:cs="Verdana"/>
                <w:sz w:val="18"/>
                <w:szCs w:val="18"/>
                <w:lang w:val="en-US"/>
              </w:rPr>
            </w:pPr>
            <w:r>
              <w:rPr>
                <w:rFonts w:ascii="Verdana" w:hAnsi="Verdana" w:cs="Verdana"/>
                <w:noProof/>
                <w:sz w:val="18"/>
                <w:szCs w:val="18"/>
              </w:rPr>
              <w:drawing>
                <wp:inline distT="0" distB="0" distL="0" distR="0" wp14:anchorId="31EC946A" wp14:editId="5C066FC9">
                  <wp:extent cx="1781175" cy="2628900"/>
                  <wp:effectExtent l="0" t="0" r="0" b="12700"/>
                  <wp:docPr id="2" name="Bild 3" descr="Server:Server_Daten:Alle:01 KUNDEN:  INDUSTRIE:10735 TRELLEBORG:01 TRELLEBORG PRESSEARBEIT:26 TB_PRUEFSTAND:BILDER THUMBS:26-001 TB_Pruef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erver:Server_Daten:Alle:01 KUNDEN:  INDUSTRIE:10735 TRELLEBORG:01 TRELLEBORG PRESSEARBEIT:26 TB_PRUEFSTAND:BILDER THUMBS:26-001 TB_Pruefstan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628900"/>
                          </a:xfrm>
                          <a:prstGeom prst="rect">
                            <a:avLst/>
                          </a:prstGeom>
                          <a:noFill/>
                          <a:ln>
                            <a:noFill/>
                          </a:ln>
                        </pic:spPr>
                      </pic:pic>
                    </a:graphicData>
                  </a:graphic>
                </wp:inline>
              </w:drawing>
            </w:r>
          </w:p>
          <w:p w14:paraId="4D1BA514" w14:textId="77777777" w:rsidR="00AF6AB5" w:rsidRPr="00A9078C" w:rsidRDefault="00AF6AB5" w:rsidP="00303E40">
            <w:pPr>
              <w:tabs>
                <w:tab w:val="left" w:pos="1100"/>
              </w:tabs>
              <w:autoSpaceDE w:val="0"/>
              <w:autoSpaceDN w:val="0"/>
              <w:adjustRightInd w:val="0"/>
              <w:ind w:left="7" w:hanging="7"/>
              <w:jc w:val="center"/>
              <w:rPr>
                <w:rFonts w:ascii="Verdana" w:hAnsi="Verdana" w:cs="Verdana"/>
                <w:color w:val="000000"/>
                <w:sz w:val="18"/>
                <w:szCs w:val="18"/>
                <w:lang w:val="en-US"/>
              </w:rPr>
            </w:pPr>
            <w:r>
              <w:rPr>
                <w:rFonts w:ascii="Verdana" w:hAnsi="Verdana" w:cs="Verdana"/>
                <w:sz w:val="18"/>
                <w:szCs w:val="18"/>
                <w:lang w:val="en-US"/>
              </w:rPr>
              <w:t>Ref</w:t>
            </w:r>
            <w:r w:rsidRPr="00A9078C">
              <w:rPr>
                <w:rFonts w:ascii="Verdana" w:hAnsi="Verdana" w:cs="Verdana"/>
                <w:sz w:val="18"/>
                <w:szCs w:val="18"/>
                <w:lang w:val="en-US"/>
              </w:rPr>
              <w:t>. 26-</w:t>
            </w:r>
            <w:r w:rsidRPr="00A9078C">
              <w:rPr>
                <w:rFonts w:ascii="Verdana" w:hAnsi="Verdana" w:cs="Verdana"/>
                <w:color w:val="000000"/>
                <w:sz w:val="18"/>
                <w:szCs w:val="18"/>
                <w:lang w:val="en-US"/>
              </w:rPr>
              <w:t xml:space="preserve">02 TB_Pruefstand2.jpg. </w:t>
            </w:r>
          </w:p>
          <w:p w14:paraId="3898DB30" w14:textId="77777777" w:rsidR="00AF6AB5" w:rsidRPr="00A9078C" w:rsidRDefault="00AF6AB5" w:rsidP="00303E40">
            <w:pPr>
              <w:tabs>
                <w:tab w:val="left" w:pos="1100"/>
              </w:tabs>
              <w:autoSpaceDE w:val="0"/>
              <w:autoSpaceDN w:val="0"/>
              <w:adjustRightInd w:val="0"/>
              <w:ind w:left="7" w:hanging="7"/>
              <w:jc w:val="center"/>
              <w:rPr>
                <w:rFonts w:ascii="Verdana" w:hAnsi="Verdana" w:cs="Verdana"/>
                <w:sz w:val="18"/>
                <w:szCs w:val="18"/>
                <w:lang w:val="en-US"/>
              </w:rPr>
            </w:pPr>
            <w:r>
              <w:rPr>
                <w:rFonts w:ascii="Verdana" w:hAnsi="Verdana" w:cs="Verdana"/>
                <w:sz w:val="18"/>
                <w:szCs w:val="18"/>
                <w:lang w:val="en-US"/>
              </w:rPr>
              <w:t>The state-of-the-art test bench makes it possible to simulate the most extreme conditions as well as unorthodox application scenarios.</w:t>
            </w:r>
          </w:p>
          <w:p w14:paraId="5B1DA1FE" w14:textId="77777777" w:rsidR="00AF6AB5" w:rsidRPr="00A9078C" w:rsidRDefault="00AF6AB5" w:rsidP="005E4793">
            <w:pPr>
              <w:tabs>
                <w:tab w:val="left" w:pos="1100"/>
              </w:tabs>
              <w:autoSpaceDE w:val="0"/>
              <w:autoSpaceDN w:val="0"/>
              <w:adjustRightInd w:val="0"/>
              <w:jc w:val="center"/>
              <w:rPr>
                <w:rFonts w:ascii="Verdana" w:hAnsi="Verdana" w:cs="Verdana"/>
                <w:sz w:val="18"/>
                <w:szCs w:val="18"/>
                <w:lang w:val="en-US"/>
              </w:rPr>
            </w:pPr>
          </w:p>
        </w:tc>
      </w:tr>
      <w:tr w:rsidR="00AF6AB5" w:rsidRPr="00A9078C" w14:paraId="7609C696" w14:textId="77777777">
        <w:trPr>
          <w:gridAfter w:val="1"/>
          <w:wAfter w:w="428" w:type="dxa"/>
          <w:trHeight w:val="3649"/>
        </w:trPr>
        <w:tc>
          <w:tcPr>
            <w:tcW w:w="4300" w:type="dxa"/>
            <w:vAlign w:val="center"/>
          </w:tcPr>
          <w:p w14:paraId="1746B45C" w14:textId="77777777" w:rsidR="00AF6AB5" w:rsidRPr="00A9078C" w:rsidRDefault="005A5CEE" w:rsidP="005E4793">
            <w:pPr>
              <w:tabs>
                <w:tab w:val="left" w:pos="1100"/>
              </w:tabs>
              <w:autoSpaceDE w:val="0"/>
              <w:autoSpaceDN w:val="0"/>
              <w:adjustRightInd w:val="0"/>
              <w:spacing w:before="120"/>
              <w:jc w:val="center"/>
              <w:rPr>
                <w:rFonts w:ascii="Verdana" w:hAnsi="Verdana" w:cs="Verdana"/>
                <w:sz w:val="18"/>
                <w:szCs w:val="18"/>
                <w:lang w:val="en-US"/>
              </w:rPr>
            </w:pPr>
            <w:r>
              <w:rPr>
                <w:rFonts w:ascii="Verdana" w:hAnsi="Verdana" w:cs="Verdana"/>
                <w:noProof/>
                <w:sz w:val="18"/>
                <w:szCs w:val="18"/>
              </w:rPr>
              <w:lastRenderedPageBreak/>
              <w:drawing>
                <wp:inline distT="0" distB="0" distL="0" distR="0" wp14:anchorId="7DFB6495" wp14:editId="304E9DEB">
                  <wp:extent cx="1838325" cy="2790825"/>
                  <wp:effectExtent l="0" t="0" r="0" b="3175"/>
                  <wp:docPr id="3" name="Bild 13" descr="Macintosh HD:Users:jfuerst:Documents:  00 TRANSFERDATEIEN:  AKTUELL:   WOCHENENDE:26 TB_PRUEFSTAND:BILDER THUMBS:26-003 TB_Pruefst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cintosh HD:Users:jfuerst:Documents:  00 TRANSFERDATEIEN:  AKTUELL:   WOCHENENDE:26 TB_PRUEFSTAND:BILDER THUMBS:26-003 TB_Pruefstand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790825"/>
                          </a:xfrm>
                          <a:prstGeom prst="rect">
                            <a:avLst/>
                          </a:prstGeom>
                          <a:noFill/>
                          <a:ln>
                            <a:noFill/>
                          </a:ln>
                        </pic:spPr>
                      </pic:pic>
                    </a:graphicData>
                  </a:graphic>
                </wp:inline>
              </w:drawing>
            </w:r>
          </w:p>
          <w:p w14:paraId="0E81FBE0" w14:textId="77777777" w:rsidR="00AF6AB5" w:rsidRPr="00A9078C" w:rsidRDefault="00AF6AB5" w:rsidP="005E4793">
            <w:pPr>
              <w:tabs>
                <w:tab w:val="left" w:pos="1100"/>
              </w:tabs>
              <w:autoSpaceDE w:val="0"/>
              <w:autoSpaceDN w:val="0"/>
              <w:adjustRightInd w:val="0"/>
              <w:ind w:left="7" w:hanging="7"/>
              <w:jc w:val="center"/>
              <w:rPr>
                <w:rFonts w:ascii="Verdana" w:hAnsi="Verdana" w:cs="Verdana"/>
                <w:color w:val="000000"/>
                <w:sz w:val="18"/>
                <w:szCs w:val="18"/>
                <w:lang w:val="en-US"/>
              </w:rPr>
            </w:pPr>
            <w:r>
              <w:rPr>
                <w:rFonts w:ascii="Verdana" w:hAnsi="Verdana" w:cs="Verdana"/>
                <w:sz w:val="18"/>
                <w:szCs w:val="18"/>
                <w:lang w:val="en-US"/>
              </w:rPr>
              <w:t>Ref</w:t>
            </w:r>
            <w:r w:rsidRPr="00A9078C">
              <w:rPr>
                <w:rFonts w:ascii="Verdana" w:hAnsi="Verdana" w:cs="Verdana"/>
                <w:sz w:val="18"/>
                <w:szCs w:val="18"/>
                <w:lang w:val="en-US"/>
              </w:rPr>
              <w:t>. 26-</w:t>
            </w:r>
            <w:r w:rsidRPr="00A9078C">
              <w:rPr>
                <w:rFonts w:ascii="Verdana" w:hAnsi="Verdana" w:cs="Verdana"/>
                <w:color w:val="000000"/>
                <w:sz w:val="18"/>
                <w:szCs w:val="18"/>
                <w:lang w:val="en-US"/>
              </w:rPr>
              <w:t xml:space="preserve">03 TB_Pruefstand3.jpg. </w:t>
            </w:r>
          </w:p>
          <w:p w14:paraId="2BA87AAC" w14:textId="77777777" w:rsidR="00AF6AB5" w:rsidRPr="00A9078C" w:rsidRDefault="00AF6AB5" w:rsidP="005E4793">
            <w:pPr>
              <w:tabs>
                <w:tab w:val="left" w:pos="1100"/>
              </w:tabs>
              <w:autoSpaceDE w:val="0"/>
              <w:autoSpaceDN w:val="0"/>
              <w:adjustRightInd w:val="0"/>
              <w:ind w:left="7" w:hanging="7"/>
              <w:jc w:val="center"/>
              <w:rPr>
                <w:rFonts w:ascii="Verdana" w:hAnsi="Verdana" w:cs="Verdana"/>
                <w:sz w:val="18"/>
                <w:szCs w:val="18"/>
                <w:lang w:val="en-US"/>
              </w:rPr>
            </w:pPr>
            <w:r>
              <w:rPr>
                <w:rFonts w:ascii="Verdana" w:hAnsi="Verdana" w:cs="Verdana"/>
                <w:sz w:val="18"/>
                <w:szCs w:val="18"/>
                <w:lang w:val="en-US"/>
              </w:rPr>
              <w:t xml:space="preserve">With outputs of up to </w:t>
            </w:r>
            <w:r w:rsidRPr="00A9078C">
              <w:rPr>
                <w:rFonts w:ascii="Verdana" w:hAnsi="Verdana" w:cs="Verdana"/>
                <w:sz w:val="18"/>
                <w:szCs w:val="18"/>
                <w:lang w:val="en-US"/>
              </w:rPr>
              <w:t>260 kW</w:t>
            </w:r>
            <w:r>
              <w:rPr>
                <w:rFonts w:ascii="Verdana" w:hAnsi="Verdana" w:cs="Verdana"/>
                <w:sz w:val="18"/>
                <w:szCs w:val="18"/>
                <w:lang w:val="en-US"/>
              </w:rPr>
              <w:t xml:space="preserve">, the suspended test bench possesses the same engine power as a </w:t>
            </w:r>
            <w:proofErr w:type="gramStart"/>
            <w:r>
              <w:rPr>
                <w:rFonts w:ascii="Verdana" w:hAnsi="Verdana" w:cs="Verdana"/>
                <w:sz w:val="18"/>
                <w:szCs w:val="18"/>
                <w:lang w:val="en-US"/>
              </w:rPr>
              <w:t>race car</w:t>
            </w:r>
            <w:proofErr w:type="gramEnd"/>
            <w:r w:rsidRPr="00A9078C">
              <w:rPr>
                <w:rFonts w:ascii="Verdana" w:hAnsi="Verdana" w:cs="Verdana"/>
                <w:sz w:val="18"/>
                <w:szCs w:val="18"/>
                <w:lang w:val="en-US"/>
              </w:rPr>
              <w:t>.</w:t>
            </w:r>
          </w:p>
          <w:p w14:paraId="7976D818" w14:textId="77777777" w:rsidR="00AF6AB5" w:rsidRPr="00A9078C" w:rsidRDefault="00AF6AB5" w:rsidP="005E4793">
            <w:pPr>
              <w:tabs>
                <w:tab w:val="left" w:pos="1100"/>
              </w:tabs>
              <w:autoSpaceDE w:val="0"/>
              <w:autoSpaceDN w:val="0"/>
              <w:adjustRightInd w:val="0"/>
              <w:jc w:val="center"/>
              <w:rPr>
                <w:rFonts w:ascii="Verdana" w:hAnsi="Verdana" w:cs="Verdana"/>
                <w:noProof/>
                <w:sz w:val="18"/>
                <w:szCs w:val="18"/>
                <w:lang w:val="en-US"/>
              </w:rPr>
            </w:pPr>
          </w:p>
        </w:tc>
        <w:tc>
          <w:tcPr>
            <w:tcW w:w="4253" w:type="dxa"/>
            <w:vAlign w:val="center"/>
          </w:tcPr>
          <w:p w14:paraId="5F4D1916" w14:textId="77777777" w:rsidR="00AF6AB5" w:rsidRPr="00A9078C" w:rsidRDefault="005A5CEE" w:rsidP="005E4793">
            <w:pPr>
              <w:tabs>
                <w:tab w:val="left" w:pos="1100"/>
              </w:tabs>
              <w:autoSpaceDE w:val="0"/>
              <w:autoSpaceDN w:val="0"/>
              <w:adjustRightInd w:val="0"/>
              <w:spacing w:before="120"/>
              <w:jc w:val="center"/>
              <w:rPr>
                <w:rFonts w:ascii="Verdana" w:hAnsi="Verdana" w:cs="Verdana"/>
                <w:sz w:val="18"/>
                <w:szCs w:val="18"/>
                <w:lang w:val="en-US"/>
              </w:rPr>
            </w:pPr>
            <w:r>
              <w:rPr>
                <w:rFonts w:ascii="Verdana" w:hAnsi="Verdana" w:cs="Verdana"/>
                <w:noProof/>
                <w:sz w:val="18"/>
                <w:szCs w:val="18"/>
              </w:rPr>
              <w:drawing>
                <wp:inline distT="0" distB="0" distL="0" distR="0" wp14:anchorId="530D0887" wp14:editId="360CF9D0">
                  <wp:extent cx="1819275" cy="2733675"/>
                  <wp:effectExtent l="0" t="0" r="9525" b="9525"/>
                  <wp:docPr id="4" name="Bild 14" descr="Macintosh HD:Users:jfuerst:Documents:  00 TRANSFERDATEIEN:  AKTUELL:   WOCHENENDE:26 TB_PRUEFSTAND:BILDER THUMBS:26-004 TB_Pruefst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cintosh HD:Users:jfuerst:Documents:  00 TRANSFERDATEIEN:  AKTUELL:   WOCHENENDE:26 TB_PRUEFSTAND:BILDER THUMBS:26-004 TB_Pruefstand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2733675"/>
                          </a:xfrm>
                          <a:prstGeom prst="rect">
                            <a:avLst/>
                          </a:prstGeom>
                          <a:noFill/>
                          <a:ln>
                            <a:noFill/>
                          </a:ln>
                        </pic:spPr>
                      </pic:pic>
                    </a:graphicData>
                  </a:graphic>
                </wp:inline>
              </w:drawing>
            </w:r>
          </w:p>
          <w:p w14:paraId="2BC85150" w14:textId="77777777" w:rsidR="00AF6AB5" w:rsidRPr="00A9078C" w:rsidRDefault="00AF6AB5" w:rsidP="005E4793">
            <w:pPr>
              <w:tabs>
                <w:tab w:val="left" w:pos="1100"/>
              </w:tabs>
              <w:autoSpaceDE w:val="0"/>
              <w:autoSpaceDN w:val="0"/>
              <w:adjustRightInd w:val="0"/>
              <w:ind w:left="7" w:hanging="7"/>
              <w:jc w:val="center"/>
              <w:rPr>
                <w:rFonts w:ascii="Verdana" w:hAnsi="Verdana" w:cs="Verdana"/>
                <w:color w:val="000000"/>
                <w:sz w:val="18"/>
                <w:szCs w:val="18"/>
                <w:lang w:val="en-US"/>
              </w:rPr>
            </w:pPr>
            <w:r>
              <w:rPr>
                <w:rFonts w:ascii="Verdana" w:hAnsi="Verdana" w:cs="Verdana"/>
                <w:sz w:val="18"/>
                <w:szCs w:val="18"/>
                <w:lang w:val="en-US"/>
              </w:rPr>
              <w:t>Ref</w:t>
            </w:r>
            <w:r w:rsidRPr="00A9078C">
              <w:rPr>
                <w:rFonts w:ascii="Verdana" w:hAnsi="Verdana" w:cs="Verdana"/>
                <w:sz w:val="18"/>
                <w:szCs w:val="18"/>
                <w:lang w:val="en-US"/>
              </w:rPr>
              <w:t>. 26-</w:t>
            </w:r>
            <w:r w:rsidRPr="00A9078C">
              <w:rPr>
                <w:rFonts w:ascii="Verdana" w:hAnsi="Verdana" w:cs="Verdana"/>
                <w:color w:val="000000"/>
                <w:sz w:val="18"/>
                <w:szCs w:val="18"/>
                <w:lang w:val="en-US"/>
              </w:rPr>
              <w:t xml:space="preserve">04 TB_Pruefstand4.jpg. </w:t>
            </w:r>
          </w:p>
          <w:p w14:paraId="3EE42841" w14:textId="77777777" w:rsidR="00AF6AB5" w:rsidRPr="00A9078C" w:rsidRDefault="00AF6AB5" w:rsidP="005E4793">
            <w:pPr>
              <w:tabs>
                <w:tab w:val="left" w:pos="1100"/>
              </w:tabs>
              <w:autoSpaceDE w:val="0"/>
              <w:autoSpaceDN w:val="0"/>
              <w:adjustRightInd w:val="0"/>
              <w:ind w:left="7" w:hanging="7"/>
              <w:jc w:val="center"/>
              <w:rPr>
                <w:rFonts w:ascii="Verdana" w:hAnsi="Verdana" w:cs="Verdana"/>
                <w:sz w:val="18"/>
                <w:szCs w:val="18"/>
                <w:lang w:val="en-US"/>
              </w:rPr>
            </w:pPr>
            <w:proofErr w:type="spellStart"/>
            <w:r w:rsidRPr="00A9078C">
              <w:rPr>
                <w:rFonts w:ascii="Verdana" w:hAnsi="Verdana" w:cs="Verdana"/>
                <w:sz w:val="18"/>
                <w:szCs w:val="18"/>
                <w:lang w:val="en-US"/>
              </w:rPr>
              <w:t>Trelleborg</w:t>
            </w:r>
            <w:proofErr w:type="spellEnd"/>
            <w:r w:rsidRPr="00A9078C">
              <w:rPr>
                <w:rFonts w:ascii="Verdana" w:hAnsi="Verdana" w:cs="Verdana"/>
                <w:sz w:val="18"/>
                <w:szCs w:val="18"/>
                <w:lang w:val="en-US"/>
              </w:rPr>
              <w:t xml:space="preserve"> Sealing Solutions </w:t>
            </w:r>
            <w:r>
              <w:rPr>
                <w:rFonts w:ascii="Verdana" w:hAnsi="Verdana" w:cs="Verdana"/>
                <w:sz w:val="18"/>
                <w:szCs w:val="18"/>
                <w:lang w:val="en-US"/>
              </w:rPr>
              <w:t xml:space="preserve">designed and constructed the test bench in-house, tapping into over 35 years of materials testing experience. </w:t>
            </w:r>
          </w:p>
          <w:p w14:paraId="51E9164F" w14:textId="77777777" w:rsidR="00AF6AB5" w:rsidRPr="00A9078C" w:rsidRDefault="00AF6AB5" w:rsidP="005E4793">
            <w:pPr>
              <w:tabs>
                <w:tab w:val="left" w:pos="1100"/>
              </w:tabs>
              <w:autoSpaceDE w:val="0"/>
              <w:autoSpaceDN w:val="0"/>
              <w:adjustRightInd w:val="0"/>
              <w:jc w:val="center"/>
              <w:rPr>
                <w:rFonts w:ascii="Verdana" w:hAnsi="Verdana" w:cs="Verdana"/>
                <w:sz w:val="18"/>
                <w:szCs w:val="18"/>
                <w:lang w:val="en-US"/>
              </w:rPr>
            </w:pPr>
          </w:p>
        </w:tc>
      </w:tr>
      <w:tr w:rsidR="00AF6AB5" w:rsidRPr="00A9078C" w14:paraId="261881D3" w14:textId="77777777">
        <w:trPr>
          <w:trHeight w:val="3649"/>
        </w:trPr>
        <w:tc>
          <w:tcPr>
            <w:tcW w:w="8981" w:type="dxa"/>
            <w:gridSpan w:val="3"/>
            <w:tcBorders>
              <w:bottom w:val="single" w:sz="4" w:space="0" w:color="auto"/>
            </w:tcBorders>
            <w:vAlign w:val="center"/>
          </w:tcPr>
          <w:p w14:paraId="70146C4A" w14:textId="77777777" w:rsidR="00AF6AB5" w:rsidRPr="00A9078C" w:rsidRDefault="005A5CEE" w:rsidP="005E4793">
            <w:pPr>
              <w:tabs>
                <w:tab w:val="left" w:pos="1100"/>
              </w:tabs>
              <w:autoSpaceDE w:val="0"/>
              <w:autoSpaceDN w:val="0"/>
              <w:adjustRightInd w:val="0"/>
              <w:spacing w:before="120"/>
              <w:jc w:val="center"/>
              <w:rPr>
                <w:rFonts w:ascii="Verdana" w:hAnsi="Verdana" w:cs="Verdana"/>
                <w:sz w:val="18"/>
                <w:szCs w:val="18"/>
                <w:lang w:val="en-US"/>
              </w:rPr>
            </w:pPr>
            <w:r>
              <w:rPr>
                <w:rFonts w:ascii="Verdana" w:hAnsi="Verdana" w:cs="Verdana"/>
                <w:noProof/>
                <w:sz w:val="18"/>
                <w:szCs w:val="18"/>
              </w:rPr>
              <w:drawing>
                <wp:inline distT="0" distB="0" distL="0" distR="0" wp14:anchorId="2AD86114" wp14:editId="4A10FECD">
                  <wp:extent cx="5071110" cy="3372159"/>
                  <wp:effectExtent l="0" t="0" r="8890" b="6350"/>
                  <wp:docPr id="5" name="Bild 15" descr="Macintosh HD:Users:jfuerst:Documents:  00 TRANSFERDATEIEN:  AKTUELL:   WOCHENENDE:26 TB_PRUEFSTAND:BILDER THUMBS:26-005 TB_Pruef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cintosh HD:Users:jfuerst:Documents:  00 TRANSFERDATEIEN:  AKTUELL:   WOCHENENDE:26 TB_PRUEFSTAND:BILDER THUMBS:26-005 TB_PruefAufba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110" cy="3372159"/>
                          </a:xfrm>
                          <a:prstGeom prst="rect">
                            <a:avLst/>
                          </a:prstGeom>
                          <a:noFill/>
                          <a:ln>
                            <a:noFill/>
                          </a:ln>
                        </pic:spPr>
                      </pic:pic>
                    </a:graphicData>
                  </a:graphic>
                </wp:inline>
              </w:drawing>
            </w:r>
          </w:p>
          <w:p w14:paraId="5A8B4034" w14:textId="77777777" w:rsidR="00AF6AB5" w:rsidRPr="00A9078C" w:rsidRDefault="00AF6AB5" w:rsidP="005E4793">
            <w:pPr>
              <w:tabs>
                <w:tab w:val="left" w:pos="1100"/>
              </w:tabs>
              <w:autoSpaceDE w:val="0"/>
              <w:autoSpaceDN w:val="0"/>
              <w:adjustRightInd w:val="0"/>
              <w:ind w:left="7" w:hanging="7"/>
              <w:jc w:val="center"/>
              <w:rPr>
                <w:rFonts w:ascii="Verdana" w:hAnsi="Verdana" w:cs="Verdana"/>
                <w:sz w:val="18"/>
                <w:szCs w:val="18"/>
                <w:lang w:val="en-US"/>
              </w:rPr>
            </w:pPr>
            <w:proofErr w:type="spellStart"/>
            <w:r w:rsidRPr="00A9078C">
              <w:rPr>
                <w:rFonts w:ascii="Verdana" w:hAnsi="Verdana" w:cs="Verdana"/>
                <w:sz w:val="18"/>
                <w:szCs w:val="18"/>
                <w:lang w:val="en-US"/>
              </w:rPr>
              <w:t>Bild</w:t>
            </w:r>
            <w:proofErr w:type="spellEnd"/>
            <w:r w:rsidRPr="00A9078C">
              <w:rPr>
                <w:rFonts w:ascii="Verdana" w:hAnsi="Verdana" w:cs="Verdana"/>
                <w:sz w:val="18"/>
                <w:szCs w:val="18"/>
                <w:lang w:val="en-US"/>
              </w:rPr>
              <w:t xml:space="preserve"> Nr. 26-05 TB_Pruefaufbau.jpg. </w:t>
            </w:r>
          </w:p>
          <w:p w14:paraId="2B2AE555" w14:textId="77777777" w:rsidR="00AF6AB5" w:rsidRPr="00A9078C" w:rsidRDefault="00AF6AB5" w:rsidP="005E4793">
            <w:pPr>
              <w:tabs>
                <w:tab w:val="left" w:pos="1100"/>
              </w:tabs>
              <w:autoSpaceDE w:val="0"/>
              <w:autoSpaceDN w:val="0"/>
              <w:adjustRightInd w:val="0"/>
              <w:ind w:left="7" w:hanging="7"/>
              <w:jc w:val="center"/>
              <w:rPr>
                <w:rFonts w:ascii="Verdana" w:hAnsi="Verdana" w:cs="Verdana"/>
                <w:sz w:val="18"/>
                <w:szCs w:val="18"/>
                <w:lang w:val="en-US"/>
              </w:rPr>
            </w:pPr>
            <w:proofErr w:type="spellStart"/>
            <w:r w:rsidRPr="00A9078C">
              <w:rPr>
                <w:rFonts w:ascii="Verdana" w:hAnsi="Verdana" w:cs="Verdana"/>
                <w:sz w:val="18"/>
                <w:szCs w:val="18"/>
                <w:lang w:val="en-US"/>
              </w:rPr>
              <w:t>Trelleborg</w:t>
            </w:r>
            <w:proofErr w:type="spellEnd"/>
            <w:r w:rsidRPr="00A9078C">
              <w:rPr>
                <w:rFonts w:ascii="Verdana" w:hAnsi="Verdana" w:cs="Verdana"/>
                <w:sz w:val="18"/>
                <w:szCs w:val="18"/>
                <w:lang w:val="en-US"/>
              </w:rPr>
              <w:t xml:space="preserve"> Sealing Solutions </w:t>
            </w:r>
            <w:r>
              <w:rPr>
                <w:rFonts w:ascii="Verdana" w:hAnsi="Verdana" w:cs="Verdana"/>
                <w:sz w:val="18"/>
                <w:szCs w:val="18"/>
                <w:lang w:val="en-US"/>
              </w:rPr>
              <w:t>can even use the world’s most powerful test bench to assess complete sealing systems in a single test construction, for example consisting of primary and secondary seals</w:t>
            </w:r>
            <w:r w:rsidRPr="00A9078C">
              <w:rPr>
                <w:rFonts w:ascii="Verdana" w:hAnsi="Verdana" w:cs="Verdana"/>
                <w:sz w:val="18"/>
                <w:szCs w:val="18"/>
                <w:lang w:val="en-US"/>
              </w:rPr>
              <w:t>.</w:t>
            </w:r>
          </w:p>
          <w:p w14:paraId="27ACAA93" w14:textId="77777777" w:rsidR="00AF6AB5" w:rsidRPr="00A9078C" w:rsidRDefault="00AF6AB5" w:rsidP="005E4793">
            <w:pPr>
              <w:tabs>
                <w:tab w:val="left" w:pos="1100"/>
              </w:tabs>
              <w:autoSpaceDE w:val="0"/>
              <w:autoSpaceDN w:val="0"/>
              <w:adjustRightInd w:val="0"/>
              <w:jc w:val="center"/>
              <w:rPr>
                <w:rFonts w:ascii="Verdana" w:hAnsi="Verdana" w:cs="Verdana"/>
                <w:sz w:val="18"/>
                <w:szCs w:val="18"/>
                <w:lang w:val="en-US"/>
              </w:rPr>
            </w:pPr>
          </w:p>
        </w:tc>
      </w:tr>
    </w:tbl>
    <w:p w14:paraId="15394CE1" w14:textId="77777777" w:rsidR="00AF6AB5" w:rsidRPr="00A9078C" w:rsidRDefault="00AF6AB5" w:rsidP="00B40AB3">
      <w:pPr>
        <w:pStyle w:val="BetreffBrief"/>
        <w:spacing w:before="0"/>
        <w:ind w:right="3941"/>
        <w:rPr>
          <w:sz w:val="4"/>
          <w:szCs w:val="4"/>
          <w:lang w:val="en-US"/>
        </w:rPr>
      </w:pPr>
    </w:p>
    <w:sectPr w:rsidR="00AF6AB5" w:rsidRPr="00A9078C" w:rsidSect="00785F35">
      <w:headerReference w:type="default" r:id="rId17"/>
      <w:footerReference w:type="default" r:id="rId18"/>
      <w:headerReference w:type="first" r:id="rId19"/>
      <w:footerReference w:type="first" r:id="rId20"/>
      <w:pgSz w:w="11879" w:h="16817"/>
      <w:pgMar w:top="2552" w:right="1418" w:bottom="1247" w:left="1418" w:header="1134" w:footer="851"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F818" w14:textId="77777777" w:rsidR="00AF6AB5" w:rsidRDefault="00AF6AB5">
      <w:r>
        <w:separator/>
      </w:r>
    </w:p>
  </w:endnote>
  <w:endnote w:type="continuationSeparator" w:id="0">
    <w:p w14:paraId="639E3F89" w14:textId="77777777" w:rsidR="00AF6AB5" w:rsidRDefault="00AF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ABA0" w14:textId="77777777" w:rsidR="00AF6AB5" w:rsidRPr="002C3B6D" w:rsidRDefault="00AF6AB5" w:rsidP="00B40AB3">
    <w:pPr>
      <w:pStyle w:val="Fuzeile"/>
      <w:pBdr>
        <w:top w:val="single" w:sz="2" w:space="1" w:color="auto"/>
      </w:pBdr>
      <w:tabs>
        <w:tab w:val="center" w:pos="4510"/>
      </w:tabs>
      <w:rPr>
        <w:rFonts w:ascii="Verdana" w:hAnsi="Verdana" w:cs="Verdana"/>
        <w:sz w:val="14"/>
        <w:szCs w:val="14"/>
      </w:rPr>
    </w:pPr>
    <w:r w:rsidRPr="001F03CD">
      <w:rPr>
        <w:rFonts w:ascii="Verdana" w:hAnsi="Verdana" w:cs="Verdana"/>
        <w:sz w:val="14"/>
        <w:szCs w:val="14"/>
      </w:rPr>
      <w:t>Erstellt durch SUXES GmbH,</w:t>
    </w:r>
    <w:r w:rsidRPr="001F03CD">
      <w:rPr>
        <w:rFonts w:ascii="Verdana" w:hAnsi="Verdana" w:cs="Verdana"/>
        <w:sz w:val="14"/>
        <w:szCs w:val="14"/>
      </w:rPr>
      <w:tab/>
      <w:t xml:space="preserve">Seite </w:t>
    </w:r>
    <w:r w:rsidRPr="001F03CD">
      <w:rPr>
        <w:rStyle w:val="Seitenzahl"/>
        <w:rFonts w:ascii="Verdana" w:hAnsi="Verdana" w:cs="Verdana"/>
        <w:sz w:val="14"/>
        <w:szCs w:val="14"/>
      </w:rPr>
      <w:fldChar w:fldCharType="begin"/>
    </w:r>
    <w:r w:rsidRPr="001F03CD">
      <w:rPr>
        <w:rStyle w:val="Seitenzahl"/>
        <w:rFonts w:ascii="Verdana" w:hAnsi="Verdana" w:cs="Verdana"/>
        <w:sz w:val="14"/>
        <w:szCs w:val="14"/>
      </w:rPr>
      <w:instrText xml:space="preserve"> </w:instrText>
    </w:r>
    <w:r>
      <w:rPr>
        <w:rStyle w:val="Seitenzahl"/>
        <w:rFonts w:ascii="Verdana" w:hAnsi="Verdana" w:cs="Verdana"/>
        <w:sz w:val="14"/>
        <w:szCs w:val="14"/>
      </w:rPr>
      <w:instrText>PAGE</w:instrText>
    </w:r>
    <w:r w:rsidRPr="001F03CD">
      <w:rPr>
        <w:rStyle w:val="Seitenzahl"/>
        <w:rFonts w:ascii="Verdana" w:hAnsi="Verdana" w:cs="Verdana"/>
        <w:sz w:val="14"/>
        <w:szCs w:val="14"/>
      </w:rPr>
      <w:instrText xml:space="preserve"> </w:instrText>
    </w:r>
    <w:r w:rsidRPr="001F03CD">
      <w:rPr>
        <w:rStyle w:val="Seitenzahl"/>
        <w:rFonts w:ascii="Verdana" w:hAnsi="Verdana" w:cs="Verdana"/>
        <w:sz w:val="14"/>
        <w:szCs w:val="14"/>
      </w:rPr>
      <w:fldChar w:fldCharType="separate"/>
    </w:r>
    <w:r w:rsidR="008149F4">
      <w:rPr>
        <w:rStyle w:val="Seitenzahl"/>
        <w:rFonts w:ascii="Verdana" w:hAnsi="Verdana" w:cs="Verdana"/>
        <w:noProof/>
        <w:sz w:val="14"/>
        <w:szCs w:val="14"/>
      </w:rPr>
      <w:t>4</w:t>
    </w:r>
    <w:r w:rsidRPr="001F03CD">
      <w:rPr>
        <w:rStyle w:val="Seitenzahl"/>
        <w:rFonts w:ascii="Verdana" w:hAnsi="Verdana" w:cs="Verdana"/>
        <w:sz w:val="14"/>
        <w:szCs w:val="14"/>
      </w:rPr>
      <w:fldChar w:fldCharType="end"/>
    </w:r>
    <w:r w:rsidRPr="001F03CD">
      <w:rPr>
        <w:rStyle w:val="Seitenzahl"/>
        <w:rFonts w:ascii="Verdana" w:hAnsi="Verdana" w:cs="Verdana"/>
        <w:sz w:val="14"/>
        <w:szCs w:val="14"/>
      </w:rPr>
      <w:t xml:space="preserve"> von </w:t>
    </w:r>
    <w:r w:rsidRPr="001F03CD">
      <w:rPr>
        <w:rStyle w:val="Seitenzahl"/>
        <w:rFonts w:ascii="Verdana" w:hAnsi="Verdana" w:cs="Verdana"/>
        <w:sz w:val="14"/>
        <w:szCs w:val="14"/>
      </w:rPr>
      <w:fldChar w:fldCharType="begin"/>
    </w:r>
    <w:r w:rsidRPr="001F03CD">
      <w:rPr>
        <w:rStyle w:val="Seitenzahl"/>
        <w:rFonts w:ascii="Verdana" w:hAnsi="Verdana" w:cs="Verdana"/>
        <w:sz w:val="14"/>
        <w:szCs w:val="14"/>
      </w:rPr>
      <w:instrText xml:space="preserve"> </w:instrText>
    </w:r>
    <w:r>
      <w:rPr>
        <w:rStyle w:val="Seitenzahl"/>
        <w:rFonts w:ascii="Verdana" w:hAnsi="Verdana" w:cs="Verdana"/>
        <w:sz w:val="14"/>
        <w:szCs w:val="14"/>
      </w:rPr>
      <w:instrText>NUMPAGES</w:instrText>
    </w:r>
    <w:r w:rsidRPr="001F03CD">
      <w:rPr>
        <w:rStyle w:val="Seitenzahl"/>
        <w:rFonts w:ascii="Verdana" w:hAnsi="Verdana" w:cs="Verdana"/>
        <w:sz w:val="14"/>
        <w:szCs w:val="14"/>
      </w:rPr>
      <w:instrText xml:space="preserve"> </w:instrText>
    </w:r>
    <w:r w:rsidRPr="001F03CD">
      <w:rPr>
        <w:rStyle w:val="Seitenzahl"/>
        <w:rFonts w:ascii="Verdana" w:hAnsi="Verdana" w:cs="Verdana"/>
        <w:sz w:val="14"/>
        <w:szCs w:val="14"/>
      </w:rPr>
      <w:fldChar w:fldCharType="separate"/>
    </w:r>
    <w:r w:rsidR="008149F4">
      <w:rPr>
        <w:rStyle w:val="Seitenzahl"/>
        <w:rFonts w:ascii="Verdana" w:hAnsi="Verdana" w:cs="Verdana"/>
        <w:noProof/>
        <w:sz w:val="14"/>
        <w:szCs w:val="14"/>
      </w:rPr>
      <w:t>4</w:t>
    </w:r>
    <w:r w:rsidRPr="001F03CD">
      <w:rPr>
        <w:rStyle w:val="Seitenzahl"/>
        <w:rFonts w:ascii="Verdana" w:hAnsi="Verdana" w:cs="Verdana"/>
        <w:sz w:val="14"/>
        <w:szCs w:val="14"/>
      </w:rPr>
      <w:fldChar w:fldCharType="end"/>
    </w:r>
    <w:r w:rsidRPr="001F03CD">
      <w:rPr>
        <w:rStyle w:val="Seitenzahl"/>
        <w:rFonts w:ascii="Verdana" w:hAnsi="Verdana" w:cs="Verdana"/>
        <w:sz w:val="14"/>
        <w:szCs w:val="14"/>
      </w:rPr>
      <w:tab/>
      <w:t>Tel. +49 (0)711 / 510 999-0</w:t>
    </w:r>
    <w:r w:rsidRPr="001F03CD">
      <w:rPr>
        <w:rStyle w:val="Seitenzahl"/>
        <w:rFonts w:ascii="Verdana" w:hAnsi="Verdana" w:cs="Verdana"/>
        <w:sz w:val="14"/>
        <w:szCs w:val="14"/>
      </w:rPr>
      <w:br/>
    </w:r>
    <w:r w:rsidRPr="002C3B6D">
      <w:rPr>
        <w:rStyle w:val="Seitenzahl"/>
        <w:rFonts w:ascii="Verdana" w:hAnsi="Verdana" w:cs="Verdana"/>
        <w:sz w:val="14"/>
        <w:szCs w:val="14"/>
      </w:rPr>
      <w:t xml:space="preserve">Stuttgarter Straße 14, </w:t>
    </w:r>
    <w:r w:rsidRPr="001F03CD">
      <w:rPr>
        <w:rStyle w:val="Seitenzahl"/>
        <w:rFonts w:ascii="Verdana" w:hAnsi="Verdana" w:cs="Verdana"/>
        <w:sz w:val="14"/>
        <w:szCs w:val="14"/>
      </w:rPr>
      <w:t>70736 Fellbach</w:t>
    </w:r>
    <w:r w:rsidRPr="002C3B6D">
      <w:rPr>
        <w:rStyle w:val="Seitenzahl"/>
        <w:rFonts w:ascii="Verdana" w:hAnsi="Verdana" w:cs="Verdana"/>
        <w:sz w:val="14"/>
        <w:szCs w:val="14"/>
      </w:rPr>
      <w:tab/>
    </w:r>
    <w:r w:rsidRPr="002C3B6D">
      <w:rPr>
        <w:rStyle w:val="Seitenzahl"/>
        <w:rFonts w:ascii="Verdana" w:hAnsi="Verdana" w:cs="Verdana"/>
        <w:sz w:val="14"/>
        <w:szCs w:val="14"/>
      </w:rPr>
      <w:tab/>
    </w:r>
    <w:r w:rsidRPr="002C3B6D">
      <w:rPr>
        <w:rStyle w:val="Seitenzahl"/>
        <w:rFonts w:ascii="Verdana" w:hAnsi="Verdana" w:cs="Verdana"/>
        <w:sz w:val="14"/>
        <w:szCs w:val="14"/>
      </w:rPr>
      <w:tab/>
    </w:r>
    <w:hyperlink r:id="rId1" w:history="1">
      <w:r w:rsidRPr="002C3B6D">
        <w:rPr>
          <w:rStyle w:val="Link"/>
          <w:rFonts w:ascii="Verdana" w:hAnsi="Verdana" w:cs="Verdana"/>
          <w:color w:val="000000"/>
          <w:sz w:val="14"/>
          <w:szCs w:val="14"/>
          <w:u w:val="none"/>
        </w:rPr>
        <w:t>info@suxes.de</w:t>
      </w:r>
    </w:hyperlink>
    <w:r w:rsidRPr="002C3B6D">
      <w:rPr>
        <w:rStyle w:val="Seitenzahl"/>
        <w:rFonts w:ascii="Verdana" w:hAnsi="Verdana" w:cs="Verdana"/>
        <w:sz w:val="14"/>
        <w:szCs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1874" w14:textId="77777777" w:rsidR="00AF6AB5" w:rsidRPr="002C3B6D" w:rsidRDefault="00AF6AB5" w:rsidP="00B40AB3">
    <w:pPr>
      <w:pStyle w:val="Fuzeile"/>
      <w:pBdr>
        <w:top w:val="single" w:sz="2" w:space="1" w:color="auto"/>
      </w:pBdr>
      <w:tabs>
        <w:tab w:val="center" w:pos="4510"/>
      </w:tabs>
      <w:rPr>
        <w:rFonts w:ascii="Verdana" w:hAnsi="Verdana" w:cs="Verdana"/>
        <w:sz w:val="14"/>
        <w:szCs w:val="14"/>
      </w:rPr>
    </w:pPr>
    <w:proofErr w:type="spellStart"/>
    <w:r>
      <w:rPr>
        <w:rFonts w:ascii="Verdana" w:hAnsi="Verdana" w:cs="Verdana"/>
        <w:sz w:val="14"/>
        <w:szCs w:val="14"/>
      </w:rPr>
      <w:t>Released</w:t>
    </w:r>
    <w:proofErr w:type="spellEnd"/>
    <w:r>
      <w:rPr>
        <w:rFonts w:ascii="Verdana" w:hAnsi="Verdana" w:cs="Verdana"/>
        <w:sz w:val="14"/>
        <w:szCs w:val="14"/>
      </w:rPr>
      <w:t xml:space="preserve"> </w:t>
    </w:r>
    <w:proofErr w:type="spellStart"/>
    <w:r>
      <w:rPr>
        <w:rFonts w:ascii="Verdana" w:hAnsi="Verdana" w:cs="Verdana"/>
        <w:sz w:val="14"/>
        <w:szCs w:val="14"/>
      </w:rPr>
      <w:t>by</w:t>
    </w:r>
    <w:proofErr w:type="spellEnd"/>
    <w:r>
      <w:rPr>
        <w:rFonts w:ascii="Verdana" w:hAnsi="Verdana" w:cs="Verdana"/>
        <w:sz w:val="14"/>
        <w:szCs w:val="14"/>
      </w:rPr>
      <w:t xml:space="preserve"> </w:t>
    </w:r>
    <w:r w:rsidRPr="001F03CD">
      <w:rPr>
        <w:rFonts w:ascii="Verdana" w:hAnsi="Verdana" w:cs="Verdana"/>
        <w:sz w:val="14"/>
        <w:szCs w:val="14"/>
      </w:rPr>
      <w:t>SUXES GmbH,</w:t>
    </w:r>
    <w:r w:rsidRPr="001F03CD">
      <w:rPr>
        <w:rFonts w:ascii="Verdana" w:hAnsi="Verdana" w:cs="Verdana"/>
        <w:sz w:val="14"/>
        <w:szCs w:val="14"/>
      </w:rPr>
      <w:tab/>
    </w:r>
    <w:r>
      <w:rPr>
        <w:rFonts w:ascii="Verdana" w:hAnsi="Verdana" w:cs="Verdana"/>
        <w:sz w:val="14"/>
        <w:szCs w:val="14"/>
      </w:rPr>
      <w:t>Page</w:t>
    </w:r>
    <w:r w:rsidRPr="001F03CD">
      <w:rPr>
        <w:rFonts w:ascii="Verdana" w:hAnsi="Verdana" w:cs="Verdana"/>
        <w:sz w:val="14"/>
        <w:szCs w:val="14"/>
      </w:rPr>
      <w:t xml:space="preserve"> </w:t>
    </w:r>
    <w:r w:rsidRPr="001F03CD">
      <w:rPr>
        <w:rStyle w:val="Seitenzahl"/>
        <w:rFonts w:ascii="Verdana" w:hAnsi="Verdana" w:cs="Verdana"/>
        <w:sz w:val="14"/>
        <w:szCs w:val="14"/>
      </w:rPr>
      <w:fldChar w:fldCharType="begin"/>
    </w:r>
    <w:r w:rsidRPr="001F03CD">
      <w:rPr>
        <w:rStyle w:val="Seitenzahl"/>
        <w:rFonts w:ascii="Verdana" w:hAnsi="Verdana" w:cs="Verdana"/>
        <w:sz w:val="14"/>
        <w:szCs w:val="14"/>
      </w:rPr>
      <w:instrText xml:space="preserve"> </w:instrText>
    </w:r>
    <w:r>
      <w:rPr>
        <w:rStyle w:val="Seitenzahl"/>
        <w:rFonts w:ascii="Verdana" w:hAnsi="Verdana" w:cs="Verdana"/>
        <w:sz w:val="14"/>
        <w:szCs w:val="14"/>
      </w:rPr>
      <w:instrText>PAGE</w:instrText>
    </w:r>
    <w:r w:rsidRPr="001F03CD">
      <w:rPr>
        <w:rStyle w:val="Seitenzahl"/>
        <w:rFonts w:ascii="Verdana" w:hAnsi="Verdana" w:cs="Verdana"/>
        <w:sz w:val="14"/>
        <w:szCs w:val="14"/>
      </w:rPr>
      <w:instrText xml:space="preserve"> </w:instrText>
    </w:r>
    <w:r w:rsidRPr="001F03CD">
      <w:rPr>
        <w:rStyle w:val="Seitenzahl"/>
        <w:rFonts w:ascii="Verdana" w:hAnsi="Verdana" w:cs="Verdana"/>
        <w:sz w:val="14"/>
        <w:szCs w:val="14"/>
      </w:rPr>
      <w:fldChar w:fldCharType="separate"/>
    </w:r>
    <w:r w:rsidR="008149F4">
      <w:rPr>
        <w:rStyle w:val="Seitenzahl"/>
        <w:rFonts w:ascii="Verdana" w:hAnsi="Verdana" w:cs="Verdana"/>
        <w:noProof/>
        <w:sz w:val="14"/>
        <w:szCs w:val="14"/>
      </w:rPr>
      <w:t>1</w:t>
    </w:r>
    <w:r w:rsidRPr="001F03CD">
      <w:rPr>
        <w:rStyle w:val="Seitenzahl"/>
        <w:rFonts w:ascii="Verdana" w:hAnsi="Verdana" w:cs="Verdana"/>
        <w:sz w:val="14"/>
        <w:szCs w:val="14"/>
      </w:rPr>
      <w:fldChar w:fldCharType="end"/>
    </w:r>
    <w:r w:rsidRPr="001F03CD">
      <w:rPr>
        <w:rStyle w:val="Seitenzahl"/>
        <w:rFonts w:ascii="Verdana" w:hAnsi="Verdana" w:cs="Verdana"/>
        <w:sz w:val="14"/>
        <w:szCs w:val="14"/>
      </w:rPr>
      <w:t xml:space="preserve"> </w:t>
    </w:r>
    <w:proofErr w:type="spellStart"/>
    <w:r>
      <w:rPr>
        <w:rStyle w:val="Seitenzahl"/>
        <w:rFonts w:ascii="Verdana" w:hAnsi="Verdana" w:cs="Verdana"/>
        <w:sz w:val="14"/>
        <w:szCs w:val="14"/>
      </w:rPr>
      <w:t>of</w:t>
    </w:r>
    <w:proofErr w:type="spellEnd"/>
    <w:r>
      <w:rPr>
        <w:rStyle w:val="Seitenzahl"/>
        <w:rFonts w:ascii="Verdana" w:hAnsi="Verdana" w:cs="Verdana"/>
        <w:sz w:val="14"/>
        <w:szCs w:val="14"/>
      </w:rPr>
      <w:t xml:space="preserve"> </w:t>
    </w:r>
    <w:r w:rsidRPr="001F03CD">
      <w:rPr>
        <w:rStyle w:val="Seitenzahl"/>
        <w:rFonts w:ascii="Verdana" w:hAnsi="Verdana" w:cs="Verdana"/>
        <w:sz w:val="14"/>
        <w:szCs w:val="14"/>
      </w:rPr>
      <w:fldChar w:fldCharType="begin"/>
    </w:r>
    <w:r w:rsidRPr="001F03CD">
      <w:rPr>
        <w:rStyle w:val="Seitenzahl"/>
        <w:rFonts w:ascii="Verdana" w:hAnsi="Verdana" w:cs="Verdana"/>
        <w:sz w:val="14"/>
        <w:szCs w:val="14"/>
      </w:rPr>
      <w:instrText xml:space="preserve"> </w:instrText>
    </w:r>
    <w:r>
      <w:rPr>
        <w:rStyle w:val="Seitenzahl"/>
        <w:rFonts w:ascii="Verdana" w:hAnsi="Verdana" w:cs="Verdana"/>
        <w:sz w:val="14"/>
        <w:szCs w:val="14"/>
      </w:rPr>
      <w:instrText>NUMPAGES</w:instrText>
    </w:r>
    <w:r w:rsidRPr="001F03CD">
      <w:rPr>
        <w:rStyle w:val="Seitenzahl"/>
        <w:rFonts w:ascii="Verdana" w:hAnsi="Verdana" w:cs="Verdana"/>
        <w:sz w:val="14"/>
        <w:szCs w:val="14"/>
      </w:rPr>
      <w:instrText xml:space="preserve"> </w:instrText>
    </w:r>
    <w:r w:rsidRPr="001F03CD">
      <w:rPr>
        <w:rStyle w:val="Seitenzahl"/>
        <w:rFonts w:ascii="Verdana" w:hAnsi="Verdana" w:cs="Verdana"/>
        <w:sz w:val="14"/>
        <w:szCs w:val="14"/>
      </w:rPr>
      <w:fldChar w:fldCharType="separate"/>
    </w:r>
    <w:r w:rsidR="008149F4">
      <w:rPr>
        <w:rStyle w:val="Seitenzahl"/>
        <w:rFonts w:ascii="Verdana" w:hAnsi="Verdana" w:cs="Verdana"/>
        <w:noProof/>
        <w:sz w:val="14"/>
        <w:szCs w:val="14"/>
      </w:rPr>
      <w:t>4</w:t>
    </w:r>
    <w:r w:rsidRPr="001F03CD">
      <w:rPr>
        <w:rStyle w:val="Seitenzahl"/>
        <w:rFonts w:ascii="Verdana" w:hAnsi="Verdana" w:cs="Verdana"/>
        <w:sz w:val="14"/>
        <w:szCs w:val="14"/>
      </w:rPr>
      <w:fldChar w:fldCharType="end"/>
    </w:r>
    <w:r w:rsidRPr="001F03CD">
      <w:rPr>
        <w:rStyle w:val="Seitenzahl"/>
        <w:rFonts w:ascii="Verdana" w:hAnsi="Verdana" w:cs="Verdana"/>
        <w:sz w:val="14"/>
        <w:szCs w:val="14"/>
      </w:rPr>
      <w:tab/>
      <w:t>Tel. +49 (0)711 / 510 999-0</w:t>
    </w:r>
    <w:r w:rsidRPr="001F03CD">
      <w:rPr>
        <w:rStyle w:val="Seitenzahl"/>
        <w:rFonts w:ascii="Verdana" w:hAnsi="Verdana" w:cs="Verdana"/>
        <w:sz w:val="14"/>
        <w:szCs w:val="14"/>
      </w:rPr>
      <w:br/>
    </w:r>
    <w:r w:rsidRPr="002C3B6D">
      <w:rPr>
        <w:rStyle w:val="Seitenzahl"/>
        <w:rFonts w:ascii="Verdana" w:hAnsi="Verdana" w:cs="Verdana"/>
        <w:sz w:val="14"/>
        <w:szCs w:val="14"/>
      </w:rPr>
      <w:t xml:space="preserve">Stuttgarter Straße 14, </w:t>
    </w:r>
    <w:r w:rsidRPr="001F03CD">
      <w:rPr>
        <w:rStyle w:val="Seitenzahl"/>
        <w:rFonts w:ascii="Verdana" w:hAnsi="Verdana" w:cs="Verdana"/>
        <w:sz w:val="14"/>
        <w:szCs w:val="14"/>
      </w:rPr>
      <w:t>70736 Fellbach</w:t>
    </w:r>
    <w:r w:rsidRPr="002C3B6D">
      <w:rPr>
        <w:rStyle w:val="Seitenzahl"/>
        <w:rFonts w:ascii="Verdana" w:hAnsi="Verdana" w:cs="Verdana"/>
        <w:sz w:val="14"/>
        <w:szCs w:val="14"/>
      </w:rPr>
      <w:tab/>
    </w:r>
    <w:r w:rsidRPr="002C3B6D">
      <w:rPr>
        <w:rStyle w:val="Seitenzahl"/>
        <w:rFonts w:ascii="Verdana" w:hAnsi="Verdana" w:cs="Verdana"/>
        <w:sz w:val="14"/>
        <w:szCs w:val="14"/>
      </w:rPr>
      <w:tab/>
    </w:r>
    <w:r w:rsidRPr="002C3B6D">
      <w:rPr>
        <w:rStyle w:val="Seitenzahl"/>
        <w:rFonts w:ascii="Verdana" w:hAnsi="Verdana" w:cs="Verdana"/>
        <w:sz w:val="14"/>
        <w:szCs w:val="14"/>
      </w:rPr>
      <w:tab/>
    </w:r>
    <w:hyperlink r:id="rId1" w:history="1">
      <w:r w:rsidRPr="002C3B6D">
        <w:rPr>
          <w:rStyle w:val="Link"/>
          <w:rFonts w:ascii="Verdana" w:hAnsi="Verdana" w:cs="Verdana"/>
          <w:color w:val="000000"/>
          <w:sz w:val="14"/>
          <w:szCs w:val="14"/>
          <w:u w:val="none"/>
        </w:rPr>
        <w:t>info@suxes.de</w:t>
      </w:r>
    </w:hyperlink>
    <w:r w:rsidRPr="002C3B6D">
      <w:rPr>
        <w:rStyle w:val="Seitenzahl"/>
        <w:rFonts w:ascii="Verdana" w:hAnsi="Verdana" w:cs="Verdana"/>
        <w:sz w:val="14"/>
        <w:szCs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BE3B4" w14:textId="77777777" w:rsidR="00AF6AB5" w:rsidRDefault="00AF6AB5">
      <w:r>
        <w:separator/>
      </w:r>
    </w:p>
  </w:footnote>
  <w:footnote w:type="continuationSeparator" w:id="0">
    <w:p w14:paraId="1C535312" w14:textId="77777777" w:rsidR="00AF6AB5" w:rsidRDefault="00AF6A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C001" w14:textId="77777777" w:rsidR="00AF6AB5" w:rsidRDefault="005A5CEE">
    <w:pPr>
      <w:tabs>
        <w:tab w:val="center" w:pos="4536"/>
        <w:tab w:val="right" w:pos="9072"/>
      </w:tabs>
      <w:rPr>
        <w:rFonts w:ascii="Arial" w:hAnsi="Arial" w:cs="Arial"/>
        <w:sz w:val="22"/>
        <w:szCs w:val="22"/>
      </w:rPr>
    </w:pPr>
    <w:r>
      <w:rPr>
        <w:rFonts w:ascii="Arial" w:hAnsi="Arial" w:cs="Arial"/>
        <w:noProof/>
        <w:sz w:val="22"/>
        <w:szCs w:val="22"/>
      </w:rPr>
      <w:drawing>
        <wp:inline distT="0" distB="0" distL="0" distR="0" wp14:anchorId="72841264" wp14:editId="4FC28196">
          <wp:extent cx="1171575" cy="552450"/>
          <wp:effectExtent l="0" t="0" r="0" b="6350"/>
          <wp:docPr id="6" name="Bild 6"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r w:rsidR="00AF6AB5">
      <w:rPr>
        <w:rFonts w:ascii="Arial" w:hAnsi="Arial" w:cs="Arial"/>
        <w:sz w:val="22"/>
        <w:szCs w:val="22"/>
      </w:rPr>
      <w:tab/>
    </w:r>
    <w:r w:rsidR="00AF6AB5">
      <w:rPr>
        <w:rFonts w:ascii="Arial" w:hAnsi="Arial" w:cs="Arial"/>
        <w:sz w:val="22"/>
        <w:szCs w:val="22"/>
      </w:rPr>
      <w:tab/>
    </w:r>
    <w:r>
      <w:rPr>
        <w:noProof/>
      </w:rPr>
      <w:drawing>
        <wp:inline distT="0" distB="0" distL="0" distR="0" wp14:anchorId="73F229B0" wp14:editId="2C3628BE">
          <wp:extent cx="1524000" cy="771525"/>
          <wp:effectExtent l="0" t="0" r="0" b="0"/>
          <wp:docPr id="7" name="Bild 7"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1525"/>
                  </a:xfrm>
                  <a:prstGeom prst="rect">
                    <a:avLst/>
                  </a:prstGeom>
                  <a:noFill/>
                  <a:ln>
                    <a:noFill/>
                  </a:ln>
                </pic:spPr>
              </pic:pic>
            </a:graphicData>
          </a:graphic>
        </wp:inline>
      </w:drawing>
    </w:r>
  </w:p>
  <w:p w14:paraId="4347DC00" w14:textId="77777777" w:rsidR="00AF6AB5" w:rsidRDefault="00AF6AB5">
    <w:pPr>
      <w:pBdr>
        <w:bottom w:val="single" w:sz="2" w:space="1" w:color="auto"/>
      </w:pBdr>
      <w:tabs>
        <w:tab w:val="center" w:pos="4536"/>
        <w:tab w:val="right" w:pos="9072"/>
      </w:tabs>
      <w:rPr>
        <w:rFonts w:ascii="Arial" w:hAnsi="Arial" w:cs="Arial"/>
        <w:sz w:val="8"/>
        <w:szCs w:val="8"/>
      </w:rPr>
    </w:pPr>
  </w:p>
  <w:p w14:paraId="36CFCCBC" w14:textId="77777777" w:rsidR="00AF6AB5" w:rsidRDefault="00AF6AB5">
    <w:pPr>
      <w:tabs>
        <w:tab w:val="center" w:pos="4536"/>
        <w:tab w:val="right" w:pos="9072"/>
      </w:tabs>
      <w:rPr>
        <w:rFonts w:ascii="Arial" w:hAnsi="Arial" w:cs="Arial"/>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BA2D" w14:textId="77777777" w:rsidR="00AF6AB5" w:rsidRDefault="005A5CEE">
    <w:pPr>
      <w:tabs>
        <w:tab w:val="center" w:pos="4536"/>
        <w:tab w:val="right" w:pos="9072"/>
      </w:tabs>
      <w:rPr>
        <w:rFonts w:ascii="Arial" w:hAnsi="Arial" w:cs="Arial"/>
        <w:sz w:val="22"/>
        <w:szCs w:val="22"/>
      </w:rPr>
    </w:pPr>
    <w:r>
      <w:rPr>
        <w:rFonts w:ascii="Arial" w:hAnsi="Arial" w:cs="Arial"/>
        <w:noProof/>
        <w:sz w:val="22"/>
        <w:szCs w:val="22"/>
      </w:rPr>
      <w:drawing>
        <wp:inline distT="0" distB="0" distL="0" distR="0" wp14:anchorId="34C5D8C4" wp14:editId="2519A595">
          <wp:extent cx="1171575" cy="552450"/>
          <wp:effectExtent l="0" t="0" r="0" b="6350"/>
          <wp:docPr id="8" name="Bild 10"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r w:rsidR="00AF6AB5">
      <w:rPr>
        <w:rFonts w:ascii="Arial" w:hAnsi="Arial" w:cs="Arial"/>
        <w:sz w:val="22"/>
        <w:szCs w:val="22"/>
      </w:rPr>
      <w:tab/>
    </w:r>
    <w:r w:rsidR="00AF6AB5">
      <w:rPr>
        <w:rFonts w:ascii="Arial" w:hAnsi="Arial" w:cs="Arial"/>
        <w:sz w:val="22"/>
        <w:szCs w:val="22"/>
      </w:rPr>
      <w:tab/>
    </w:r>
    <w:r>
      <w:rPr>
        <w:noProof/>
      </w:rPr>
      <w:drawing>
        <wp:inline distT="0" distB="0" distL="0" distR="0" wp14:anchorId="63F1F874" wp14:editId="54D5643D">
          <wp:extent cx="1524000" cy="771525"/>
          <wp:effectExtent l="0" t="0" r="0" b="0"/>
          <wp:docPr id="9" name="Bild 11"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cs="Arial" w:hint="default"/>
          <w:sz w:val="36"/>
          <w:szCs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24EB"/>
    <w:rsid w:val="0001779C"/>
    <w:rsid w:val="00022768"/>
    <w:rsid w:val="00025949"/>
    <w:rsid w:val="000528B9"/>
    <w:rsid w:val="00056DA2"/>
    <w:rsid w:val="00065AAB"/>
    <w:rsid w:val="000749D0"/>
    <w:rsid w:val="00075281"/>
    <w:rsid w:val="00080205"/>
    <w:rsid w:val="00081CFD"/>
    <w:rsid w:val="000944D9"/>
    <w:rsid w:val="00097C7A"/>
    <w:rsid w:val="000A74DB"/>
    <w:rsid w:val="000B0C8F"/>
    <w:rsid w:val="000B3A92"/>
    <w:rsid w:val="000B4450"/>
    <w:rsid w:val="000B6AE7"/>
    <w:rsid w:val="000D2E1C"/>
    <w:rsid w:val="000D3A2F"/>
    <w:rsid w:val="000D5B8B"/>
    <w:rsid w:val="000E4F32"/>
    <w:rsid w:val="000F2071"/>
    <w:rsid w:val="00120A67"/>
    <w:rsid w:val="00126766"/>
    <w:rsid w:val="00181F2B"/>
    <w:rsid w:val="001A138E"/>
    <w:rsid w:val="001B4442"/>
    <w:rsid w:val="001B48DB"/>
    <w:rsid w:val="001B56F9"/>
    <w:rsid w:val="001D4012"/>
    <w:rsid w:val="001E36B3"/>
    <w:rsid w:val="001F03CD"/>
    <w:rsid w:val="002006B3"/>
    <w:rsid w:val="00232C5E"/>
    <w:rsid w:val="00262160"/>
    <w:rsid w:val="0026535B"/>
    <w:rsid w:val="00285701"/>
    <w:rsid w:val="002A4D5C"/>
    <w:rsid w:val="002C3B6D"/>
    <w:rsid w:val="002D3267"/>
    <w:rsid w:val="002E3885"/>
    <w:rsid w:val="002F164C"/>
    <w:rsid w:val="002F17B1"/>
    <w:rsid w:val="002F20E8"/>
    <w:rsid w:val="00303E40"/>
    <w:rsid w:val="003275C6"/>
    <w:rsid w:val="00347F2F"/>
    <w:rsid w:val="00353F1B"/>
    <w:rsid w:val="0036468F"/>
    <w:rsid w:val="003725DC"/>
    <w:rsid w:val="00372F27"/>
    <w:rsid w:val="003758C6"/>
    <w:rsid w:val="00376B8F"/>
    <w:rsid w:val="00377896"/>
    <w:rsid w:val="00383CBB"/>
    <w:rsid w:val="003956CD"/>
    <w:rsid w:val="00397532"/>
    <w:rsid w:val="00397C49"/>
    <w:rsid w:val="003B3DDD"/>
    <w:rsid w:val="003C6799"/>
    <w:rsid w:val="003D2882"/>
    <w:rsid w:val="003E3DE2"/>
    <w:rsid w:val="00403C41"/>
    <w:rsid w:val="00412B1B"/>
    <w:rsid w:val="004168AA"/>
    <w:rsid w:val="00417202"/>
    <w:rsid w:val="004423E8"/>
    <w:rsid w:val="00471A8D"/>
    <w:rsid w:val="00475DE8"/>
    <w:rsid w:val="00494C9D"/>
    <w:rsid w:val="004A4220"/>
    <w:rsid w:val="004B6A34"/>
    <w:rsid w:val="004C2738"/>
    <w:rsid w:val="004D43FF"/>
    <w:rsid w:val="00500309"/>
    <w:rsid w:val="005312CF"/>
    <w:rsid w:val="00540AB5"/>
    <w:rsid w:val="00555860"/>
    <w:rsid w:val="00573196"/>
    <w:rsid w:val="00573C87"/>
    <w:rsid w:val="005759DB"/>
    <w:rsid w:val="00575EEE"/>
    <w:rsid w:val="00591D9A"/>
    <w:rsid w:val="005A5CEE"/>
    <w:rsid w:val="005B13B5"/>
    <w:rsid w:val="005B5703"/>
    <w:rsid w:val="005C5787"/>
    <w:rsid w:val="005D339F"/>
    <w:rsid w:val="005D3A00"/>
    <w:rsid w:val="005E00C6"/>
    <w:rsid w:val="005E15B2"/>
    <w:rsid w:val="005E3502"/>
    <w:rsid w:val="005E4793"/>
    <w:rsid w:val="005E7358"/>
    <w:rsid w:val="005F5E27"/>
    <w:rsid w:val="006202D3"/>
    <w:rsid w:val="00631636"/>
    <w:rsid w:val="00636889"/>
    <w:rsid w:val="00637ECB"/>
    <w:rsid w:val="0064071F"/>
    <w:rsid w:val="006423B9"/>
    <w:rsid w:val="00643660"/>
    <w:rsid w:val="0064643C"/>
    <w:rsid w:val="00663D7F"/>
    <w:rsid w:val="00677A10"/>
    <w:rsid w:val="00682727"/>
    <w:rsid w:val="006912A7"/>
    <w:rsid w:val="006A44B7"/>
    <w:rsid w:val="006A4FFC"/>
    <w:rsid w:val="006A6298"/>
    <w:rsid w:val="006A7ED1"/>
    <w:rsid w:val="006B12A7"/>
    <w:rsid w:val="00703CAB"/>
    <w:rsid w:val="0073090C"/>
    <w:rsid w:val="007318D9"/>
    <w:rsid w:val="00732BCC"/>
    <w:rsid w:val="00735B3F"/>
    <w:rsid w:val="00742AFF"/>
    <w:rsid w:val="0074447E"/>
    <w:rsid w:val="007502E3"/>
    <w:rsid w:val="007524F3"/>
    <w:rsid w:val="0075419E"/>
    <w:rsid w:val="00767742"/>
    <w:rsid w:val="007771A6"/>
    <w:rsid w:val="00781E21"/>
    <w:rsid w:val="00785F35"/>
    <w:rsid w:val="007924A5"/>
    <w:rsid w:val="007C0260"/>
    <w:rsid w:val="007C15A3"/>
    <w:rsid w:val="008149F4"/>
    <w:rsid w:val="00817A51"/>
    <w:rsid w:val="00834962"/>
    <w:rsid w:val="0089205C"/>
    <w:rsid w:val="008A310E"/>
    <w:rsid w:val="008A5617"/>
    <w:rsid w:val="008A6FCE"/>
    <w:rsid w:val="008C3349"/>
    <w:rsid w:val="008C3973"/>
    <w:rsid w:val="008E3D61"/>
    <w:rsid w:val="008E7FEF"/>
    <w:rsid w:val="008F09F7"/>
    <w:rsid w:val="008F7763"/>
    <w:rsid w:val="00905C87"/>
    <w:rsid w:val="00935AC5"/>
    <w:rsid w:val="00952AC0"/>
    <w:rsid w:val="009A1141"/>
    <w:rsid w:val="009B05E7"/>
    <w:rsid w:val="009B09A2"/>
    <w:rsid w:val="009B0B50"/>
    <w:rsid w:val="009B64F3"/>
    <w:rsid w:val="009C54F8"/>
    <w:rsid w:val="009C5A05"/>
    <w:rsid w:val="00A10EDA"/>
    <w:rsid w:val="00A11F26"/>
    <w:rsid w:val="00A20BB1"/>
    <w:rsid w:val="00A222C1"/>
    <w:rsid w:val="00A22B97"/>
    <w:rsid w:val="00A37C7E"/>
    <w:rsid w:val="00A531A3"/>
    <w:rsid w:val="00A61FC1"/>
    <w:rsid w:val="00A7018D"/>
    <w:rsid w:val="00A851E2"/>
    <w:rsid w:val="00A9078C"/>
    <w:rsid w:val="00A95B16"/>
    <w:rsid w:val="00AA0E6D"/>
    <w:rsid w:val="00AD0BF6"/>
    <w:rsid w:val="00AD7AC4"/>
    <w:rsid w:val="00AE6E78"/>
    <w:rsid w:val="00AF6AB5"/>
    <w:rsid w:val="00AF7434"/>
    <w:rsid w:val="00B00251"/>
    <w:rsid w:val="00B02084"/>
    <w:rsid w:val="00B31EED"/>
    <w:rsid w:val="00B3437E"/>
    <w:rsid w:val="00B3444C"/>
    <w:rsid w:val="00B34CDE"/>
    <w:rsid w:val="00B40AB3"/>
    <w:rsid w:val="00B80A94"/>
    <w:rsid w:val="00B81595"/>
    <w:rsid w:val="00BC3AC6"/>
    <w:rsid w:val="00BD1906"/>
    <w:rsid w:val="00BD6B16"/>
    <w:rsid w:val="00BD73B2"/>
    <w:rsid w:val="00BE3ACB"/>
    <w:rsid w:val="00BE65F8"/>
    <w:rsid w:val="00C10266"/>
    <w:rsid w:val="00C33F56"/>
    <w:rsid w:val="00C40432"/>
    <w:rsid w:val="00C419D0"/>
    <w:rsid w:val="00C637DE"/>
    <w:rsid w:val="00C70549"/>
    <w:rsid w:val="00C70AC7"/>
    <w:rsid w:val="00C92456"/>
    <w:rsid w:val="00C9717D"/>
    <w:rsid w:val="00CA0FA9"/>
    <w:rsid w:val="00CA7E7E"/>
    <w:rsid w:val="00CB34E5"/>
    <w:rsid w:val="00CC1EDC"/>
    <w:rsid w:val="00CC3035"/>
    <w:rsid w:val="00CC7C1F"/>
    <w:rsid w:val="00CC7C9A"/>
    <w:rsid w:val="00CD34CE"/>
    <w:rsid w:val="00CD3B86"/>
    <w:rsid w:val="00CD7C8B"/>
    <w:rsid w:val="00CE0E5E"/>
    <w:rsid w:val="00CF3065"/>
    <w:rsid w:val="00D046E6"/>
    <w:rsid w:val="00D04D7D"/>
    <w:rsid w:val="00D1710B"/>
    <w:rsid w:val="00D63A79"/>
    <w:rsid w:val="00D65D08"/>
    <w:rsid w:val="00D75D50"/>
    <w:rsid w:val="00D96166"/>
    <w:rsid w:val="00DA0447"/>
    <w:rsid w:val="00DB1E27"/>
    <w:rsid w:val="00DC1D8E"/>
    <w:rsid w:val="00DD53FB"/>
    <w:rsid w:val="00DD6855"/>
    <w:rsid w:val="00E06B93"/>
    <w:rsid w:val="00E12F26"/>
    <w:rsid w:val="00E224C0"/>
    <w:rsid w:val="00E23C06"/>
    <w:rsid w:val="00E2428E"/>
    <w:rsid w:val="00E342A6"/>
    <w:rsid w:val="00E4456F"/>
    <w:rsid w:val="00E46C68"/>
    <w:rsid w:val="00E50568"/>
    <w:rsid w:val="00E52496"/>
    <w:rsid w:val="00E53D3E"/>
    <w:rsid w:val="00E7019A"/>
    <w:rsid w:val="00E74171"/>
    <w:rsid w:val="00E80330"/>
    <w:rsid w:val="00E85419"/>
    <w:rsid w:val="00E95999"/>
    <w:rsid w:val="00EA0EF2"/>
    <w:rsid w:val="00EB20C5"/>
    <w:rsid w:val="00EB2F63"/>
    <w:rsid w:val="00EC293D"/>
    <w:rsid w:val="00ED6E2D"/>
    <w:rsid w:val="00EE2C6A"/>
    <w:rsid w:val="00EF2EBF"/>
    <w:rsid w:val="00EF68AE"/>
    <w:rsid w:val="00F114B3"/>
    <w:rsid w:val="00F3133A"/>
    <w:rsid w:val="00F655FC"/>
    <w:rsid w:val="00F66393"/>
    <w:rsid w:val="00F720C5"/>
    <w:rsid w:val="00F83FEF"/>
    <w:rsid w:val="00F866D8"/>
    <w:rsid w:val="00FE1F2E"/>
    <w:rsid w:val="00FE5F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2B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442"/>
    <w:rPr>
      <w:rFonts w:cs="Times"/>
      <w:sz w:val="24"/>
      <w:szCs w:val="24"/>
    </w:rPr>
  </w:style>
  <w:style w:type="paragraph" w:styleId="berschrift1">
    <w:name w:val="heading 1"/>
    <w:basedOn w:val="Standard"/>
    <w:next w:val="Standard"/>
    <w:link w:val="berschrift1Zeichen"/>
    <w:uiPriority w:val="99"/>
    <w:qFormat/>
    <w:rsid w:val="001B4442"/>
    <w:pPr>
      <w:keepNext/>
      <w:ind w:right="4365"/>
      <w:jc w:val="both"/>
      <w:outlineLvl w:val="0"/>
    </w:pPr>
    <w:rPr>
      <w:rFonts w:ascii="L Frutiger Light" w:hAnsi="L Frutiger Light" w:cs="L Frutiger Light"/>
      <w:b/>
      <w:bCs/>
      <w:sz w:val="22"/>
      <w:szCs w:val="22"/>
    </w:rPr>
  </w:style>
  <w:style w:type="paragraph" w:styleId="berschrift2">
    <w:name w:val="heading 2"/>
    <w:basedOn w:val="Standard"/>
    <w:next w:val="Standard"/>
    <w:link w:val="berschrift2Zeichen"/>
    <w:uiPriority w:val="99"/>
    <w:qFormat/>
    <w:rsid w:val="001B4442"/>
    <w:pPr>
      <w:keepNext/>
      <w:ind w:right="4366"/>
      <w:jc w:val="both"/>
      <w:outlineLvl w:val="1"/>
    </w:pPr>
    <w:rPr>
      <w:rFonts w:ascii="L Frutiger Light" w:hAnsi="L Frutiger Light" w:cs="L Frutiger Light"/>
      <w:b/>
      <w:bCs/>
      <w:sz w:val="22"/>
      <w:szCs w:val="22"/>
    </w:rPr>
  </w:style>
  <w:style w:type="paragraph" w:styleId="berschrift3">
    <w:name w:val="heading 3"/>
    <w:basedOn w:val="Standard"/>
    <w:next w:val="Standard"/>
    <w:link w:val="berschrift3Zeichen"/>
    <w:uiPriority w:val="99"/>
    <w:qFormat/>
    <w:rsid w:val="001B4442"/>
    <w:pPr>
      <w:keepNext/>
      <w:tabs>
        <w:tab w:val="left" w:pos="1077"/>
        <w:tab w:val="left" w:pos="2834"/>
        <w:tab w:val="left" w:pos="6192"/>
      </w:tabs>
      <w:spacing w:before="240" w:after="60" w:line="240" w:lineRule="exact"/>
      <w:jc w:val="both"/>
      <w:outlineLvl w:val="2"/>
    </w:pPr>
    <w:rPr>
      <w:rFonts w:ascii="Arial" w:hAnsi="Arial" w:cs="Arial"/>
      <w:b/>
      <w:bCs/>
    </w:rPr>
  </w:style>
  <w:style w:type="paragraph" w:styleId="berschrift4">
    <w:name w:val="heading 4"/>
    <w:basedOn w:val="Standard"/>
    <w:next w:val="Standard"/>
    <w:link w:val="berschrift4Zeichen"/>
    <w:uiPriority w:val="99"/>
    <w:qFormat/>
    <w:rsid w:val="001B4442"/>
    <w:pPr>
      <w:keepNext/>
      <w:widowControl w:val="0"/>
      <w:tabs>
        <w:tab w:val="left" w:pos="1077"/>
        <w:tab w:val="left" w:pos="2834"/>
        <w:tab w:val="left" w:pos="6192"/>
      </w:tabs>
      <w:spacing w:before="240" w:after="60" w:line="240" w:lineRule="exact"/>
      <w:jc w:val="both"/>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834962"/>
    <w:rPr>
      <w:rFonts w:ascii="Cambria" w:hAnsi="Cambria" w:cs="Cambria"/>
      <w:b/>
      <w:bCs/>
      <w:kern w:val="32"/>
      <w:sz w:val="32"/>
      <w:szCs w:val="32"/>
    </w:rPr>
  </w:style>
  <w:style w:type="character" w:customStyle="1" w:styleId="berschrift2Zeichen">
    <w:name w:val="Überschrift 2 Zeichen"/>
    <w:basedOn w:val="Absatzstandardschriftart"/>
    <w:link w:val="berschrift2"/>
    <w:uiPriority w:val="99"/>
    <w:semiHidden/>
    <w:locked/>
    <w:rsid w:val="00834962"/>
    <w:rPr>
      <w:rFonts w:ascii="Cambria" w:hAnsi="Cambria" w:cs="Cambria"/>
      <w:b/>
      <w:bCs/>
      <w:i/>
      <w:iCs/>
      <w:sz w:val="28"/>
      <w:szCs w:val="28"/>
    </w:rPr>
  </w:style>
  <w:style w:type="character" w:customStyle="1" w:styleId="berschrift3Zeichen">
    <w:name w:val="Überschrift 3 Zeichen"/>
    <w:basedOn w:val="Absatzstandardschriftart"/>
    <w:link w:val="berschrift3"/>
    <w:uiPriority w:val="99"/>
    <w:semiHidden/>
    <w:locked/>
    <w:rsid w:val="00834962"/>
    <w:rPr>
      <w:rFonts w:ascii="Cambria" w:hAnsi="Cambria" w:cs="Cambria"/>
      <w:b/>
      <w:bCs/>
      <w:sz w:val="26"/>
      <w:szCs w:val="26"/>
    </w:rPr>
  </w:style>
  <w:style w:type="character" w:customStyle="1" w:styleId="berschrift4Zeichen">
    <w:name w:val="Überschrift 4 Zeichen"/>
    <w:basedOn w:val="Absatzstandardschriftart"/>
    <w:link w:val="berschrift4"/>
    <w:uiPriority w:val="99"/>
    <w:semiHidden/>
    <w:locked/>
    <w:rsid w:val="00834962"/>
    <w:rPr>
      <w:rFonts w:ascii="Calibri" w:hAnsi="Calibri" w:cs="Calibri"/>
      <w:b/>
      <w:bCs/>
      <w:sz w:val="28"/>
      <w:szCs w:val="28"/>
    </w:rPr>
  </w:style>
  <w:style w:type="paragraph" w:customStyle="1" w:styleId="AnschriftBrief">
    <w:name w:val="Anschrift Brief"/>
    <w:basedOn w:val="Standard"/>
    <w:uiPriority w:val="99"/>
    <w:rsid w:val="001B4442"/>
    <w:pPr>
      <w:spacing w:before="1700"/>
    </w:pPr>
    <w:rPr>
      <w:rFonts w:ascii="Helvetica" w:hAnsi="Helvetica" w:cs="Helvetica"/>
    </w:rPr>
  </w:style>
  <w:style w:type="paragraph" w:customStyle="1" w:styleId="DatumBrief">
    <w:name w:val="Datum Brief"/>
    <w:basedOn w:val="Standard"/>
    <w:uiPriority w:val="99"/>
    <w:rsid w:val="001B4442"/>
    <w:pPr>
      <w:tabs>
        <w:tab w:val="right" w:pos="8640"/>
      </w:tabs>
      <w:spacing w:before="280"/>
    </w:pPr>
    <w:rPr>
      <w:rFonts w:ascii="Helvetica" w:hAnsi="Helvetica" w:cs="Helvetica"/>
    </w:rPr>
  </w:style>
  <w:style w:type="paragraph" w:customStyle="1" w:styleId="BetreffBrief">
    <w:name w:val="Betreff Brief"/>
    <w:basedOn w:val="Standard"/>
    <w:uiPriority w:val="99"/>
    <w:rsid w:val="001B4442"/>
    <w:pPr>
      <w:spacing w:before="420"/>
    </w:pPr>
    <w:rPr>
      <w:rFonts w:ascii="Helvetica" w:hAnsi="Helvetica" w:cs="Helvetica"/>
      <w:b/>
      <w:bCs/>
    </w:rPr>
  </w:style>
  <w:style w:type="paragraph" w:styleId="Textkrper">
    <w:name w:val="Body Text"/>
    <w:basedOn w:val="Standard"/>
    <w:link w:val="TextkrperZeichen"/>
    <w:uiPriority w:val="99"/>
    <w:rsid w:val="001B4442"/>
    <w:pPr>
      <w:spacing w:after="120"/>
      <w:ind w:right="4082"/>
      <w:jc w:val="both"/>
    </w:pPr>
    <w:rPr>
      <w:rFonts w:ascii="Arial" w:hAnsi="Arial" w:cs="Arial"/>
      <w:sz w:val="20"/>
      <w:szCs w:val="20"/>
    </w:rPr>
  </w:style>
  <w:style w:type="character" w:customStyle="1" w:styleId="TextkrperZeichen">
    <w:name w:val="Textkörper Zeichen"/>
    <w:basedOn w:val="Absatzstandardschriftart"/>
    <w:link w:val="Textkrper"/>
    <w:uiPriority w:val="99"/>
    <w:semiHidden/>
    <w:locked/>
    <w:rsid w:val="00834962"/>
    <w:rPr>
      <w:sz w:val="24"/>
      <w:szCs w:val="24"/>
    </w:rPr>
  </w:style>
  <w:style w:type="paragraph" w:styleId="Fuzeile">
    <w:name w:val="footer"/>
    <w:basedOn w:val="Standard"/>
    <w:link w:val="FuzeileZeichen"/>
    <w:uiPriority w:val="99"/>
    <w:rsid w:val="001B4442"/>
    <w:pPr>
      <w:tabs>
        <w:tab w:val="center" w:pos="4536"/>
        <w:tab w:val="right" w:pos="9072"/>
      </w:tabs>
    </w:pPr>
    <w:rPr>
      <w:rFonts w:ascii="L Frutiger Light" w:hAnsi="L Frutiger Light" w:cs="L Frutiger Light"/>
    </w:rPr>
  </w:style>
  <w:style w:type="character" w:customStyle="1" w:styleId="FuzeileZeichen">
    <w:name w:val="Fußzeile Zeichen"/>
    <w:basedOn w:val="Absatzstandardschriftart"/>
    <w:link w:val="Fuzeile"/>
    <w:uiPriority w:val="99"/>
    <w:semiHidden/>
    <w:locked/>
    <w:rsid w:val="00834962"/>
    <w:rPr>
      <w:sz w:val="24"/>
      <w:szCs w:val="24"/>
    </w:rPr>
  </w:style>
  <w:style w:type="paragraph" w:styleId="Kopfzeile">
    <w:name w:val="header"/>
    <w:basedOn w:val="Standard"/>
    <w:link w:val="KopfzeileZeichen"/>
    <w:uiPriority w:val="99"/>
    <w:rsid w:val="001B4442"/>
    <w:pPr>
      <w:tabs>
        <w:tab w:val="center" w:pos="4536"/>
        <w:tab w:val="right" w:pos="9072"/>
      </w:tabs>
    </w:pPr>
  </w:style>
  <w:style w:type="character" w:customStyle="1" w:styleId="KopfzeileZeichen">
    <w:name w:val="Kopfzeile Zeichen"/>
    <w:basedOn w:val="Absatzstandardschriftart"/>
    <w:link w:val="Kopfzeile"/>
    <w:uiPriority w:val="99"/>
    <w:semiHidden/>
    <w:locked/>
    <w:rsid w:val="00834962"/>
    <w:rPr>
      <w:sz w:val="24"/>
      <w:szCs w:val="24"/>
    </w:rPr>
  </w:style>
  <w:style w:type="paragraph" w:customStyle="1" w:styleId="Summary">
    <w:name w:val="Summary"/>
    <w:basedOn w:val="Textkrper"/>
    <w:uiPriority w:val="99"/>
    <w:rsid w:val="001B4442"/>
    <w:rPr>
      <w:b/>
      <w:bCs/>
    </w:rPr>
  </w:style>
  <w:style w:type="character" w:styleId="Seitenzahl">
    <w:name w:val="page number"/>
    <w:basedOn w:val="Absatzstandardschriftart"/>
    <w:uiPriority w:val="99"/>
    <w:rsid w:val="001B4442"/>
  </w:style>
  <w:style w:type="character" w:styleId="Link">
    <w:name w:val="Hyperlink"/>
    <w:basedOn w:val="Absatzstandardschriftart"/>
    <w:uiPriority w:val="99"/>
    <w:rsid w:val="001B4442"/>
    <w:rPr>
      <w:color w:val="0000FF"/>
      <w:u w:val="single"/>
    </w:rPr>
  </w:style>
  <w:style w:type="paragraph" w:styleId="Textkrper2">
    <w:name w:val="Body Text 2"/>
    <w:basedOn w:val="Standard"/>
    <w:link w:val="Textkrper2Zeichen"/>
    <w:uiPriority w:val="99"/>
    <w:rsid w:val="001B4442"/>
    <w:rPr>
      <w:rFonts w:ascii="Arial" w:hAnsi="Arial" w:cs="Arial"/>
      <w:color w:val="000000"/>
      <w:sz w:val="20"/>
      <w:szCs w:val="20"/>
    </w:rPr>
  </w:style>
  <w:style w:type="character" w:customStyle="1" w:styleId="Textkrper2Zeichen">
    <w:name w:val="Textkörper 2 Zeichen"/>
    <w:basedOn w:val="Absatzstandardschriftart"/>
    <w:link w:val="Textkrper2"/>
    <w:uiPriority w:val="99"/>
    <w:semiHidden/>
    <w:locked/>
    <w:rsid w:val="00834962"/>
    <w:rPr>
      <w:sz w:val="24"/>
      <w:szCs w:val="24"/>
    </w:rPr>
  </w:style>
  <w:style w:type="character" w:styleId="GesichteterLink">
    <w:name w:val="FollowedHyperlink"/>
    <w:basedOn w:val="Absatzstandardschriftart"/>
    <w:uiPriority w:val="99"/>
    <w:rsid w:val="00CC7C9A"/>
    <w:rPr>
      <w:color w:val="800080"/>
      <w:u w:val="single"/>
    </w:rPr>
  </w:style>
  <w:style w:type="paragraph" w:styleId="Sprechblasentext">
    <w:name w:val="Balloon Text"/>
    <w:basedOn w:val="Standard"/>
    <w:link w:val="SprechblasentextZeichen"/>
    <w:uiPriority w:val="99"/>
    <w:semiHidden/>
    <w:rsid w:val="00CC7C9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34962"/>
    <w:rPr>
      <w:rFonts w:ascii="Times New Roman" w:hAnsi="Times New Roman" w:cs="Times New Roman"/>
      <w:sz w:val="2"/>
      <w:szCs w:val="2"/>
    </w:rPr>
  </w:style>
  <w:style w:type="paragraph" w:customStyle="1" w:styleId="3PMCopytext">
    <w:name w:val="3_PM_Copytext"/>
    <w:basedOn w:val="Textkrper"/>
    <w:autoRedefine/>
    <w:uiPriority w:val="99"/>
    <w:rsid w:val="00E2428E"/>
    <w:pPr>
      <w:ind w:right="4223"/>
    </w:pPr>
    <w:rPr>
      <w:rFonts w:ascii="Verdana" w:hAnsi="Verdana" w:cs="Verdana"/>
      <w:color w:val="000000"/>
      <w:sz w:val="18"/>
      <w:szCs w:val="18"/>
    </w:rPr>
  </w:style>
  <w:style w:type="paragraph" w:customStyle="1" w:styleId="2PMSummary">
    <w:name w:val="2_PM_Summary"/>
    <w:basedOn w:val="Summary"/>
    <w:next w:val="3PMCopytext"/>
    <w:autoRedefine/>
    <w:uiPriority w:val="99"/>
    <w:rsid w:val="005759DB"/>
    <w:pPr>
      <w:ind w:right="4224"/>
    </w:pPr>
    <w:rPr>
      <w:rFonts w:ascii="Verdana" w:hAnsi="Verdana" w:cs="Verdana"/>
      <w:noProof/>
      <w:sz w:val="18"/>
      <w:szCs w:val="18"/>
    </w:rPr>
  </w:style>
  <w:style w:type="paragraph" w:customStyle="1" w:styleId="1PMHeadline">
    <w:name w:val="1_PM_Headline"/>
    <w:basedOn w:val="BetreffBrief"/>
    <w:autoRedefine/>
    <w:uiPriority w:val="99"/>
    <w:rsid w:val="00D96166"/>
    <w:pPr>
      <w:spacing w:before="120" w:after="60"/>
      <w:ind w:right="4082"/>
    </w:pPr>
    <w:rPr>
      <w:rFonts w:ascii="Verdana" w:hAnsi="Verdana" w:cs="Verdana"/>
      <w:noProof/>
    </w:rPr>
  </w:style>
  <w:style w:type="paragraph" w:customStyle="1" w:styleId="4PMSubhead">
    <w:name w:val="4_PM_Subhead"/>
    <w:basedOn w:val="berschrift1"/>
    <w:next w:val="3PMCopytext"/>
    <w:autoRedefine/>
    <w:uiPriority w:val="99"/>
    <w:rsid w:val="00FE5FD1"/>
    <w:pPr>
      <w:spacing w:before="60" w:after="120"/>
      <w:ind w:right="4081"/>
      <w:jc w:val="left"/>
    </w:pPr>
    <w:rPr>
      <w:rFonts w:ascii="Verdana" w:hAnsi="Verdana" w:cs="Verdana"/>
      <w:color w:val="000000"/>
      <w:sz w:val="18"/>
      <w:szCs w:val="18"/>
    </w:rPr>
  </w:style>
  <w:style w:type="paragraph" w:styleId="KeinLeerraum">
    <w:name w:val="No Spacing"/>
    <w:uiPriority w:val="99"/>
    <w:qFormat/>
    <w:rsid w:val="00785F35"/>
    <w:rPr>
      <w:rFonts w:cs="Times"/>
      <w:sz w:val="24"/>
      <w:szCs w:val="24"/>
    </w:rPr>
  </w:style>
  <w:style w:type="character" w:styleId="Kommentarzeichen">
    <w:name w:val="annotation reference"/>
    <w:basedOn w:val="Absatzstandardschriftart"/>
    <w:uiPriority w:val="99"/>
    <w:semiHidden/>
    <w:rsid w:val="00540AB5"/>
    <w:rPr>
      <w:sz w:val="16"/>
      <w:szCs w:val="16"/>
    </w:rPr>
  </w:style>
  <w:style w:type="paragraph" w:styleId="Kommentartext">
    <w:name w:val="annotation text"/>
    <w:basedOn w:val="Standard"/>
    <w:link w:val="KommentartextZeichen"/>
    <w:uiPriority w:val="99"/>
    <w:semiHidden/>
    <w:rsid w:val="00540AB5"/>
    <w:rPr>
      <w:sz w:val="20"/>
      <w:szCs w:val="20"/>
    </w:rPr>
  </w:style>
  <w:style w:type="character" w:customStyle="1" w:styleId="KommentartextZeichen">
    <w:name w:val="Kommentartext Zeichen"/>
    <w:basedOn w:val="Absatzstandardschriftart"/>
    <w:link w:val="Kommentartext"/>
    <w:uiPriority w:val="99"/>
    <w:semiHidden/>
    <w:locked/>
    <w:rsid w:val="00834962"/>
    <w:rPr>
      <w:sz w:val="20"/>
      <w:szCs w:val="20"/>
    </w:rPr>
  </w:style>
  <w:style w:type="paragraph" w:styleId="Kommentarthema">
    <w:name w:val="annotation subject"/>
    <w:basedOn w:val="Kommentartext"/>
    <w:next w:val="Kommentartext"/>
    <w:link w:val="KommentarthemaZeichen"/>
    <w:uiPriority w:val="99"/>
    <w:semiHidden/>
    <w:rsid w:val="00540AB5"/>
    <w:rPr>
      <w:b/>
      <w:bCs/>
    </w:rPr>
  </w:style>
  <w:style w:type="character" w:customStyle="1" w:styleId="KommentarthemaZeichen">
    <w:name w:val="Kommentarthema Zeichen"/>
    <w:basedOn w:val="KommentartextZeichen"/>
    <w:link w:val="Kommentarthema"/>
    <w:uiPriority w:val="99"/>
    <w:semiHidden/>
    <w:locked/>
    <w:rsid w:val="008349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442"/>
    <w:rPr>
      <w:rFonts w:cs="Times"/>
      <w:sz w:val="24"/>
      <w:szCs w:val="24"/>
    </w:rPr>
  </w:style>
  <w:style w:type="paragraph" w:styleId="berschrift1">
    <w:name w:val="heading 1"/>
    <w:basedOn w:val="Standard"/>
    <w:next w:val="Standard"/>
    <w:link w:val="berschrift1Zeichen"/>
    <w:uiPriority w:val="99"/>
    <w:qFormat/>
    <w:rsid w:val="001B4442"/>
    <w:pPr>
      <w:keepNext/>
      <w:ind w:right="4365"/>
      <w:jc w:val="both"/>
      <w:outlineLvl w:val="0"/>
    </w:pPr>
    <w:rPr>
      <w:rFonts w:ascii="L Frutiger Light" w:hAnsi="L Frutiger Light" w:cs="L Frutiger Light"/>
      <w:b/>
      <w:bCs/>
      <w:sz w:val="22"/>
      <w:szCs w:val="22"/>
    </w:rPr>
  </w:style>
  <w:style w:type="paragraph" w:styleId="berschrift2">
    <w:name w:val="heading 2"/>
    <w:basedOn w:val="Standard"/>
    <w:next w:val="Standard"/>
    <w:link w:val="berschrift2Zeichen"/>
    <w:uiPriority w:val="99"/>
    <w:qFormat/>
    <w:rsid w:val="001B4442"/>
    <w:pPr>
      <w:keepNext/>
      <w:ind w:right="4366"/>
      <w:jc w:val="both"/>
      <w:outlineLvl w:val="1"/>
    </w:pPr>
    <w:rPr>
      <w:rFonts w:ascii="L Frutiger Light" w:hAnsi="L Frutiger Light" w:cs="L Frutiger Light"/>
      <w:b/>
      <w:bCs/>
      <w:sz w:val="22"/>
      <w:szCs w:val="22"/>
    </w:rPr>
  </w:style>
  <w:style w:type="paragraph" w:styleId="berschrift3">
    <w:name w:val="heading 3"/>
    <w:basedOn w:val="Standard"/>
    <w:next w:val="Standard"/>
    <w:link w:val="berschrift3Zeichen"/>
    <w:uiPriority w:val="99"/>
    <w:qFormat/>
    <w:rsid w:val="001B4442"/>
    <w:pPr>
      <w:keepNext/>
      <w:tabs>
        <w:tab w:val="left" w:pos="1077"/>
        <w:tab w:val="left" w:pos="2834"/>
        <w:tab w:val="left" w:pos="6192"/>
      </w:tabs>
      <w:spacing w:before="240" w:after="60" w:line="240" w:lineRule="exact"/>
      <w:jc w:val="both"/>
      <w:outlineLvl w:val="2"/>
    </w:pPr>
    <w:rPr>
      <w:rFonts w:ascii="Arial" w:hAnsi="Arial" w:cs="Arial"/>
      <w:b/>
      <w:bCs/>
    </w:rPr>
  </w:style>
  <w:style w:type="paragraph" w:styleId="berschrift4">
    <w:name w:val="heading 4"/>
    <w:basedOn w:val="Standard"/>
    <w:next w:val="Standard"/>
    <w:link w:val="berschrift4Zeichen"/>
    <w:uiPriority w:val="99"/>
    <w:qFormat/>
    <w:rsid w:val="001B4442"/>
    <w:pPr>
      <w:keepNext/>
      <w:widowControl w:val="0"/>
      <w:tabs>
        <w:tab w:val="left" w:pos="1077"/>
        <w:tab w:val="left" w:pos="2834"/>
        <w:tab w:val="left" w:pos="6192"/>
      </w:tabs>
      <w:spacing w:before="240" w:after="60" w:line="240" w:lineRule="exact"/>
      <w:jc w:val="both"/>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834962"/>
    <w:rPr>
      <w:rFonts w:ascii="Cambria" w:hAnsi="Cambria" w:cs="Cambria"/>
      <w:b/>
      <w:bCs/>
      <w:kern w:val="32"/>
      <w:sz w:val="32"/>
      <w:szCs w:val="32"/>
    </w:rPr>
  </w:style>
  <w:style w:type="character" w:customStyle="1" w:styleId="berschrift2Zeichen">
    <w:name w:val="Überschrift 2 Zeichen"/>
    <w:basedOn w:val="Absatzstandardschriftart"/>
    <w:link w:val="berschrift2"/>
    <w:uiPriority w:val="99"/>
    <w:semiHidden/>
    <w:locked/>
    <w:rsid w:val="00834962"/>
    <w:rPr>
      <w:rFonts w:ascii="Cambria" w:hAnsi="Cambria" w:cs="Cambria"/>
      <w:b/>
      <w:bCs/>
      <w:i/>
      <w:iCs/>
      <w:sz w:val="28"/>
      <w:szCs w:val="28"/>
    </w:rPr>
  </w:style>
  <w:style w:type="character" w:customStyle="1" w:styleId="berschrift3Zeichen">
    <w:name w:val="Überschrift 3 Zeichen"/>
    <w:basedOn w:val="Absatzstandardschriftart"/>
    <w:link w:val="berschrift3"/>
    <w:uiPriority w:val="99"/>
    <w:semiHidden/>
    <w:locked/>
    <w:rsid w:val="00834962"/>
    <w:rPr>
      <w:rFonts w:ascii="Cambria" w:hAnsi="Cambria" w:cs="Cambria"/>
      <w:b/>
      <w:bCs/>
      <w:sz w:val="26"/>
      <w:szCs w:val="26"/>
    </w:rPr>
  </w:style>
  <w:style w:type="character" w:customStyle="1" w:styleId="berschrift4Zeichen">
    <w:name w:val="Überschrift 4 Zeichen"/>
    <w:basedOn w:val="Absatzstandardschriftart"/>
    <w:link w:val="berschrift4"/>
    <w:uiPriority w:val="99"/>
    <w:semiHidden/>
    <w:locked/>
    <w:rsid w:val="00834962"/>
    <w:rPr>
      <w:rFonts w:ascii="Calibri" w:hAnsi="Calibri" w:cs="Calibri"/>
      <w:b/>
      <w:bCs/>
      <w:sz w:val="28"/>
      <w:szCs w:val="28"/>
    </w:rPr>
  </w:style>
  <w:style w:type="paragraph" w:customStyle="1" w:styleId="AnschriftBrief">
    <w:name w:val="Anschrift Brief"/>
    <w:basedOn w:val="Standard"/>
    <w:uiPriority w:val="99"/>
    <w:rsid w:val="001B4442"/>
    <w:pPr>
      <w:spacing w:before="1700"/>
    </w:pPr>
    <w:rPr>
      <w:rFonts w:ascii="Helvetica" w:hAnsi="Helvetica" w:cs="Helvetica"/>
    </w:rPr>
  </w:style>
  <w:style w:type="paragraph" w:customStyle="1" w:styleId="DatumBrief">
    <w:name w:val="Datum Brief"/>
    <w:basedOn w:val="Standard"/>
    <w:uiPriority w:val="99"/>
    <w:rsid w:val="001B4442"/>
    <w:pPr>
      <w:tabs>
        <w:tab w:val="right" w:pos="8640"/>
      </w:tabs>
      <w:spacing w:before="280"/>
    </w:pPr>
    <w:rPr>
      <w:rFonts w:ascii="Helvetica" w:hAnsi="Helvetica" w:cs="Helvetica"/>
    </w:rPr>
  </w:style>
  <w:style w:type="paragraph" w:customStyle="1" w:styleId="BetreffBrief">
    <w:name w:val="Betreff Brief"/>
    <w:basedOn w:val="Standard"/>
    <w:uiPriority w:val="99"/>
    <w:rsid w:val="001B4442"/>
    <w:pPr>
      <w:spacing w:before="420"/>
    </w:pPr>
    <w:rPr>
      <w:rFonts w:ascii="Helvetica" w:hAnsi="Helvetica" w:cs="Helvetica"/>
      <w:b/>
      <w:bCs/>
    </w:rPr>
  </w:style>
  <w:style w:type="paragraph" w:styleId="Textkrper">
    <w:name w:val="Body Text"/>
    <w:basedOn w:val="Standard"/>
    <w:link w:val="TextkrperZeichen"/>
    <w:uiPriority w:val="99"/>
    <w:rsid w:val="001B4442"/>
    <w:pPr>
      <w:spacing w:after="120"/>
      <w:ind w:right="4082"/>
      <w:jc w:val="both"/>
    </w:pPr>
    <w:rPr>
      <w:rFonts w:ascii="Arial" w:hAnsi="Arial" w:cs="Arial"/>
      <w:sz w:val="20"/>
      <w:szCs w:val="20"/>
    </w:rPr>
  </w:style>
  <w:style w:type="character" w:customStyle="1" w:styleId="TextkrperZeichen">
    <w:name w:val="Textkörper Zeichen"/>
    <w:basedOn w:val="Absatzstandardschriftart"/>
    <w:link w:val="Textkrper"/>
    <w:uiPriority w:val="99"/>
    <w:semiHidden/>
    <w:locked/>
    <w:rsid w:val="00834962"/>
    <w:rPr>
      <w:sz w:val="24"/>
      <w:szCs w:val="24"/>
    </w:rPr>
  </w:style>
  <w:style w:type="paragraph" w:styleId="Fuzeile">
    <w:name w:val="footer"/>
    <w:basedOn w:val="Standard"/>
    <w:link w:val="FuzeileZeichen"/>
    <w:uiPriority w:val="99"/>
    <w:rsid w:val="001B4442"/>
    <w:pPr>
      <w:tabs>
        <w:tab w:val="center" w:pos="4536"/>
        <w:tab w:val="right" w:pos="9072"/>
      </w:tabs>
    </w:pPr>
    <w:rPr>
      <w:rFonts w:ascii="L Frutiger Light" w:hAnsi="L Frutiger Light" w:cs="L Frutiger Light"/>
    </w:rPr>
  </w:style>
  <w:style w:type="character" w:customStyle="1" w:styleId="FuzeileZeichen">
    <w:name w:val="Fußzeile Zeichen"/>
    <w:basedOn w:val="Absatzstandardschriftart"/>
    <w:link w:val="Fuzeile"/>
    <w:uiPriority w:val="99"/>
    <w:semiHidden/>
    <w:locked/>
    <w:rsid w:val="00834962"/>
    <w:rPr>
      <w:sz w:val="24"/>
      <w:szCs w:val="24"/>
    </w:rPr>
  </w:style>
  <w:style w:type="paragraph" w:styleId="Kopfzeile">
    <w:name w:val="header"/>
    <w:basedOn w:val="Standard"/>
    <w:link w:val="KopfzeileZeichen"/>
    <w:uiPriority w:val="99"/>
    <w:rsid w:val="001B4442"/>
    <w:pPr>
      <w:tabs>
        <w:tab w:val="center" w:pos="4536"/>
        <w:tab w:val="right" w:pos="9072"/>
      </w:tabs>
    </w:pPr>
  </w:style>
  <w:style w:type="character" w:customStyle="1" w:styleId="KopfzeileZeichen">
    <w:name w:val="Kopfzeile Zeichen"/>
    <w:basedOn w:val="Absatzstandardschriftart"/>
    <w:link w:val="Kopfzeile"/>
    <w:uiPriority w:val="99"/>
    <w:semiHidden/>
    <w:locked/>
    <w:rsid w:val="00834962"/>
    <w:rPr>
      <w:sz w:val="24"/>
      <w:szCs w:val="24"/>
    </w:rPr>
  </w:style>
  <w:style w:type="paragraph" w:customStyle="1" w:styleId="Summary">
    <w:name w:val="Summary"/>
    <w:basedOn w:val="Textkrper"/>
    <w:uiPriority w:val="99"/>
    <w:rsid w:val="001B4442"/>
    <w:rPr>
      <w:b/>
      <w:bCs/>
    </w:rPr>
  </w:style>
  <w:style w:type="character" w:styleId="Seitenzahl">
    <w:name w:val="page number"/>
    <w:basedOn w:val="Absatzstandardschriftart"/>
    <w:uiPriority w:val="99"/>
    <w:rsid w:val="001B4442"/>
  </w:style>
  <w:style w:type="character" w:styleId="Link">
    <w:name w:val="Hyperlink"/>
    <w:basedOn w:val="Absatzstandardschriftart"/>
    <w:uiPriority w:val="99"/>
    <w:rsid w:val="001B4442"/>
    <w:rPr>
      <w:color w:val="0000FF"/>
      <w:u w:val="single"/>
    </w:rPr>
  </w:style>
  <w:style w:type="paragraph" w:styleId="Textkrper2">
    <w:name w:val="Body Text 2"/>
    <w:basedOn w:val="Standard"/>
    <w:link w:val="Textkrper2Zeichen"/>
    <w:uiPriority w:val="99"/>
    <w:rsid w:val="001B4442"/>
    <w:rPr>
      <w:rFonts w:ascii="Arial" w:hAnsi="Arial" w:cs="Arial"/>
      <w:color w:val="000000"/>
      <w:sz w:val="20"/>
      <w:szCs w:val="20"/>
    </w:rPr>
  </w:style>
  <w:style w:type="character" w:customStyle="1" w:styleId="Textkrper2Zeichen">
    <w:name w:val="Textkörper 2 Zeichen"/>
    <w:basedOn w:val="Absatzstandardschriftart"/>
    <w:link w:val="Textkrper2"/>
    <w:uiPriority w:val="99"/>
    <w:semiHidden/>
    <w:locked/>
    <w:rsid w:val="00834962"/>
    <w:rPr>
      <w:sz w:val="24"/>
      <w:szCs w:val="24"/>
    </w:rPr>
  </w:style>
  <w:style w:type="character" w:styleId="GesichteterLink">
    <w:name w:val="FollowedHyperlink"/>
    <w:basedOn w:val="Absatzstandardschriftart"/>
    <w:uiPriority w:val="99"/>
    <w:rsid w:val="00CC7C9A"/>
    <w:rPr>
      <w:color w:val="800080"/>
      <w:u w:val="single"/>
    </w:rPr>
  </w:style>
  <w:style w:type="paragraph" w:styleId="Sprechblasentext">
    <w:name w:val="Balloon Text"/>
    <w:basedOn w:val="Standard"/>
    <w:link w:val="SprechblasentextZeichen"/>
    <w:uiPriority w:val="99"/>
    <w:semiHidden/>
    <w:rsid w:val="00CC7C9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34962"/>
    <w:rPr>
      <w:rFonts w:ascii="Times New Roman" w:hAnsi="Times New Roman" w:cs="Times New Roman"/>
      <w:sz w:val="2"/>
      <w:szCs w:val="2"/>
    </w:rPr>
  </w:style>
  <w:style w:type="paragraph" w:customStyle="1" w:styleId="3PMCopytext">
    <w:name w:val="3_PM_Copytext"/>
    <w:basedOn w:val="Textkrper"/>
    <w:autoRedefine/>
    <w:uiPriority w:val="99"/>
    <w:rsid w:val="00E2428E"/>
    <w:pPr>
      <w:ind w:right="4223"/>
    </w:pPr>
    <w:rPr>
      <w:rFonts w:ascii="Verdana" w:hAnsi="Verdana" w:cs="Verdana"/>
      <w:color w:val="000000"/>
      <w:sz w:val="18"/>
      <w:szCs w:val="18"/>
    </w:rPr>
  </w:style>
  <w:style w:type="paragraph" w:customStyle="1" w:styleId="2PMSummary">
    <w:name w:val="2_PM_Summary"/>
    <w:basedOn w:val="Summary"/>
    <w:next w:val="3PMCopytext"/>
    <w:autoRedefine/>
    <w:uiPriority w:val="99"/>
    <w:rsid w:val="005759DB"/>
    <w:pPr>
      <w:ind w:right="4224"/>
    </w:pPr>
    <w:rPr>
      <w:rFonts w:ascii="Verdana" w:hAnsi="Verdana" w:cs="Verdana"/>
      <w:noProof/>
      <w:sz w:val="18"/>
      <w:szCs w:val="18"/>
    </w:rPr>
  </w:style>
  <w:style w:type="paragraph" w:customStyle="1" w:styleId="1PMHeadline">
    <w:name w:val="1_PM_Headline"/>
    <w:basedOn w:val="BetreffBrief"/>
    <w:autoRedefine/>
    <w:uiPriority w:val="99"/>
    <w:rsid w:val="00D96166"/>
    <w:pPr>
      <w:spacing w:before="120" w:after="60"/>
      <w:ind w:right="4082"/>
    </w:pPr>
    <w:rPr>
      <w:rFonts w:ascii="Verdana" w:hAnsi="Verdana" w:cs="Verdana"/>
      <w:noProof/>
    </w:rPr>
  </w:style>
  <w:style w:type="paragraph" w:customStyle="1" w:styleId="4PMSubhead">
    <w:name w:val="4_PM_Subhead"/>
    <w:basedOn w:val="berschrift1"/>
    <w:next w:val="3PMCopytext"/>
    <w:autoRedefine/>
    <w:uiPriority w:val="99"/>
    <w:rsid w:val="00FE5FD1"/>
    <w:pPr>
      <w:spacing w:before="60" w:after="120"/>
      <w:ind w:right="4081"/>
      <w:jc w:val="left"/>
    </w:pPr>
    <w:rPr>
      <w:rFonts w:ascii="Verdana" w:hAnsi="Verdana" w:cs="Verdana"/>
      <w:color w:val="000000"/>
      <w:sz w:val="18"/>
      <w:szCs w:val="18"/>
    </w:rPr>
  </w:style>
  <w:style w:type="paragraph" w:styleId="KeinLeerraum">
    <w:name w:val="No Spacing"/>
    <w:uiPriority w:val="99"/>
    <w:qFormat/>
    <w:rsid w:val="00785F35"/>
    <w:rPr>
      <w:rFonts w:cs="Times"/>
      <w:sz w:val="24"/>
      <w:szCs w:val="24"/>
    </w:rPr>
  </w:style>
  <w:style w:type="character" w:styleId="Kommentarzeichen">
    <w:name w:val="annotation reference"/>
    <w:basedOn w:val="Absatzstandardschriftart"/>
    <w:uiPriority w:val="99"/>
    <w:semiHidden/>
    <w:rsid w:val="00540AB5"/>
    <w:rPr>
      <w:sz w:val="16"/>
      <w:szCs w:val="16"/>
    </w:rPr>
  </w:style>
  <w:style w:type="paragraph" w:styleId="Kommentartext">
    <w:name w:val="annotation text"/>
    <w:basedOn w:val="Standard"/>
    <w:link w:val="KommentartextZeichen"/>
    <w:uiPriority w:val="99"/>
    <w:semiHidden/>
    <w:rsid w:val="00540AB5"/>
    <w:rPr>
      <w:sz w:val="20"/>
      <w:szCs w:val="20"/>
    </w:rPr>
  </w:style>
  <w:style w:type="character" w:customStyle="1" w:styleId="KommentartextZeichen">
    <w:name w:val="Kommentartext Zeichen"/>
    <w:basedOn w:val="Absatzstandardschriftart"/>
    <w:link w:val="Kommentartext"/>
    <w:uiPriority w:val="99"/>
    <w:semiHidden/>
    <w:locked/>
    <w:rsid w:val="00834962"/>
    <w:rPr>
      <w:sz w:val="20"/>
      <w:szCs w:val="20"/>
    </w:rPr>
  </w:style>
  <w:style w:type="paragraph" w:styleId="Kommentarthema">
    <w:name w:val="annotation subject"/>
    <w:basedOn w:val="Kommentartext"/>
    <w:next w:val="Kommentartext"/>
    <w:link w:val="KommentarthemaZeichen"/>
    <w:uiPriority w:val="99"/>
    <w:semiHidden/>
    <w:rsid w:val="00540AB5"/>
    <w:rPr>
      <w:b/>
      <w:bCs/>
    </w:rPr>
  </w:style>
  <w:style w:type="character" w:customStyle="1" w:styleId="KommentarthemaZeichen">
    <w:name w:val="Kommentarthema Zeichen"/>
    <w:basedOn w:val="KommentartextZeichen"/>
    <w:link w:val="Kommentarthema"/>
    <w:uiPriority w:val="99"/>
    <w:semiHidden/>
    <w:locked/>
    <w:rsid w:val="00834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lleborg.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ss.trelleborg.com/de" TargetMode="External"/><Relationship Id="rId11" Type="http://schemas.openxmlformats.org/officeDocument/2006/relationships/hyperlink" Target="http://www.trelleborg.com/"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6078</Characters>
  <Application>Microsoft Macintosh Word</Application>
  <DocSecurity>0</DocSecurity>
  <Lines>50</Lines>
  <Paragraphs>14</Paragraphs>
  <ScaleCrop>false</ScaleCrop>
  <Company>SUXES GmbH</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2012-07-26T06:50:00Z</cp:lastPrinted>
  <dcterms:created xsi:type="dcterms:W3CDTF">2012-07-26T06:46:00Z</dcterms:created>
  <dcterms:modified xsi:type="dcterms:W3CDTF">2012-07-26T06:51:00Z</dcterms:modified>
</cp:coreProperties>
</file>