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57ECC" w14:textId="7C730D22" w:rsidR="006F355F" w:rsidRDefault="006F355F" w:rsidP="006F355F">
      <w:pPr>
        <w:pStyle w:val="Formatvorlage1"/>
        <w:spacing w:line="360" w:lineRule="auto"/>
        <w:jc w:val="center"/>
        <w:rPr>
          <w:b/>
          <w:bCs/>
          <w:lang w:eastAsia="en-US"/>
        </w:rPr>
      </w:pPr>
      <w:r>
        <w:rPr>
          <w:b/>
          <w:bCs/>
          <w:lang w:eastAsia="en-US"/>
        </w:rPr>
        <w:t>Mehr Power für Wireless Charging</w:t>
      </w:r>
    </w:p>
    <w:p w14:paraId="5B2E3638" w14:textId="63D77B23" w:rsidR="006F355F" w:rsidRDefault="00AF62DD" w:rsidP="006F355F">
      <w:pPr>
        <w:pStyle w:val="Formatvorlage1"/>
        <w:spacing w:line="360" w:lineRule="auto"/>
        <w:jc w:val="center"/>
        <w:rPr>
          <w:b/>
          <w:bCs/>
          <w:lang w:eastAsia="en-US"/>
        </w:rPr>
      </w:pPr>
      <w:r>
        <w:rPr>
          <w:b/>
          <w:bCs/>
          <w:sz w:val="32"/>
          <w:szCs w:val="32"/>
          <w:lang w:eastAsia="en-US"/>
        </w:rPr>
        <w:t xml:space="preserve">PULS </w:t>
      </w:r>
      <w:r w:rsidR="00EA66EE" w:rsidRPr="00EA66EE">
        <w:rPr>
          <w:b/>
          <w:bCs/>
          <w:sz w:val="32"/>
          <w:szCs w:val="32"/>
          <w:lang w:eastAsia="en-US"/>
        </w:rPr>
        <w:t>übernimmt das Geschäft von Wiferion</w:t>
      </w:r>
    </w:p>
    <w:p w14:paraId="07356D27" w14:textId="4BDB50A5" w:rsidR="00E35D6C" w:rsidRDefault="002D159E" w:rsidP="00DC2AD8">
      <w:pPr>
        <w:pStyle w:val="Formatvorlage1"/>
        <w:spacing w:line="360" w:lineRule="auto"/>
        <w:jc w:val="both"/>
        <w:rPr>
          <w:b/>
          <w:bCs/>
        </w:rPr>
      </w:pPr>
      <w:r w:rsidRPr="002D159E">
        <w:rPr>
          <w:b/>
          <w:bCs/>
        </w:rPr>
        <w:t xml:space="preserve">PULS, Technologie- und Marktführer im Bereich </w:t>
      </w:r>
      <w:r w:rsidR="00705BAF" w:rsidRPr="00705BAF">
        <w:rPr>
          <w:b/>
          <w:bCs/>
        </w:rPr>
        <w:t>DIN-Schienen Stromversorgungen</w:t>
      </w:r>
      <w:r w:rsidRPr="002D159E">
        <w:rPr>
          <w:b/>
          <w:bCs/>
        </w:rPr>
        <w:t xml:space="preserve">, hat </w:t>
      </w:r>
      <w:r w:rsidR="00C71717">
        <w:rPr>
          <w:b/>
          <w:bCs/>
        </w:rPr>
        <w:t xml:space="preserve">das Geschäft </w:t>
      </w:r>
      <w:r w:rsidRPr="002D159E">
        <w:rPr>
          <w:b/>
          <w:bCs/>
        </w:rPr>
        <w:t>de</w:t>
      </w:r>
      <w:r w:rsidR="009E0005">
        <w:rPr>
          <w:b/>
          <w:bCs/>
        </w:rPr>
        <w:t>s</w:t>
      </w:r>
      <w:r w:rsidRPr="002D159E">
        <w:rPr>
          <w:b/>
          <w:bCs/>
        </w:rPr>
        <w:t xml:space="preserve"> Wireless-Charging-Spezialisten Wiferion übernommen. </w:t>
      </w:r>
      <w:r w:rsidR="00AB273E" w:rsidRPr="00AB273E">
        <w:rPr>
          <w:b/>
          <w:bCs/>
        </w:rPr>
        <w:t>Die führende Technologie von Wiferion wird jetzt mit den Möglichkeiten des technologieorientierten Unternehmens PULS, mit 250 Millionen Euro Umsatz in 2022, aus München erweitert. Wiferion-Kunden profitieren von einer globalen Präsenz in der Produktion und der Applikationsunterstützung.</w:t>
      </w:r>
      <w:r w:rsidR="00DC2AD8">
        <w:rPr>
          <w:b/>
          <w:bCs/>
        </w:rPr>
        <w:t xml:space="preserve"> </w:t>
      </w:r>
      <w:r w:rsidR="00630994">
        <w:rPr>
          <w:b/>
          <w:bCs/>
        </w:rPr>
        <w:t xml:space="preserve">Das bisherige operative Team </w:t>
      </w:r>
      <w:r w:rsidR="00AB273E">
        <w:rPr>
          <w:b/>
          <w:bCs/>
        </w:rPr>
        <w:t>von</w:t>
      </w:r>
      <w:r w:rsidR="00630994">
        <w:rPr>
          <w:b/>
          <w:bCs/>
        </w:rPr>
        <w:t xml:space="preserve"> Wiferion bleibt als Business Unit PULS Wireless in Freiburg erhalten. </w:t>
      </w:r>
    </w:p>
    <w:p w14:paraId="3ECF5B5E" w14:textId="77777777" w:rsidR="00DC2AD8" w:rsidRDefault="00DC2AD8" w:rsidP="00DC2AD8">
      <w:pPr>
        <w:pStyle w:val="Formatvorlage1"/>
        <w:spacing w:line="360" w:lineRule="auto"/>
        <w:jc w:val="both"/>
        <w:rPr>
          <w:rFonts w:cs="Arial"/>
          <w:b/>
          <w:bCs/>
          <w:szCs w:val="22"/>
        </w:rPr>
      </w:pPr>
    </w:p>
    <w:p w14:paraId="78A52862" w14:textId="183DC53A" w:rsidR="00630994" w:rsidRDefault="00D57AD5" w:rsidP="00630994">
      <w:pPr>
        <w:spacing w:line="360" w:lineRule="auto"/>
        <w:jc w:val="both"/>
        <w:rPr>
          <w:rFonts w:ascii="Arial" w:eastAsia="Times New Roman" w:hAnsi="Arial" w:cs="Arial"/>
          <w:szCs w:val="20"/>
          <w:lang w:eastAsia="de-DE"/>
        </w:rPr>
      </w:pPr>
      <w:r w:rsidRPr="00D57AD5">
        <w:rPr>
          <w:rFonts w:ascii="Arial" w:eastAsia="Times New Roman" w:hAnsi="Arial" w:cs="Arial"/>
          <w:szCs w:val="20"/>
          <w:lang w:eastAsia="de-DE"/>
        </w:rPr>
        <w:t>Für die Wiferion-Kunden ändert sich im operativen Geschäft nichts. PULS übernimmt alle bestehenden Verträge</w:t>
      </w:r>
      <w:r w:rsidR="007B7E20">
        <w:rPr>
          <w:rFonts w:ascii="Arial" w:eastAsia="Times New Roman" w:hAnsi="Arial" w:cs="Arial"/>
          <w:szCs w:val="20"/>
          <w:lang w:eastAsia="de-DE"/>
        </w:rPr>
        <w:t>, Markenrechte und Patente</w:t>
      </w:r>
      <w:r w:rsidRPr="00D57AD5">
        <w:rPr>
          <w:rFonts w:ascii="Arial" w:eastAsia="Times New Roman" w:hAnsi="Arial" w:cs="Arial"/>
          <w:szCs w:val="20"/>
          <w:lang w:eastAsia="de-DE"/>
        </w:rPr>
        <w:t>.</w:t>
      </w:r>
      <w:r w:rsidR="00630994">
        <w:rPr>
          <w:rFonts w:ascii="Arial" w:eastAsia="Times New Roman" w:hAnsi="Arial" w:cs="Arial"/>
          <w:szCs w:val="20"/>
          <w:lang w:eastAsia="de-DE"/>
        </w:rPr>
        <w:t xml:space="preserve"> </w:t>
      </w:r>
      <w:r w:rsidRPr="00D57AD5">
        <w:rPr>
          <w:rFonts w:ascii="Arial" w:eastAsia="Times New Roman" w:hAnsi="Arial" w:cs="Arial"/>
          <w:szCs w:val="20"/>
          <w:lang w:eastAsia="de-DE"/>
        </w:rPr>
        <w:t>Mittelfristig profitieren die Anwender von den weltweiten Fertigungskapazitäten von PULS. Mit eigenen Werken in Tschechien, China und Deutschland verfügt der Stromversorgungsspezialist über moderne Fertigungslinien. So können große Stückzahlen in höchster Qualität produziert und bei Bedarf skaliert werden. Zudem kann PULS aufgrund seine</w:t>
      </w:r>
      <w:r w:rsidR="00043445">
        <w:rPr>
          <w:rFonts w:ascii="Arial" w:eastAsia="Times New Roman" w:hAnsi="Arial" w:cs="Arial"/>
          <w:szCs w:val="20"/>
          <w:lang w:eastAsia="de-DE"/>
        </w:rPr>
        <w:t>s</w:t>
      </w:r>
      <w:r w:rsidRPr="00D57AD5">
        <w:rPr>
          <w:rFonts w:ascii="Arial" w:eastAsia="Times New Roman" w:hAnsi="Arial" w:cs="Arial"/>
          <w:szCs w:val="20"/>
          <w:lang w:eastAsia="de-DE"/>
        </w:rPr>
        <w:t xml:space="preserve"> Einkauf</w:t>
      </w:r>
      <w:r w:rsidR="00630994">
        <w:rPr>
          <w:rFonts w:ascii="Arial" w:eastAsia="Times New Roman" w:hAnsi="Arial" w:cs="Arial"/>
          <w:szCs w:val="20"/>
          <w:lang w:eastAsia="de-DE"/>
        </w:rPr>
        <w:t>svolumens und der globalen Quellen kostengünstiger beschaffen</w:t>
      </w:r>
      <w:r w:rsidRPr="00D57AD5">
        <w:rPr>
          <w:rFonts w:ascii="Arial" w:eastAsia="Times New Roman" w:hAnsi="Arial" w:cs="Arial"/>
          <w:szCs w:val="20"/>
          <w:lang w:eastAsia="de-DE"/>
        </w:rPr>
        <w:t>.</w:t>
      </w:r>
      <w:r w:rsidR="00630994">
        <w:rPr>
          <w:rFonts w:ascii="Arial" w:eastAsia="Times New Roman" w:hAnsi="Arial" w:cs="Arial"/>
          <w:szCs w:val="20"/>
          <w:lang w:eastAsia="de-DE"/>
        </w:rPr>
        <w:t xml:space="preserve"> </w:t>
      </w:r>
      <w:r w:rsidRPr="00D57AD5">
        <w:rPr>
          <w:rFonts w:ascii="Arial" w:eastAsia="Times New Roman" w:hAnsi="Arial" w:cs="Arial"/>
          <w:szCs w:val="20"/>
          <w:lang w:eastAsia="de-DE"/>
        </w:rPr>
        <w:t xml:space="preserve"> </w:t>
      </w:r>
    </w:p>
    <w:p w14:paraId="7DD25211" w14:textId="700CDECF" w:rsidR="00E92327" w:rsidRDefault="00E92327" w:rsidP="007B7E20">
      <w:pPr>
        <w:spacing w:after="0" w:line="360" w:lineRule="auto"/>
        <w:jc w:val="both"/>
        <w:rPr>
          <w:rFonts w:ascii="Arial" w:eastAsia="Times New Roman" w:hAnsi="Arial" w:cs="Arial"/>
          <w:szCs w:val="20"/>
          <w:lang w:eastAsia="de-DE"/>
        </w:rPr>
      </w:pPr>
      <w:r>
        <w:rPr>
          <w:rFonts w:ascii="Arial" w:eastAsia="Times New Roman" w:hAnsi="Arial" w:cs="Arial"/>
          <w:szCs w:val="20"/>
          <w:lang w:eastAsia="de-DE"/>
        </w:rPr>
        <w:t>Es gibt große</w:t>
      </w:r>
      <w:r w:rsidR="00630994">
        <w:rPr>
          <w:rFonts w:ascii="Arial" w:eastAsia="Times New Roman" w:hAnsi="Arial" w:cs="Arial"/>
          <w:szCs w:val="20"/>
          <w:lang w:eastAsia="de-DE"/>
        </w:rPr>
        <w:t xml:space="preserve"> Synergien zwischen </w:t>
      </w:r>
      <w:r>
        <w:rPr>
          <w:rFonts w:ascii="Arial" w:eastAsia="Times New Roman" w:hAnsi="Arial" w:cs="Arial"/>
          <w:szCs w:val="20"/>
          <w:lang w:eastAsia="de-DE"/>
        </w:rPr>
        <w:t xml:space="preserve">Wiferion und PULS: </w:t>
      </w:r>
    </w:p>
    <w:p w14:paraId="5359F5C8" w14:textId="22C05104" w:rsidR="00630994" w:rsidRDefault="00E92327" w:rsidP="00630994">
      <w:pPr>
        <w:spacing w:line="360" w:lineRule="auto"/>
        <w:jc w:val="both"/>
        <w:rPr>
          <w:rFonts w:ascii="Arial" w:eastAsia="Times New Roman" w:hAnsi="Arial" w:cs="Arial"/>
          <w:szCs w:val="20"/>
          <w:lang w:eastAsia="de-DE"/>
        </w:rPr>
      </w:pPr>
      <w:r>
        <w:rPr>
          <w:rFonts w:ascii="Arial" w:eastAsia="Times New Roman" w:hAnsi="Arial" w:cs="Arial"/>
          <w:szCs w:val="20"/>
          <w:lang w:eastAsia="de-DE"/>
        </w:rPr>
        <w:t xml:space="preserve">Beide </w:t>
      </w:r>
      <w:r w:rsidR="001B577E">
        <w:rPr>
          <w:rFonts w:ascii="Arial" w:eastAsia="Times New Roman" w:hAnsi="Arial" w:cs="Arial"/>
          <w:szCs w:val="20"/>
          <w:lang w:eastAsia="de-DE"/>
        </w:rPr>
        <w:t>Unternehmen stellen</w:t>
      </w:r>
      <w:r>
        <w:rPr>
          <w:rFonts w:ascii="Arial" w:eastAsia="Times New Roman" w:hAnsi="Arial" w:cs="Arial"/>
          <w:szCs w:val="20"/>
          <w:lang w:eastAsia="de-DE"/>
        </w:rPr>
        <w:t xml:space="preserve"> Leistungselektronik</w:t>
      </w:r>
      <w:r w:rsidR="001B577E">
        <w:rPr>
          <w:rFonts w:ascii="Arial" w:eastAsia="Times New Roman" w:hAnsi="Arial" w:cs="Arial"/>
          <w:szCs w:val="20"/>
          <w:lang w:eastAsia="de-DE"/>
        </w:rPr>
        <w:t xml:space="preserve"> her</w:t>
      </w:r>
      <w:r>
        <w:rPr>
          <w:rFonts w:ascii="Arial" w:eastAsia="Times New Roman" w:hAnsi="Arial" w:cs="Arial"/>
          <w:szCs w:val="20"/>
          <w:lang w:eastAsia="de-DE"/>
        </w:rPr>
        <w:t>, bei der es auf Effizienz</w:t>
      </w:r>
      <w:r w:rsidR="00933863">
        <w:rPr>
          <w:rFonts w:ascii="Arial" w:eastAsia="Times New Roman" w:hAnsi="Arial" w:cs="Arial"/>
          <w:szCs w:val="20"/>
          <w:lang w:eastAsia="de-DE"/>
        </w:rPr>
        <w:t xml:space="preserve"> und</w:t>
      </w:r>
      <w:r>
        <w:rPr>
          <w:rFonts w:ascii="Arial" w:eastAsia="Times New Roman" w:hAnsi="Arial" w:cs="Arial"/>
          <w:szCs w:val="20"/>
          <w:lang w:eastAsia="de-DE"/>
        </w:rPr>
        <w:t xml:space="preserve"> Zuverlässigkeit ankommt. Die drahtlose Energieübertragung ist eine Sonderform einer Stromversorgung. Der Trafo in einem Netzteil wird durch </w:t>
      </w:r>
      <w:r w:rsidR="007B7E20">
        <w:rPr>
          <w:rFonts w:ascii="Arial" w:eastAsia="Times New Roman" w:hAnsi="Arial" w:cs="Arial"/>
          <w:szCs w:val="20"/>
          <w:lang w:eastAsia="de-DE"/>
        </w:rPr>
        <w:t xml:space="preserve">räumlich </w:t>
      </w:r>
      <w:r>
        <w:rPr>
          <w:rFonts w:ascii="Arial" w:eastAsia="Times New Roman" w:hAnsi="Arial" w:cs="Arial"/>
          <w:szCs w:val="20"/>
          <w:lang w:eastAsia="de-DE"/>
        </w:rPr>
        <w:t xml:space="preserve">getrennte Spulen ersetzt. </w:t>
      </w:r>
      <w:r w:rsidR="007B7E20">
        <w:rPr>
          <w:rFonts w:ascii="Arial" w:eastAsia="Times New Roman" w:hAnsi="Arial" w:cs="Arial"/>
          <w:szCs w:val="20"/>
          <w:lang w:eastAsia="de-DE"/>
        </w:rPr>
        <w:t xml:space="preserve">So können sich die PULS-Entwickler schnell mit den </w:t>
      </w:r>
      <w:r w:rsidR="00B86241">
        <w:rPr>
          <w:rFonts w:ascii="Arial" w:eastAsia="Times New Roman" w:hAnsi="Arial" w:cs="Arial"/>
          <w:szCs w:val="20"/>
          <w:lang w:eastAsia="de-DE"/>
        </w:rPr>
        <w:t>P</w:t>
      </w:r>
      <w:r w:rsidR="007B7E20">
        <w:rPr>
          <w:rFonts w:ascii="Arial" w:eastAsia="Times New Roman" w:hAnsi="Arial" w:cs="Arial"/>
          <w:szCs w:val="20"/>
          <w:lang w:eastAsia="de-DE"/>
        </w:rPr>
        <w:t xml:space="preserve">rodukten und </w:t>
      </w:r>
      <w:r w:rsidR="00B86241">
        <w:rPr>
          <w:rFonts w:ascii="Arial" w:eastAsia="Times New Roman" w:hAnsi="Arial" w:cs="Arial"/>
          <w:szCs w:val="20"/>
          <w:lang w:eastAsia="de-DE"/>
        </w:rPr>
        <w:t>T</w:t>
      </w:r>
      <w:r w:rsidR="007B7E20">
        <w:rPr>
          <w:rFonts w:ascii="Arial" w:eastAsia="Times New Roman" w:hAnsi="Arial" w:cs="Arial"/>
          <w:szCs w:val="20"/>
          <w:lang w:eastAsia="de-DE"/>
        </w:rPr>
        <w:t xml:space="preserve">echnologien </w:t>
      </w:r>
      <w:r w:rsidR="00B86241">
        <w:rPr>
          <w:rFonts w:ascii="Arial" w:eastAsia="Times New Roman" w:hAnsi="Arial" w:cs="Arial"/>
          <w:szCs w:val="20"/>
          <w:lang w:eastAsia="de-DE"/>
        </w:rPr>
        <w:t xml:space="preserve">von Wiferion </w:t>
      </w:r>
      <w:r w:rsidR="007B7E20">
        <w:rPr>
          <w:rFonts w:ascii="Arial" w:eastAsia="Times New Roman" w:hAnsi="Arial" w:cs="Arial"/>
          <w:szCs w:val="20"/>
          <w:lang w:eastAsia="de-DE"/>
        </w:rPr>
        <w:t xml:space="preserve">vertraut machen. </w:t>
      </w:r>
      <w:r>
        <w:rPr>
          <w:rFonts w:ascii="Arial" w:eastAsia="Times New Roman" w:hAnsi="Arial" w:cs="Arial"/>
          <w:szCs w:val="20"/>
          <w:lang w:eastAsia="de-DE"/>
        </w:rPr>
        <w:t xml:space="preserve">Und da PULS </w:t>
      </w:r>
      <w:r w:rsidR="00B86241">
        <w:rPr>
          <w:rFonts w:ascii="Arial" w:eastAsia="Times New Roman" w:hAnsi="Arial" w:cs="Arial"/>
          <w:szCs w:val="20"/>
          <w:lang w:eastAsia="de-DE"/>
        </w:rPr>
        <w:t>bereits</w:t>
      </w:r>
      <w:r>
        <w:rPr>
          <w:rFonts w:ascii="Arial" w:eastAsia="Times New Roman" w:hAnsi="Arial" w:cs="Arial"/>
          <w:szCs w:val="20"/>
          <w:lang w:eastAsia="de-DE"/>
        </w:rPr>
        <w:t xml:space="preserve"> stark in der Intralogistik ver</w:t>
      </w:r>
      <w:r w:rsidR="00B86241">
        <w:rPr>
          <w:rFonts w:ascii="Arial" w:eastAsia="Times New Roman" w:hAnsi="Arial" w:cs="Arial"/>
          <w:szCs w:val="20"/>
          <w:lang w:eastAsia="de-DE"/>
        </w:rPr>
        <w:t>treten ist</w:t>
      </w:r>
      <w:r>
        <w:rPr>
          <w:rFonts w:ascii="Arial" w:eastAsia="Times New Roman" w:hAnsi="Arial" w:cs="Arial"/>
          <w:szCs w:val="20"/>
          <w:lang w:eastAsia="de-DE"/>
        </w:rPr>
        <w:t xml:space="preserve">, ergänzen die Wireless Charging </w:t>
      </w:r>
      <w:r w:rsidR="00C631C4">
        <w:rPr>
          <w:rFonts w:ascii="Arial" w:eastAsia="Times New Roman" w:hAnsi="Arial" w:cs="Arial"/>
          <w:szCs w:val="20"/>
          <w:lang w:eastAsia="de-DE"/>
        </w:rPr>
        <w:t>Lösungen</w:t>
      </w:r>
      <w:r>
        <w:rPr>
          <w:rFonts w:ascii="Arial" w:eastAsia="Times New Roman" w:hAnsi="Arial" w:cs="Arial"/>
          <w:szCs w:val="20"/>
          <w:lang w:eastAsia="de-DE"/>
        </w:rPr>
        <w:t xml:space="preserve"> das bestehende Produktportfolio hervorragend und adressieren einen ähnlichen Kundenkreis. </w:t>
      </w:r>
      <w:r w:rsidR="007B7E20">
        <w:rPr>
          <w:rFonts w:ascii="Arial" w:eastAsia="Times New Roman" w:hAnsi="Arial" w:cs="Arial"/>
          <w:szCs w:val="20"/>
          <w:lang w:eastAsia="de-DE"/>
        </w:rPr>
        <w:t xml:space="preserve"> </w:t>
      </w:r>
    </w:p>
    <w:p w14:paraId="28BAC6A3" w14:textId="73638B20" w:rsidR="008F40C1" w:rsidRDefault="00C80419" w:rsidP="00894C1C">
      <w:pPr>
        <w:spacing w:line="360" w:lineRule="auto"/>
        <w:jc w:val="both"/>
        <w:rPr>
          <w:rFonts w:ascii="Arial" w:hAnsi="Arial" w:cs="Arial"/>
        </w:rPr>
      </w:pPr>
      <w:r w:rsidRPr="00C80419">
        <w:rPr>
          <w:rFonts w:ascii="Arial" w:hAnsi="Arial" w:cs="Arial"/>
        </w:rPr>
        <w:t xml:space="preserve">„Wiferion </w:t>
      </w:r>
      <w:r w:rsidR="007B7E20">
        <w:rPr>
          <w:rFonts w:ascii="Arial" w:hAnsi="Arial" w:cs="Arial"/>
        </w:rPr>
        <w:t xml:space="preserve">hat als </w:t>
      </w:r>
      <w:r w:rsidR="00933863">
        <w:rPr>
          <w:rFonts w:ascii="Arial" w:hAnsi="Arial" w:cs="Arial"/>
        </w:rPr>
        <w:t xml:space="preserve">Pionier </w:t>
      </w:r>
      <w:r w:rsidRPr="00C80419">
        <w:rPr>
          <w:rFonts w:ascii="Arial" w:hAnsi="Arial" w:cs="Arial"/>
        </w:rPr>
        <w:t>das induktive Lade</w:t>
      </w:r>
      <w:r w:rsidR="007B7E20">
        <w:rPr>
          <w:rFonts w:ascii="Arial" w:hAnsi="Arial" w:cs="Arial"/>
        </w:rPr>
        <w:t xml:space="preserve">n </w:t>
      </w:r>
      <w:r w:rsidR="007B7E20" w:rsidRPr="007B7E20">
        <w:rPr>
          <w:rFonts w:ascii="Arial" w:hAnsi="Arial" w:cs="Arial"/>
        </w:rPr>
        <w:t xml:space="preserve">für die Energieversorgung von mobilen Robotern und Gabelstaplern </w:t>
      </w:r>
      <w:r w:rsidR="007B7E20">
        <w:rPr>
          <w:rFonts w:ascii="Arial" w:hAnsi="Arial" w:cs="Arial"/>
        </w:rPr>
        <w:t>erfolgreich im Markt etabliert</w:t>
      </w:r>
      <w:r w:rsidR="00933863">
        <w:rPr>
          <w:rFonts w:ascii="Arial" w:hAnsi="Arial" w:cs="Arial"/>
        </w:rPr>
        <w:t xml:space="preserve"> und </w:t>
      </w:r>
      <w:r w:rsidR="00870739">
        <w:rPr>
          <w:rFonts w:ascii="Arial" w:hAnsi="Arial" w:cs="Arial"/>
        </w:rPr>
        <w:t>die</w:t>
      </w:r>
      <w:r w:rsidR="00933863">
        <w:rPr>
          <w:rFonts w:ascii="Arial" w:hAnsi="Arial" w:cs="Arial"/>
        </w:rPr>
        <w:t xml:space="preserve"> führende Position errungen</w:t>
      </w:r>
      <w:r w:rsidR="007B7E20">
        <w:rPr>
          <w:rFonts w:ascii="Arial" w:hAnsi="Arial" w:cs="Arial"/>
        </w:rPr>
        <w:t>. Mit den zusätzlichen Möglichkeiten der PULS wollen wir dieses System zum globalen Marktstandard machen und werden hierfür erheblich investieren</w:t>
      </w:r>
      <w:r w:rsidRPr="00C80419">
        <w:rPr>
          <w:rFonts w:ascii="Arial" w:hAnsi="Arial" w:cs="Arial"/>
        </w:rPr>
        <w:t>“, sagt Bernhard Erdl, Geschäftsführer</w:t>
      </w:r>
      <w:r w:rsidR="00933863">
        <w:rPr>
          <w:rFonts w:ascii="Arial" w:hAnsi="Arial" w:cs="Arial"/>
        </w:rPr>
        <w:t xml:space="preserve"> </w:t>
      </w:r>
      <w:r w:rsidRPr="00C80419">
        <w:rPr>
          <w:rFonts w:ascii="Arial" w:hAnsi="Arial" w:cs="Arial"/>
        </w:rPr>
        <w:t xml:space="preserve">und Inhaber der PULS GmbH. </w:t>
      </w:r>
    </w:p>
    <w:p w14:paraId="62981A0A" w14:textId="61B8615C" w:rsidR="00BA6329" w:rsidRDefault="00C80419" w:rsidP="00894C1C">
      <w:pPr>
        <w:spacing w:line="360" w:lineRule="auto"/>
        <w:jc w:val="both"/>
        <w:rPr>
          <w:rFonts w:ascii="Arial" w:hAnsi="Arial" w:cs="Arial"/>
        </w:rPr>
      </w:pPr>
      <w:r w:rsidRPr="00C80419">
        <w:rPr>
          <w:rFonts w:ascii="Arial" w:hAnsi="Arial" w:cs="Arial"/>
        </w:rPr>
        <w:t>„</w:t>
      </w:r>
      <w:r w:rsidR="00AF62DD">
        <w:rPr>
          <w:rFonts w:ascii="Arial" w:hAnsi="Arial" w:cs="Arial"/>
        </w:rPr>
        <w:t>PULS</w:t>
      </w:r>
      <w:r w:rsidR="00AF62DD" w:rsidRPr="00C80419">
        <w:rPr>
          <w:rFonts w:ascii="Arial" w:hAnsi="Arial" w:cs="Arial"/>
        </w:rPr>
        <w:t xml:space="preserve"> </w:t>
      </w:r>
      <w:r w:rsidRPr="00C80419">
        <w:rPr>
          <w:rFonts w:ascii="Arial" w:hAnsi="Arial" w:cs="Arial"/>
        </w:rPr>
        <w:t>beschäftigt mehr als 100 der besten Entwickler der Branche und verfügt über weltweite Produktions- und Vertriebsstandorte, die unsere Ladetechnologie und Skalier</w:t>
      </w:r>
      <w:r w:rsidR="009E7CB7">
        <w:rPr>
          <w:rFonts w:ascii="Arial" w:hAnsi="Arial" w:cs="Arial"/>
        </w:rPr>
        <w:t>barkeit</w:t>
      </w:r>
      <w:r w:rsidRPr="00C80419">
        <w:rPr>
          <w:rFonts w:ascii="Arial" w:hAnsi="Arial" w:cs="Arial"/>
        </w:rPr>
        <w:t xml:space="preserve"> auf ein neues Niveau heben“, </w:t>
      </w:r>
      <w:r w:rsidR="008F40C1">
        <w:rPr>
          <w:rFonts w:ascii="Arial" w:hAnsi="Arial" w:cs="Arial"/>
        </w:rPr>
        <w:t>freut sich</w:t>
      </w:r>
      <w:r w:rsidRPr="00C80419">
        <w:rPr>
          <w:rFonts w:ascii="Arial" w:hAnsi="Arial" w:cs="Arial"/>
        </w:rPr>
        <w:t xml:space="preserve"> Julian Seume, </w:t>
      </w:r>
      <w:r w:rsidR="00592CE6">
        <w:rPr>
          <w:rFonts w:ascii="Arial" w:hAnsi="Arial" w:cs="Arial"/>
        </w:rPr>
        <w:t xml:space="preserve">ehemals CSO von Wiferion, </w:t>
      </w:r>
      <w:r w:rsidR="000E6FA0">
        <w:rPr>
          <w:rFonts w:ascii="Arial" w:hAnsi="Arial" w:cs="Arial"/>
        </w:rPr>
        <w:t>der gemeinsam mit Matthieu Ebert das Management Team de</w:t>
      </w:r>
      <w:r w:rsidR="00AF62DD">
        <w:rPr>
          <w:rFonts w:ascii="Arial" w:hAnsi="Arial" w:cs="Arial"/>
        </w:rPr>
        <w:t>r</w:t>
      </w:r>
      <w:r w:rsidR="000E6FA0">
        <w:rPr>
          <w:rFonts w:ascii="Arial" w:hAnsi="Arial" w:cs="Arial"/>
        </w:rPr>
        <w:t xml:space="preserve"> </w:t>
      </w:r>
      <w:r w:rsidR="00AF62DD">
        <w:rPr>
          <w:rFonts w:ascii="Arial" w:hAnsi="Arial" w:cs="Arial"/>
        </w:rPr>
        <w:t xml:space="preserve">PULS </w:t>
      </w:r>
      <w:r w:rsidR="000E6FA0">
        <w:rPr>
          <w:rFonts w:ascii="Arial" w:hAnsi="Arial" w:cs="Arial"/>
        </w:rPr>
        <w:t>Wireless Business Unit</w:t>
      </w:r>
      <w:r w:rsidR="00592CE6">
        <w:rPr>
          <w:rFonts w:ascii="Arial" w:hAnsi="Arial" w:cs="Arial"/>
        </w:rPr>
        <w:t xml:space="preserve"> bildet</w:t>
      </w:r>
      <w:r w:rsidR="000E6FA0">
        <w:rPr>
          <w:rFonts w:ascii="Arial" w:hAnsi="Arial" w:cs="Arial"/>
        </w:rPr>
        <w:t>.</w:t>
      </w:r>
      <w:r w:rsidRPr="00C80419">
        <w:rPr>
          <w:rFonts w:ascii="Arial" w:hAnsi="Arial" w:cs="Arial"/>
        </w:rPr>
        <w:t xml:space="preserve"> </w:t>
      </w:r>
      <w:r w:rsidR="009C26EA" w:rsidRPr="009C26EA">
        <w:rPr>
          <w:rFonts w:ascii="Arial" w:hAnsi="Arial" w:cs="Arial"/>
        </w:rPr>
        <w:lastRenderedPageBreak/>
        <w:t xml:space="preserve">„Insbesondere im Bereich </w:t>
      </w:r>
      <w:r w:rsidR="00592CE6">
        <w:rPr>
          <w:rFonts w:ascii="Arial" w:hAnsi="Arial" w:cs="Arial"/>
        </w:rPr>
        <w:t xml:space="preserve">Produktneuentwicklung und </w:t>
      </w:r>
      <w:r w:rsidR="009C26EA" w:rsidRPr="009C26EA">
        <w:rPr>
          <w:rFonts w:ascii="Arial" w:hAnsi="Arial" w:cs="Arial"/>
        </w:rPr>
        <w:t>Application Support sind wir nun deutlich stärker aufgestellt und können unseren Kunden einen noch besseren Service bieten.“</w:t>
      </w:r>
    </w:p>
    <w:p w14:paraId="07D4D25B" w14:textId="77777777" w:rsidR="00417B96" w:rsidRDefault="00417B96" w:rsidP="00E23573">
      <w:pPr>
        <w:pStyle w:val="Formatvorlage1"/>
        <w:tabs>
          <w:tab w:val="left" w:pos="0"/>
          <w:tab w:val="left" w:pos="1276"/>
          <w:tab w:val="left" w:pos="6237"/>
          <w:tab w:val="left" w:pos="7655"/>
        </w:tabs>
        <w:spacing w:line="360" w:lineRule="auto"/>
        <w:jc w:val="both"/>
        <w:rPr>
          <w:rFonts w:cs="Arial"/>
          <w:szCs w:val="22"/>
        </w:rPr>
      </w:pPr>
    </w:p>
    <w:p w14:paraId="252B7E63" w14:textId="147A0FF5" w:rsidR="00E23573" w:rsidRPr="00A93706" w:rsidRDefault="00E23573" w:rsidP="00E23573">
      <w:pPr>
        <w:pStyle w:val="Formatvorlage1"/>
        <w:tabs>
          <w:tab w:val="left" w:pos="0"/>
          <w:tab w:val="left" w:pos="1276"/>
          <w:tab w:val="left" w:pos="6237"/>
          <w:tab w:val="left" w:pos="7655"/>
        </w:tabs>
        <w:spacing w:line="360" w:lineRule="auto"/>
        <w:jc w:val="both"/>
        <w:rPr>
          <w:rFonts w:cs="Arial"/>
          <w:b/>
        </w:rPr>
      </w:pPr>
      <w:r w:rsidRPr="00A93706">
        <w:rPr>
          <w:rFonts w:cs="Arial"/>
          <w:b/>
        </w:rPr>
        <w:t>Stand:</w:t>
      </w:r>
      <w:r w:rsidRPr="00A93706">
        <w:rPr>
          <w:rFonts w:cs="Arial"/>
          <w:b/>
        </w:rPr>
        <w:tab/>
      </w:r>
      <w:r w:rsidR="00711E11">
        <w:rPr>
          <w:rFonts w:cs="Arial"/>
          <w:b/>
        </w:rPr>
        <w:t>10</w:t>
      </w:r>
      <w:r w:rsidRPr="00A93706">
        <w:rPr>
          <w:rFonts w:cs="Arial"/>
          <w:b/>
        </w:rPr>
        <w:t xml:space="preserve">. </w:t>
      </w:r>
      <w:r w:rsidR="00711E11">
        <w:rPr>
          <w:rFonts w:cs="Arial"/>
          <w:b/>
        </w:rPr>
        <w:t>Oktober</w:t>
      </w:r>
      <w:r>
        <w:rPr>
          <w:rFonts w:cs="Arial"/>
          <w:b/>
        </w:rPr>
        <w:t xml:space="preserve"> </w:t>
      </w:r>
      <w:r w:rsidRPr="00A93706">
        <w:rPr>
          <w:rFonts w:cs="Arial"/>
          <w:b/>
        </w:rPr>
        <w:t>202</w:t>
      </w:r>
      <w:r w:rsidR="00656FDB">
        <w:rPr>
          <w:rFonts w:cs="Arial"/>
          <w:b/>
        </w:rPr>
        <w:t>3</w:t>
      </w:r>
    </w:p>
    <w:p w14:paraId="109C652C" w14:textId="1C98237C" w:rsidR="00E23573" w:rsidRPr="00A93706" w:rsidRDefault="00E23573" w:rsidP="00E23573">
      <w:pPr>
        <w:pStyle w:val="Formatvorlage1"/>
        <w:tabs>
          <w:tab w:val="left" w:pos="0"/>
          <w:tab w:val="left" w:pos="1276"/>
          <w:tab w:val="left" w:pos="6237"/>
          <w:tab w:val="left" w:pos="7655"/>
        </w:tabs>
        <w:spacing w:line="360" w:lineRule="auto"/>
        <w:jc w:val="both"/>
        <w:rPr>
          <w:rFonts w:cs="Arial"/>
          <w:b/>
        </w:rPr>
      </w:pPr>
      <w:r w:rsidRPr="00A93706">
        <w:rPr>
          <w:rFonts w:cs="Arial"/>
          <w:b/>
        </w:rPr>
        <w:t>Umfang:</w:t>
      </w:r>
      <w:r w:rsidRPr="00A93706">
        <w:rPr>
          <w:rFonts w:cs="Arial"/>
          <w:b/>
        </w:rPr>
        <w:tab/>
      </w:r>
      <w:r w:rsidR="000E3BB0">
        <w:rPr>
          <w:rFonts w:cs="Arial"/>
          <w:b/>
        </w:rPr>
        <w:t>2</w:t>
      </w:r>
      <w:r w:rsidR="0001485C">
        <w:rPr>
          <w:rFonts w:cs="Arial"/>
          <w:b/>
        </w:rPr>
        <w:t>.</w:t>
      </w:r>
      <w:r w:rsidR="00DE278E">
        <w:rPr>
          <w:rFonts w:cs="Arial"/>
          <w:b/>
        </w:rPr>
        <w:t>4</w:t>
      </w:r>
      <w:r w:rsidR="00D57AD5">
        <w:rPr>
          <w:rFonts w:cs="Arial"/>
          <w:b/>
        </w:rPr>
        <w:t>54</w:t>
      </w:r>
      <w:r w:rsidRPr="00A93706">
        <w:rPr>
          <w:rFonts w:cs="Arial"/>
          <w:b/>
        </w:rPr>
        <w:t xml:space="preserve"> Zeichen inklusive Leerzeichen</w:t>
      </w:r>
    </w:p>
    <w:p w14:paraId="5DE6D550" w14:textId="77777777" w:rsidR="00142AFD" w:rsidRDefault="00142AFD" w:rsidP="004B06BF">
      <w:pPr>
        <w:pStyle w:val="Formatvorlage1"/>
        <w:tabs>
          <w:tab w:val="left" w:pos="0"/>
          <w:tab w:val="left" w:pos="1276"/>
          <w:tab w:val="left" w:pos="6237"/>
          <w:tab w:val="left" w:pos="7655"/>
        </w:tabs>
        <w:spacing w:line="360" w:lineRule="auto"/>
        <w:jc w:val="both"/>
        <w:rPr>
          <w:rFonts w:cs="Arial"/>
          <w:b/>
        </w:rPr>
      </w:pPr>
    </w:p>
    <w:p w14:paraId="39CE5B15" w14:textId="4C3B2F90" w:rsidR="008A1452" w:rsidRPr="006E1205" w:rsidRDefault="00E23573" w:rsidP="009E5709">
      <w:pPr>
        <w:pStyle w:val="Formatvorlage1"/>
        <w:tabs>
          <w:tab w:val="left" w:pos="0"/>
          <w:tab w:val="left" w:pos="1276"/>
          <w:tab w:val="left" w:pos="6237"/>
          <w:tab w:val="left" w:pos="7655"/>
        </w:tabs>
        <w:spacing w:line="360" w:lineRule="auto"/>
        <w:ind w:left="1275" w:hanging="1275"/>
        <w:jc w:val="both"/>
        <w:rPr>
          <w:rFonts w:cs="Arial"/>
          <w:bCs/>
          <w:color w:val="4472C4" w:themeColor="accent1"/>
          <w:sz w:val="20"/>
        </w:rPr>
      </w:pPr>
      <w:r w:rsidRPr="00A93706">
        <w:rPr>
          <w:rFonts w:cs="Arial"/>
          <w:b/>
        </w:rPr>
        <w:t>Bild</w:t>
      </w:r>
      <w:r w:rsidR="00C47204">
        <w:rPr>
          <w:rFonts w:cs="Arial"/>
          <w:b/>
        </w:rPr>
        <w:t xml:space="preserve"> 1</w:t>
      </w:r>
      <w:r w:rsidR="00D21011">
        <w:rPr>
          <w:rFonts w:cs="Arial"/>
          <w:b/>
        </w:rPr>
        <w:t>:</w:t>
      </w:r>
      <w:r w:rsidR="00C47204">
        <w:rPr>
          <w:rFonts w:cs="Arial"/>
          <w:b/>
        </w:rPr>
        <w:tab/>
      </w:r>
      <w:r w:rsidR="009A2435" w:rsidRPr="009A2435">
        <w:rPr>
          <w:rFonts w:cs="Arial"/>
          <w:bCs/>
        </w:rPr>
        <w:t>PULS übernimmt das Geschäft von Wiferion</w:t>
      </w:r>
      <w:r w:rsidR="000C353D">
        <w:rPr>
          <w:rFonts w:cs="Arial"/>
          <w:bCs/>
        </w:rPr>
        <w:t xml:space="preserve"> zum 1. Oktober 2023</w:t>
      </w:r>
      <w:r w:rsidR="009E5709">
        <w:rPr>
          <w:rFonts w:cs="Arial"/>
          <w:bCs/>
        </w:rPr>
        <w:t xml:space="preserve">. </w:t>
      </w:r>
      <w:r w:rsidR="009E5709" w:rsidRPr="006E1205">
        <w:rPr>
          <w:rFonts w:cs="Arial"/>
          <w:bCs/>
        </w:rPr>
        <w:t xml:space="preserve">V.l.n.r.: Julian Seume, Teil des Management Team der PULS Wireless Business Unit; </w:t>
      </w:r>
      <w:r w:rsidR="006E1205" w:rsidRPr="006E1205">
        <w:rPr>
          <w:rFonts w:cs="Arial"/>
          <w:bCs/>
        </w:rPr>
        <w:t xml:space="preserve">Bernhard Erdl, </w:t>
      </w:r>
      <w:r w:rsidR="00850BDD" w:rsidRPr="00C80419">
        <w:rPr>
          <w:rFonts w:cs="Arial"/>
        </w:rPr>
        <w:t>Geschäftsführer</w:t>
      </w:r>
      <w:r w:rsidR="00850BDD">
        <w:rPr>
          <w:rFonts w:cs="Arial"/>
        </w:rPr>
        <w:t xml:space="preserve"> </w:t>
      </w:r>
      <w:r w:rsidR="00850BDD" w:rsidRPr="00C80419">
        <w:rPr>
          <w:rFonts w:cs="Arial"/>
        </w:rPr>
        <w:t>und Inhaber der PULS GmbH</w:t>
      </w:r>
      <w:r w:rsidR="00D03C07">
        <w:rPr>
          <w:rFonts w:cs="Arial"/>
          <w:bCs/>
        </w:rPr>
        <w:t xml:space="preserve">; </w:t>
      </w:r>
      <w:r w:rsidR="00D03C07" w:rsidRPr="00D03C07">
        <w:rPr>
          <w:rFonts w:cs="Arial"/>
          <w:bCs/>
        </w:rPr>
        <w:t>Matthieu Ebert</w:t>
      </w:r>
      <w:r w:rsidR="00921A4F">
        <w:rPr>
          <w:rFonts w:cs="Arial"/>
          <w:bCs/>
        </w:rPr>
        <w:t>,</w:t>
      </w:r>
      <w:r w:rsidR="00D03C07" w:rsidRPr="00D03C07">
        <w:rPr>
          <w:rFonts w:cs="Arial"/>
          <w:bCs/>
        </w:rPr>
        <w:t xml:space="preserve"> </w:t>
      </w:r>
      <w:r w:rsidR="00D03C07">
        <w:rPr>
          <w:rFonts w:cs="Arial"/>
          <w:bCs/>
        </w:rPr>
        <w:t>Teil des</w:t>
      </w:r>
      <w:r w:rsidR="00D03C07" w:rsidRPr="00D03C07">
        <w:rPr>
          <w:rFonts w:cs="Arial"/>
          <w:bCs/>
        </w:rPr>
        <w:t xml:space="preserve"> Management Team der PULS Wireless Business Unit</w:t>
      </w:r>
      <w:r w:rsidR="00557D66">
        <w:rPr>
          <w:rFonts w:cs="Arial"/>
          <w:bCs/>
        </w:rPr>
        <w:t>.</w:t>
      </w:r>
      <w:r w:rsidR="008A1452" w:rsidRPr="006E1205">
        <w:rPr>
          <w:rFonts w:cs="Arial"/>
          <w:b/>
        </w:rPr>
        <w:tab/>
      </w:r>
    </w:p>
    <w:p w14:paraId="320D2A55" w14:textId="3DBBB2BB" w:rsidR="00142AFD" w:rsidRPr="009810CB" w:rsidRDefault="00C47204" w:rsidP="009B4A56">
      <w:pPr>
        <w:pStyle w:val="Formatvorlage1"/>
        <w:tabs>
          <w:tab w:val="left" w:pos="0"/>
          <w:tab w:val="left" w:pos="1276"/>
          <w:tab w:val="left" w:pos="6237"/>
          <w:tab w:val="left" w:pos="7655"/>
        </w:tabs>
        <w:spacing w:line="360" w:lineRule="auto"/>
        <w:ind w:left="1275" w:hanging="1275"/>
        <w:jc w:val="both"/>
        <w:rPr>
          <w:rFonts w:cs="Arial"/>
          <w:bCs/>
        </w:rPr>
      </w:pPr>
      <w:r>
        <w:rPr>
          <w:rFonts w:cs="Arial"/>
          <w:b/>
        </w:rPr>
        <w:t>Bilder 2+3:</w:t>
      </w:r>
      <w:r>
        <w:rPr>
          <w:rFonts w:cs="Arial"/>
          <w:b/>
        </w:rPr>
        <w:tab/>
      </w:r>
      <w:r w:rsidR="00475B3C" w:rsidRPr="009810CB">
        <w:rPr>
          <w:rFonts w:cs="Arial"/>
          <w:bCs/>
        </w:rPr>
        <w:t>Die führende Technologie von Wiferion wird jetzt mit den Möglichkeiten des technologieorientierten Unternehmens PULS aus München erweitert.</w:t>
      </w:r>
    </w:p>
    <w:p w14:paraId="3BA2C706" w14:textId="77777777" w:rsidR="00C47204" w:rsidRDefault="00C47204" w:rsidP="004B06BF">
      <w:pPr>
        <w:pStyle w:val="Formatvorlage1"/>
        <w:tabs>
          <w:tab w:val="left" w:pos="0"/>
          <w:tab w:val="left" w:pos="1276"/>
          <w:tab w:val="left" w:pos="6237"/>
          <w:tab w:val="left" w:pos="7655"/>
        </w:tabs>
        <w:spacing w:line="360" w:lineRule="auto"/>
        <w:jc w:val="both"/>
        <w:rPr>
          <w:rFonts w:cs="Arial"/>
          <w:b/>
        </w:rPr>
      </w:pPr>
    </w:p>
    <w:p w14:paraId="487236AF" w14:textId="77777777" w:rsidR="00B04F9B" w:rsidRPr="00B04F9B" w:rsidRDefault="00B04F9B" w:rsidP="00B04F9B">
      <w:pPr>
        <w:pStyle w:val="Formatvorlage1"/>
        <w:tabs>
          <w:tab w:val="left" w:pos="1276"/>
          <w:tab w:val="left" w:pos="7655"/>
        </w:tabs>
        <w:spacing w:line="360" w:lineRule="auto"/>
        <w:jc w:val="both"/>
        <w:rPr>
          <w:rFonts w:cs="Arial"/>
          <w:b/>
          <w:bCs/>
          <w:sz w:val="18"/>
        </w:rPr>
      </w:pPr>
      <w:r w:rsidRPr="00B04F9B">
        <w:rPr>
          <w:rFonts w:cs="Arial"/>
          <w:b/>
          <w:bCs/>
          <w:sz w:val="18"/>
        </w:rPr>
        <w:t>Über PULS</w:t>
      </w:r>
    </w:p>
    <w:p w14:paraId="5A786EA9" w14:textId="38443DEB" w:rsidR="007D29FE" w:rsidRPr="00B04F9B" w:rsidRDefault="00B04F9B" w:rsidP="00B04F9B">
      <w:pPr>
        <w:pStyle w:val="Formatvorlage1"/>
        <w:tabs>
          <w:tab w:val="left" w:pos="1276"/>
          <w:tab w:val="left" w:pos="7655"/>
        </w:tabs>
        <w:spacing w:line="360" w:lineRule="auto"/>
        <w:jc w:val="both"/>
        <w:rPr>
          <w:rFonts w:cs="Arial"/>
          <w:sz w:val="18"/>
        </w:rPr>
      </w:pPr>
      <w:r w:rsidRPr="00B04F9B">
        <w:rPr>
          <w:rFonts w:cs="Arial"/>
          <w:sz w:val="18"/>
        </w:rPr>
        <w:t>PULS entwickelt und fertigt Stromversorgungen</w:t>
      </w:r>
      <w:r w:rsidR="00933863">
        <w:rPr>
          <w:rFonts w:cs="Arial"/>
          <w:sz w:val="18"/>
        </w:rPr>
        <w:t xml:space="preserve"> für die Automatisierungsindustrie</w:t>
      </w:r>
      <w:r w:rsidRPr="00B04F9B">
        <w:rPr>
          <w:rFonts w:cs="Arial"/>
          <w:sz w:val="18"/>
        </w:rPr>
        <w:t>. Das Unternehmen wurde 1980 von Bernhard Erdl in München gegründet und beschäftigt derzeit ca. 1.700 Mitarbeiter weltweit. PULS fertigt alle Produkte in seinen eigenen Werken in Chomutov/Tschechien und Suzhou/China sowie in Drebach/Deutschland. PULS Stromversorgungen setzen regelmäßig die Benchmarks in Bezug auf hohe Wirkungsgradwerte, kompakte Bauform, Langlebigkeit und Zuverlässigkeit. Für Anwender äußert sich diese Qualität in einem geringeren Energieverbrauch</w:t>
      </w:r>
      <w:r w:rsidR="00933863">
        <w:rPr>
          <w:rFonts w:cs="Arial"/>
          <w:sz w:val="18"/>
        </w:rPr>
        <w:t xml:space="preserve"> und </w:t>
      </w:r>
      <w:r w:rsidRPr="00B04F9B">
        <w:rPr>
          <w:rFonts w:cs="Arial"/>
          <w:sz w:val="18"/>
        </w:rPr>
        <w:t>einer hohen Anlagenverfügbarkeit.</w:t>
      </w:r>
    </w:p>
    <w:p w14:paraId="260DCE6A" w14:textId="77777777" w:rsidR="00186F9C" w:rsidRDefault="00186F9C" w:rsidP="00991630">
      <w:pPr>
        <w:pStyle w:val="Formatvorlage1"/>
        <w:tabs>
          <w:tab w:val="left" w:pos="1276"/>
          <w:tab w:val="left" w:pos="7655"/>
        </w:tabs>
        <w:spacing w:line="360" w:lineRule="auto"/>
        <w:jc w:val="both"/>
        <w:rPr>
          <w:rFonts w:cs="Arial"/>
          <w:b/>
          <w:bCs/>
          <w:sz w:val="18"/>
        </w:rPr>
      </w:pPr>
    </w:p>
    <w:p w14:paraId="2040DCE6" w14:textId="4768143D" w:rsidR="00991630" w:rsidRPr="009F19E1" w:rsidRDefault="00991630" w:rsidP="00991630">
      <w:pPr>
        <w:pStyle w:val="Formatvorlage1"/>
        <w:tabs>
          <w:tab w:val="left" w:pos="1276"/>
          <w:tab w:val="left" w:pos="7655"/>
        </w:tabs>
        <w:spacing w:line="360" w:lineRule="auto"/>
        <w:jc w:val="both"/>
        <w:rPr>
          <w:rFonts w:cs="Arial"/>
          <w:b/>
          <w:bCs/>
          <w:sz w:val="18"/>
        </w:rPr>
      </w:pPr>
      <w:r w:rsidRPr="009F19E1">
        <w:rPr>
          <w:rFonts w:cs="Arial"/>
          <w:b/>
          <w:bCs/>
          <w:sz w:val="18"/>
        </w:rPr>
        <w:t>Über Wiferion</w:t>
      </w:r>
    </w:p>
    <w:p w14:paraId="672F807B" w14:textId="1E316CF7" w:rsidR="00D03BCD" w:rsidRPr="00D03BCD" w:rsidRDefault="00D03BCD" w:rsidP="00D03BCD">
      <w:pPr>
        <w:pStyle w:val="Formatvorlage1"/>
        <w:tabs>
          <w:tab w:val="left" w:pos="1276"/>
          <w:tab w:val="left" w:pos="7655"/>
        </w:tabs>
        <w:spacing w:line="360" w:lineRule="auto"/>
        <w:jc w:val="both"/>
        <w:rPr>
          <w:rFonts w:cs="Arial"/>
          <w:sz w:val="18"/>
          <w:szCs w:val="18"/>
        </w:rPr>
      </w:pPr>
      <w:r w:rsidRPr="00D03BCD">
        <w:rPr>
          <w:rFonts w:cs="Arial"/>
          <w:sz w:val="18"/>
          <w:szCs w:val="18"/>
        </w:rPr>
        <w:t>Wiferion ist der führende Anbieter von Lösungen für die mobile, kabellose Stromversorgung von fahrerlosen Transportsystemen (FTS/AGV)</w:t>
      </w:r>
      <w:r w:rsidR="006C0B57">
        <w:rPr>
          <w:rFonts w:cs="Arial"/>
          <w:sz w:val="18"/>
          <w:szCs w:val="18"/>
        </w:rPr>
        <w:t>,</w:t>
      </w:r>
      <w:r w:rsidRPr="00D03BCD">
        <w:rPr>
          <w:rFonts w:cs="Arial"/>
          <w:sz w:val="18"/>
          <w:szCs w:val="18"/>
        </w:rPr>
        <w:t xml:space="preserve"> autonomen mobilen Robotern (AMR)</w:t>
      </w:r>
      <w:r w:rsidR="006C0B57">
        <w:rPr>
          <w:rFonts w:cs="Arial"/>
          <w:sz w:val="18"/>
          <w:szCs w:val="18"/>
        </w:rPr>
        <w:t xml:space="preserve"> und</w:t>
      </w:r>
      <w:r w:rsidR="006C0B57" w:rsidRPr="006C0B57">
        <w:rPr>
          <w:rFonts w:cs="Arial"/>
          <w:sz w:val="18"/>
          <w:szCs w:val="18"/>
        </w:rPr>
        <w:t xml:space="preserve"> </w:t>
      </w:r>
      <w:r w:rsidR="006C0B57" w:rsidRPr="00D03BCD">
        <w:rPr>
          <w:rFonts w:cs="Arial"/>
          <w:sz w:val="18"/>
          <w:szCs w:val="18"/>
        </w:rPr>
        <w:t>Flurförderzeugen (FFZ)</w:t>
      </w:r>
      <w:r w:rsidRPr="00D03BCD">
        <w:rPr>
          <w:rFonts w:cs="Arial"/>
          <w:sz w:val="18"/>
          <w:szCs w:val="18"/>
        </w:rPr>
        <w:t>.</w:t>
      </w:r>
    </w:p>
    <w:p w14:paraId="2D9860BC" w14:textId="3908BB3D" w:rsidR="005C2359" w:rsidRPr="00A93706" w:rsidRDefault="00D03BCD" w:rsidP="00D03BCD">
      <w:pPr>
        <w:pStyle w:val="Formatvorlage1"/>
        <w:tabs>
          <w:tab w:val="left" w:pos="1276"/>
          <w:tab w:val="left" w:pos="7655"/>
        </w:tabs>
        <w:spacing w:line="360" w:lineRule="auto"/>
        <w:jc w:val="both"/>
        <w:rPr>
          <w:rFonts w:cs="Arial"/>
          <w:sz w:val="18"/>
          <w:szCs w:val="18"/>
        </w:rPr>
      </w:pPr>
      <w:r w:rsidRPr="00D03BCD">
        <w:rPr>
          <w:rFonts w:cs="Arial"/>
          <w:sz w:val="18"/>
          <w:szCs w:val="18"/>
        </w:rPr>
        <w:t>Durch die flexible und skalierbare Integration der Wiferion-Produkte entfallen unnötige Maschinenstillstände und die wartungs- und kostenintensive kabelgebundene Ladung. Anwender steigern ihre Auslastung und Flotteneffizienz nachhaltig um bis zu 32%.</w:t>
      </w:r>
      <w:r w:rsidR="00D2114D">
        <w:rPr>
          <w:rFonts w:cs="Arial"/>
          <w:sz w:val="18"/>
          <w:szCs w:val="18"/>
        </w:rPr>
        <w:t xml:space="preserve"> </w:t>
      </w:r>
      <w:r w:rsidRPr="00D03BCD">
        <w:rPr>
          <w:rFonts w:cs="Arial"/>
          <w:sz w:val="18"/>
          <w:szCs w:val="18"/>
        </w:rPr>
        <w:t xml:space="preserve">Zahlreiche Unternehmen aus den Bereichen Logistik, Industrie und Automotive setzen auf die Technologie von Wiferion. Wiferion hat mehr als </w:t>
      </w:r>
      <w:r w:rsidR="00B563F5">
        <w:rPr>
          <w:rFonts w:cs="Arial"/>
          <w:sz w:val="18"/>
          <w:szCs w:val="18"/>
        </w:rPr>
        <w:t>8</w:t>
      </w:r>
      <w:r w:rsidRPr="00D03BCD">
        <w:rPr>
          <w:rFonts w:cs="Arial"/>
          <w:sz w:val="18"/>
          <w:szCs w:val="18"/>
        </w:rPr>
        <w:t xml:space="preserve">000 etaLINK Systeme in über </w:t>
      </w:r>
      <w:r w:rsidR="00D2114D">
        <w:rPr>
          <w:rFonts w:cs="Arial"/>
          <w:sz w:val="18"/>
          <w:szCs w:val="18"/>
        </w:rPr>
        <w:t>3</w:t>
      </w:r>
      <w:r w:rsidRPr="00D03BCD">
        <w:rPr>
          <w:rFonts w:cs="Arial"/>
          <w:sz w:val="18"/>
          <w:szCs w:val="18"/>
        </w:rPr>
        <w:t xml:space="preserve">0 Ländern verkauft. </w:t>
      </w:r>
    </w:p>
    <w:p w14:paraId="50D6C184" w14:textId="77777777" w:rsidR="00991630" w:rsidRPr="009F19E1" w:rsidRDefault="00991630" w:rsidP="00186F9C">
      <w:pPr>
        <w:pStyle w:val="Formatvorlage1"/>
        <w:tabs>
          <w:tab w:val="left" w:pos="1276"/>
          <w:tab w:val="left" w:pos="7655"/>
        </w:tabs>
        <w:jc w:val="both"/>
        <w:rPr>
          <w:rFonts w:cs="Arial"/>
          <w:sz w:val="20"/>
        </w:rPr>
      </w:pPr>
    </w:p>
    <w:p w14:paraId="59CAC9E1" w14:textId="77777777" w:rsidR="00991630" w:rsidRPr="00D80B04" w:rsidRDefault="00991630" w:rsidP="009810CB">
      <w:pPr>
        <w:pStyle w:val="Formatvorlage1"/>
        <w:tabs>
          <w:tab w:val="left" w:pos="1276"/>
          <w:tab w:val="left" w:pos="7655"/>
        </w:tabs>
        <w:spacing w:line="360" w:lineRule="auto"/>
        <w:jc w:val="both"/>
        <w:rPr>
          <w:rFonts w:cs="Arial"/>
          <w:szCs w:val="22"/>
        </w:rPr>
      </w:pPr>
      <w:r w:rsidRPr="00D80B04">
        <w:rPr>
          <w:rFonts w:cs="Arial"/>
          <w:b/>
          <w:szCs w:val="22"/>
        </w:rPr>
        <w:t>Unternehmenskontakt</w:t>
      </w:r>
    </w:p>
    <w:p w14:paraId="53AFB047" w14:textId="3F7F70DC" w:rsidR="00991630" w:rsidRPr="009810CB" w:rsidRDefault="00991630"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ind w:right="-284"/>
        <w:jc w:val="both"/>
        <w:rPr>
          <w:rFonts w:ascii="Arial" w:hAnsi="Arial" w:cs="Arial"/>
          <w:sz w:val="18"/>
          <w:szCs w:val="18"/>
        </w:rPr>
      </w:pPr>
      <w:r w:rsidRPr="009810CB">
        <w:rPr>
          <w:rFonts w:ascii="Arial" w:hAnsi="Arial" w:cs="Arial"/>
          <w:sz w:val="18"/>
          <w:szCs w:val="18"/>
        </w:rPr>
        <w:t xml:space="preserve">Julian Seume • </w:t>
      </w:r>
      <w:r w:rsidR="000E7DF8" w:rsidRPr="009810CB">
        <w:rPr>
          <w:rFonts w:ascii="Arial" w:hAnsi="Arial" w:cs="Arial"/>
          <w:sz w:val="18"/>
          <w:szCs w:val="18"/>
        </w:rPr>
        <w:t xml:space="preserve">PULS </w:t>
      </w:r>
      <w:r w:rsidR="004E76C2" w:rsidRPr="009810CB">
        <w:rPr>
          <w:rFonts w:ascii="Arial" w:hAnsi="Arial" w:cs="Arial"/>
          <w:sz w:val="18"/>
          <w:szCs w:val="18"/>
        </w:rPr>
        <w:t>Wireless BU</w:t>
      </w:r>
    </w:p>
    <w:p w14:paraId="160A7115" w14:textId="1C701DEE" w:rsidR="00991630" w:rsidRPr="009810CB" w:rsidRDefault="002132E8"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ind w:right="-284"/>
        <w:jc w:val="both"/>
        <w:rPr>
          <w:rFonts w:ascii="Arial" w:hAnsi="Arial" w:cs="Arial"/>
          <w:sz w:val="18"/>
          <w:szCs w:val="18"/>
        </w:rPr>
      </w:pPr>
      <w:r w:rsidRPr="009810CB">
        <w:rPr>
          <w:rFonts w:ascii="Arial" w:hAnsi="Arial" w:cs="Arial"/>
          <w:sz w:val="18"/>
          <w:szCs w:val="18"/>
        </w:rPr>
        <w:t>Schnewlinstraße 10</w:t>
      </w:r>
      <w:r w:rsidR="00991630" w:rsidRPr="009810CB">
        <w:rPr>
          <w:rFonts w:ascii="Arial" w:hAnsi="Arial" w:cs="Arial"/>
          <w:sz w:val="18"/>
          <w:szCs w:val="18"/>
        </w:rPr>
        <w:t xml:space="preserve"> • 79</w:t>
      </w:r>
      <w:r w:rsidRPr="009810CB">
        <w:rPr>
          <w:rFonts w:ascii="Arial" w:hAnsi="Arial" w:cs="Arial"/>
          <w:sz w:val="18"/>
          <w:szCs w:val="18"/>
        </w:rPr>
        <w:t>098</w:t>
      </w:r>
      <w:r w:rsidR="00991630" w:rsidRPr="009810CB">
        <w:rPr>
          <w:rFonts w:ascii="Arial" w:hAnsi="Arial" w:cs="Arial"/>
          <w:sz w:val="18"/>
          <w:szCs w:val="18"/>
        </w:rPr>
        <w:t xml:space="preserve"> Freiburg im Breisgau</w:t>
      </w:r>
    </w:p>
    <w:p w14:paraId="29A0EB93" w14:textId="1F03D8C5" w:rsidR="00991630" w:rsidRPr="009810CB" w:rsidRDefault="00991630"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ind w:right="-284"/>
        <w:jc w:val="both"/>
        <w:rPr>
          <w:rFonts w:ascii="Arial" w:hAnsi="Arial" w:cs="Arial"/>
          <w:sz w:val="18"/>
          <w:szCs w:val="18"/>
        </w:rPr>
      </w:pPr>
      <w:r w:rsidRPr="009810CB">
        <w:rPr>
          <w:rFonts w:ascii="Arial" w:hAnsi="Arial" w:cs="Arial"/>
          <w:sz w:val="18"/>
          <w:szCs w:val="18"/>
        </w:rPr>
        <w:t>Mobil: +49 (0)152 52 474 371</w:t>
      </w:r>
    </w:p>
    <w:p w14:paraId="1D7A420B" w14:textId="5ADEB00C" w:rsidR="00991630" w:rsidRPr="009810CB" w:rsidRDefault="00991630"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ind w:right="-284"/>
        <w:jc w:val="both"/>
        <w:rPr>
          <w:rFonts w:ascii="Arial" w:hAnsi="Arial" w:cs="Arial"/>
          <w:sz w:val="18"/>
          <w:szCs w:val="18"/>
        </w:rPr>
      </w:pPr>
      <w:r w:rsidRPr="009810CB">
        <w:rPr>
          <w:rFonts w:ascii="Arial" w:hAnsi="Arial" w:cs="Arial"/>
          <w:sz w:val="18"/>
          <w:szCs w:val="18"/>
        </w:rPr>
        <w:t xml:space="preserve">E-Mail: julian.seume@wiferion.com • Internet: </w:t>
      </w:r>
      <w:hyperlink r:id="rId11" w:history="1">
        <w:r w:rsidR="001F66A7" w:rsidRPr="009810CB">
          <w:rPr>
            <w:rStyle w:val="Hyperlink"/>
            <w:rFonts w:ascii="Arial" w:hAnsi="Arial" w:cs="Arial"/>
            <w:color w:val="auto"/>
            <w:sz w:val="18"/>
            <w:szCs w:val="18"/>
          </w:rPr>
          <w:t>www.wiferion.com</w:t>
        </w:r>
      </w:hyperlink>
    </w:p>
    <w:p w14:paraId="43D85A24" w14:textId="77777777" w:rsidR="008450CC" w:rsidRPr="009810CB" w:rsidRDefault="008450CC"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ind w:right="-284"/>
        <w:jc w:val="both"/>
        <w:rPr>
          <w:rFonts w:ascii="Arial" w:hAnsi="Arial" w:cs="Arial"/>
          <w:sz w:val="18"/>
          <w:szCs w:val="18"/>
        </w:rPr>
      </w:pPr>
    </w:p>
    <w:p w14:paraId="2CEEBBE0" w14:textId="33274BB5" w:rsidR="001F66A7" w:rsidRPr="009810CB" w:rsidRDefault="003803A8"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ind w:right="-284"/>
        <w:jc w:val="both"/>
        <w:rPr>
          <w:rFonts w:ascii="Arial" w:hAnsi="Arial" w:cs="Arial"/>
          <w:sz w:val="18"/>
          <w:szCs w:val="18"/>
        </w:rPr>
      </w:pPr>
      <w:r w:rsidRPr="009810CB">
        <w:rPr>
          <w:rFonts w:ascii="Arial" w:hAnsi="Arial" w:cs="Arial"/>
          <w:sz w:val="18"/>
          <w:szCs w:val="18"/>
        </w:rPr>
        <w:t xml:space="preserve">Nadine Schinko </w:t>
      </w:r>
      <w:r w:rsidR="001F66A7" w:rsidRPr="009810CB">
        <w:rPr>
          <w:rFonts w:ascii="Arial" w:hAnsi="Arial" w:cs="Arial"/>
          <w:sz w:val="18"/>
          <w:szCs w:val="18"/>
        </w:rPr>
        <w:t>• PULS GmbH</w:t>
      </w:r>
    </w:p>
    <w:p w14:paraId="5B5B304C" w14:textId="07C20314" w:rsidR="001F66A7" w:rsidRPr="009810CB" w:rsidRDefault="001F66A7"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ind w:right="-284"/>
        <w:jc w:val="both"/>
        <w:rPr>
          <w:rFonts w:ascii="Arial" w:hAnsi="Arial" w:cs="Arial"/>
          <w:sz w:val="18"/>
          <w:szCs w:val="18"/>
        </w:rPr>
      </w:pPr>
      <w:r w:rsidRPr="009810CB">
        <w:rPr>
          <w:rFonts w:ascii="Arial" w:hAnsi="Arial" w:cs="Arial"/>
          <w:sz w:val="18"/>
          <w:szCs w:val="18"/>
        </w:rPr>
        <w:t>Elektrastraße 6 • 81925 München</w:t>
      </w:r>
    </w:p>
    <w:p w14:paraId="199EFDA3" w14:textId="75B66109" w:rsidR="001F66A7" w:rsidRPr="009810CB" w:rsidRDefault="001F66A7"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ind w:right="-284"/>
        <w:jc w:val="both"/>
        <w:rPr>
          <w:rFonts w:ascii="Arial" w:hAnsi="Arial" w:cs="Arial"/>
          <w:sz w:val="18"/>
          <w:szCs w:val="18"/>
        </w:rPr>
      </w:pPr>
      <w:r w:rsidRPr="009810CB">
        <w:rPr>
          <w:rFonts w:ascii="Arial" w:hAnsi="Arial" w:cs="Arial"/>
          <w:sz w:val="18"/>
          <w:szCs w:val="18"/>
        </w:rPr>
        <w:t>Tel</w:t>
      </w:r>
      <w:r w:rsidR="0063712B" w:rsidRPr="009810CB">
        <w:rPr>
          <w:rFonts w:ascii="Arial" w:hAnsi="Arial" w:cs="Arial"/>
          <w:sz w:val="18"/>
          <w:szCs w:val="18"/>
        </w:rPr>
        <w:t>efon:</w:t>
      </w:r>
      <w:r w:rsidRPr="009810CB">
        <w:rPr>
          <w:rFonts w:ascii="Arial" w:hAnsi="Arial" w:cs="Arial"/>
          <w:sz w:val="18"/>
          <w:szCs w:val="18"/>
        </w:rPr>
        <w:t xml:space="preserve"> +49 </w:t>
      </w:r>
      <w:r w:rsidR="0063712B" w:rsidRPr="009810CB">
        <w:rPr>
          <w:rFonts w:ascii="Arial" w:hAnsi="Arial" w:cs="Arial"/>
          <w:sz w:val="18"/>
          <w:szCs w:val="18"/>
        </w:rPr>
        <w:t>(0)</w:t>
      </w:r>
      <w:r w:rsidRPr="009810CB">
        <w:rPr>
          <w:rFonts w:ascii="Arial" w:hAnsi="Arial" w:cs="Arial"/>
          <w:sz w:val="18"/>
          <w:szCs w:val="18"/>
        </w:rPr>
        <w:t xml:space="preserve">89 9278 </w:t>
      </w:r>
      <w:r w:rsidR="0063712B" w:rsidRPr="009810CB">
        <w:rPr>
          <w:rFonts w:ascii="Arial" w:hAnsi="Arial" w:cs="Arial"/>
          <w:sz w:val="18"/>
          <w:szCs w:val="18"/>
        </w:rPr>
        <w:t>303</w:t>
      </w:r>
    </w:p>
    <w:p w14:paraId="62BEB6B5" w14:textId="3D037466" w:rsidR="001F66A7" w:rsidRPr="009810CB" w:rsidRDefault="0063712B"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ind w:right="-284"/>
        <w:jc w:val="both"/>
        <w:rPr>
          <w:rFonts w:ascii="Arial" w:hAnsi="Arial" w:cs="Arial"/>
          <w:sz w:val="18"/>
          <w:szCs w:val="18"/>
        </w:rPr>
      </w:pPr>
      <w:r w:rsidRPr="009810CB">
        <w:rPr>
          <w:rFonts w:ascii="Arial" w:hAnsi="Arial" w:cs="Arial"/>
          <w:sz w:val="18"/>
          <w:szCs w:val="18"/>
        </w:rPr>
        <w:t xml:space="preserve">E-Mail: </w:t>
      </w:r>
      <w:hyperlink r:id="rId12" w:history="1">
        <w:r w:rsidRPr="009810CB">
          <w:rPr>
            <w:rStyle w:val="Hyperlink"/>
            <w:rFonts w:ascii="Arial" w:hAnsi="Arial" w:cs="Arial"/>
            <w:sz w:val="18"/>
            <w:szCs w:val="18"/>
          </w:rPr>
          <w:t>nadine.schinko@pulspower.com</w:t>
        </w:r>
      </w:hyperlink>
      <w:r w:rsidR="001F66A7" w:rsidRPr="009810CB">
        <w:rPr>
          <w:rFonts w:ascii="Arial" w:hAnsi="Arial" w:cs="Arial"/>
          <w:sz w:val="18"/>
          <w:szCs w:val="18"/>
        </w:rPr>
        <w:t xml:space="preserve"> •</w:t>
      </w:r>
      <w:r w:rsidRPr="009810CB">
        <w:rPr>
          <w:rFonts w:ascii="Arial" w:hAnsi="Arial" w:cs="Arial"/>
          <w:sz w:val="18"/>
          <w:szCs w:val="18"/>
        </w:rPr>
        <w:t xml:space="preserve"> Internet:</w:t>
      </w:r>
      <w:r w:rsidR="001F66A7" w:rsidRPr="009810CB">
        <w:rPr>
          <w:rFonts w:ascii="Arial" w:hAnsi="Arial" w:cs="Arial"/>
          <w:sz w:val="18"/>
          <w:szCs w:val="18"/>
        </w:rPr>
        <w:t xml:space="preserve"> </w:t>
      </w:r>
      <w:hyperlink r:id="rId13" w:history="1">
        <w:r w:rsidR="008450CC" w:rsidRPr="009810CB">
          <w:rPr>
            <w:rStyle w:val="Hyperlink"/>
            <w:rFonts w:ascii="Arial" w:hAnsi="Arial" w:cs="Arial"/>
            <w:sz w:val="18"/>
            <w:szCs w:val="18"/>
          </w:rPr>
          <w:t>www.pulspower.com</w:t>
        </w:r>
      </w:hyperlink>
    </w:p>
    <w:p w14:paraId="2A10BCD5" w14:textId="77777777" w:rsidR="008450CC" w:rsidRPr="008450CC" w:rsidRDefault="008450CC"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ind w:right="-284"/>
        <w:jc w:val="both"/>
        <w:rPr>
          <w:rFonts w:ascii="Arial" w:hAnsi="Arial" w:cs="Arial"/>
        </w:rPr>
      </w:pPr>
    </w:p>
    <w:p w14:paraId="371AB0EE" w14:textId="77777777" w:rsidR="00991630" w:rsidRPr="00991630" w:rsidRDefault="00991630" w:rsidP="009810CB">
      <w:pPr>
        <w:pStyle w:val="berschrift9"/>
        <w:numPr>
          <w:ilvl w:val="0"/>
          <w:numId w:val="0"/>
        </w:num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left="1584" w:right="-284" w:hanging="1584"/>
        <w:rPr>
          <w:rFonts w:ascii="Arial" w:hAnsi="Arial" w:cs="Arial"/>
          <w:b/>
          <w:bCs/>
          <w:i w:val="0"/>
          <w:iCs w:val="0"/>
          <w:sz w:val="22"/>
          <w:szCs w:val="22"/>
        </w:rPr>
      </w:pPr>
      <w:r w:rsidRPr="00991630">
        <w:rPr>
          <w:rFonts w:ascii="Arial" w:hAnsi="Arial" w:cs="Arial"/>
          <w:b/>
          <w:bCs/>
          <w:i w:val="0"/>
          <w:iCs w:val="0"/>
          <w:sz w:val="22"/>
          <w:szCs w:val="22"/>
        </w:rPr>
        <w:t>Pressekontakt Agentur</w:t>
      </w:r>
    </w:p>
    <w:p w14:paraId="50F41A19" w14:textId="4B8B3CA2" w:rsidR="006B403D" w:rsidRPr="009810CB" w:rsidRDefault="00991630"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ind w:right="-284"/>
        <w:jc w:val="both"/>
        <w:rPr>
          <w:rFonts w:ascii="Arial" w:hAnsi="Arial" w:cs="Arial"/>
          <w:sz w:val="18"/>
          <w:szCs w:val="18"/>
        </w:rPr>
      </w:pPr>
      <w:r w:rsidRPr="009810CB">
        <w:rPr>
          <w:rFonts w:ascii="Arial" w:hAnsi="Arial" w:cs="Arial"/>
          <w:sz w:val="18"/>
          <w:szCs w:val="18"/>
        </w:rPr>
        <w:t xml:space="preserve">Jan Leins • </w:t>
      </w:r>
      <w:r w:rsidR="006B403D" w:rsidRPr="009810CB">
        <w:rPr>
          <w:rFonts w:ascii="Arial" w:hAnsi="Arial" w:cs="Arial"/>
          <w:sz w:val="18"/>
          <w:szCs w:val="18"/>
        </w:rPr>
        <w:t>additiv</w:t>
      </w:r>
    </w:p>
    <w:p w14:paraId="3F9A06BA" w14:textId="755233E9" w:rsidR="006B403D" w:rsidRPr="009810CB" w:rsidRDefault="00BE25F9"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jc w:val="both"/>
        <w:rPr>
          <w:rFonts w:ascii="Arial" w:hAnsi="Arial" w:cs="Arial"/>
          <w:sz w:val="18"/>
          <w:szCs w:val="18"/>
        </w:rPr>
      </w:pPr>
      <w:r w:rsidRPr="009810CB">
        <w:rPr>
          <w:rFonts w:ascii="Arial" w:hAnsi="Arial" w:cs="Arial"/>
          <w:sz w:val="18"/>
          <w:szCs w:val="18"/>
        </w:rPr>
        <w:t>E</w:t>
      </w:r>
      <w:r w:rsidR="006B403D" w:rsidRPr="009810CB">
        <w:rPr>
          <w:rFonts w:ascii="Arial" w:hAnsi="Arial" w:cs="Arial"/>
          <w:sz w:val="18"/>
          <w:szCs w:val="18"/>
        </w:rPr>
        <w:t>ine Marke der additiv pr GmbH &amp; Co. KG</w:t>
      </w:r>
    </w:p>
    <w:p w14:paraId="1300D8A7" w14:textId="77777777" w:rsidR="006B403D" w:rsidRPr="009810CB" w:rsidRDefault="006B403D"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jc w:val="both"/>
        <w:rPr>
          <w:rFonts w:ascii="Arial" w:hAnsi="Arial" w:cs="Arial"/>
          <w:sz w:val="18"/>
          <w:szCs w:val="18"/>
        </w:rPr>
      </w:pPr>
      <w:r w:rsidRPr="009810CB">
        <w:rPr>
          <w:rFonts w:ascii="Arial" w:hAnsi="Arial" w:cs="Arial"/>
          <w:sz w:val="18"/>
          <w:szCs w:val="18"/>
        </w:rPr>
        <w:t xml:space="preserve">B2B-Kommunikation für Logistik, Robotik, Industrie und IT </w:t>
      </w:r>
    </w:p>
    <w:p w14:paraId="6D9C9107" w14:textId="77777777" w:rsidR="006B6DC9" w:rsidRPr="009810CB" w:rsidRDefault="006B6DC9"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jc w:val="both"/>
        <w:rPr>
          <w:rFonts w:ascii="Arial" w:hAnsi="Arial" w:cs="Arial"/>
          <w:sz w:val="18"/>
          <w:szCs w:val="18"/>
          <w:lang w:val="it-IT"/>
        </w:rPr>
      </w:pPr>
      <w:r w:rsidRPr="009810CB">
        <w:rPr>
          <w:rFonts w:ascii="Arial" w:hAnsi="Arial" w:cs="Arial"/>
          <w:sz w:val="18"/>
          <w:szCs w:val="18"/>
          <w:lang w:val="it-IT"/>
        </w:rPr>
        <w:t>Herzog-Adolf-Straße 3 • 56410 Montabaur</w:t>
      </w:r>
    </w:p>
    <w:p w14:paraId="2A74B57A" w14:textId="77777777" w:rsidR="006B6DC9" w:rsidRPr="009810CB" w:rsidRDefault="006B6DC9" w:rsidP="00186F9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240" w:lineRule="auto"/>
        <w:jc w:val="both"/>
        <w:rPr>
          <w:rFonts w:ascii="Arial" w:hAnsi="Arial" w:cs="Arial"/>
          <w:sz w:val="18"/>
          <w:szCs w:val="18"/>
          <w:lang w:val="it-IT"/>
        </w:rPr>
      </w:pPr>
      <w:r w:rsidRPr="009810CB">
        <w:rPr>
          <w:rFonts w:ascii="Arial" w:hAnsi="Arial" w:cs="Arial"/>
          <w:sz w:val="18"/>
          <w:szCs w:val="18"/>
          <w:lang w:val="it-IT"/>
        </w:rPr>
        <w:t>Telefon: +49 (0) 26 02- 950 99-16</w:t>
      </w:r>
    </w:p>
    <w:p w14:paraId="1470B51D" w14:textId="5350B867" w:rsidR="00142AFD" w:rsidRPr="009810CB" w:rsidRDefault="00991630" w:rsidP="00186F9C">
      <w:pPr>
        <w:pStyle w:val="Formatvorlage1"/>
        <w:tabs>
          <w:tab w:val="left" w:pos="1276"/>
          <w:tab w:val="left" w:pos="7655"/>
        </w:tabs>
        <w:jc w:val="both"/>
        <w:rPr>
          <w:rFonts w:cs="Arial"/>
          <w:sz w:val="18"/>
          <w:szCs w:val="18"/>
        </w:rPr>
      </w:pPr>
      <w:r w:rsidRPr="009810CB">
        <w:rPr>
          <w:rFonts w:cs="Arial"/>
          <w:sz w:val="18"/>
          <w:szCs w:val="18"/>
        </w:rPr>
        <w:t>E-Mail: jl@additiv.de • Internet:</w:t>
      </w:r>
      <w:r w:rsidR="006B6DC9" w:rsidRPr="009810CB">
        <w:rPr>
          <w:rFonts w:cs="Arial"/>
          <w:sz w:val="18"/>
          <w:szCs w:val="18"/>
        </w:rPr>
        <w:t xml:space="preserve"> </w:t>
      </w:r>
      <w:r w:rsidRPr="009810CB">
        <w:rPr>
          <w:rFonts w:cs="Arial"/>
          <w:sz w:val="18"/>
          <w:szCs w:val="18"/>
        </w:rPr>
        <w:t>additiv.d</w:t>
      </w:r>
      <w:r w:rsidR="00CD66DC" w:rsidRPr="009810CB">
        <w:rPr>
          <w:rFonts w:cs="Arial"/>
          <w:sz w:val="18"/>
          <w:szCs w:val="18"/>
        </w:rPr>
        <w:t>e</w:t>
      </w:r>
    </w:p>
    <w:sectPr w:rsidR="00142AFD" w:rsidRPr="009810CB" w:rsidSect="0059480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C155" w14:textId="77777777" w:rsidR="005E7D32" w:rsidRDefault="005E7D32" w:rsidP="00181F0F">
      <w:pPr>
        <w:spacing w:after="0" w:line="240" w:lineRule="auto"/>
      </w:pPr>
      <w:r>
        <w:separator/>
      </w:r>
    </w:p>
  </w:endnote>
  <w:endnote w:type="continuationSeparator" w:id="0">
    <w:p w14:paraId="783AB0F2" w14:textId="77777777" w:rsidR="005E7D32" w:rsidRDefault="005E7D32" w:rsidP="00181F0F">
      <w:pPr>
        <w:spacing w:after="0" w:line="240" w:lineRule="auto"/>
      </w:pPr>
      <w:r>
        <w:continuationSeparator/>
      </w:r>
    </w:p>
  </w:endnote>
  <w:endnote w:type="continuationNotice" w:id="1">
    <w:p w14:paraId="533355C0" w14:textId="77777777" w:rsidR="005E7D32" w:rsidRDefault="005E7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venir Next">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ofia Pro">
    <w:panose1 w:val="00000500000000000000"/>
    <w:charset w:val="00"/>
    <w:family w:val="modern"/>
    <w:notTrueType/>
    <w:pitch w:val="variable"/>
    <w:sig w:usb0="A00002AF" w:usb1="5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36BB" w14:textId="77777777" w:rsidR="0063712B" w:rsidRDefault="006371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651C" w14:textId="77777777" w:rsidR="0063712B" w:rsidRDefault="006371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7E14" w14:textId="77777777" w:rsidR="0063712B" w:rsidRDefault="006371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0DE77" w14:textId="77777777" w:rsidR="005E7D32" w:rsidRDefault="005E7D32" w:rsidP="00181F0F">
      <w:pPr>
        <w:spacing w:after="0" w:line="240" w:lineRule="auto"/>
      </w:pPr>
      <w:r>
        <w:separator/>
      </w:r>
    </w:p>
  </w:footnote>
  <w:footnote w:type="continuationSeparator" w:id="0">
    <w:p w14:paraId="28F4A02F" w14:textId="77777777" w:rsidR="005E7D32" w:rsidRDefault="005E7D32" w:rsidP="00181F0F">
      <w:pPr>
        <w:spacing w:after="0" w:line="240" w:lineRule="auto"/>
      </w:pPr>
      <w:r>
        <w:continuationSeparator/>
      </w:r>
    </w:p>
  </w:footnote>
  <w:footnote w:type="continuationNotice" w:id="1">
    <w:p w14:paraId="074B187E" w14:textId="77777777" w:rsidR="005E7D32" w:rsidRDefault="005E7D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F1B9" w14:textId="77777777" w:rsidR="0063712B" w:rsidRDefault="006371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9346" w14:textId="70E5D36B" w:rsidR="00594806" w:rsidRDefault="00347C6D" w:rsidP="00B4345F">
    <w:pPr>
      <w:pStyle w:val="Kopfzeile"/>
      <w:tabs>
        <w:tab w:val="left" w:pos="1701"/>
      </w:tabs>
      <w:rPr>
        <w:noProof/>
      </w:rPr>
    </w:pPr>
    <w:r>
      <w:rPr>
        <w:noProof/>
      </w:rPr>
      <w:drawing>
        <wp:anchor distT="0" distB="0" distL="114300" distR="114300" simplePos="0" relativeHeight="251658240" behindDoc="0" locked="0" layoutInCell="1" allowOverlap="1" wp14:anchorId="024B46AF" wp14:editId="02A5EE5C">
          <wp:simplePos x="0" y="0"/>
          <wp:positionH relativeFrom="margin">
            <wp:posOffset>4846955</wp:posOffset>
          </wp:positionH>
          <wp:positionV relativeFrom="paragraph">
            <wp:posOffset>-181610</wp:posOffset>
          </wp:positionV>
          <wp:extent cx="1562100" cy="504825"/>
          <wp:effectExtent l="0" t="0" r="0" b="9525"/>
          <wp:wrapNone/>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562100" cy="504825"/>
                  </a:xfrm>
                  <a:prstGeom prst="rect">
                    <a:avLst/>
                  </a:prstGeom>
                </pic:spPr>
              </pic:pic>
            </a:graphicData>
          </a:graphic>
        </wp:anchor>
      </w:drawing>
    </w:r>
    <w:r>
      <w:rPr>
        <w:b/>
        <w:bCs/>
        <w:noProof/>
      </w:rPr>
      <w:drawing>
        <wp:anchor distT="0" distB="0" distL="114300" distR="114300" simplePos="0" relativeHeight="251658241" behindDoc="1" locked="0" layoutInCell="1" allowOverlap="1" wp14:anchorId="357D720F" wp14:editId="1DFFC036">
          <wp:simplePos x="0" y="0"/>
          <wp:positionH relativeFrom="column">
            <wp:posOffset>3143250</wp:posOffset>
          </wp:positionH>
          <wp:positionV relativeFrom="paragraph">
            <wp:posOffset>-162560</wp:posOffset>
          </wp:positionV>
          <wp:extent cx="1464945" cy="410210"/>
          <wp:effectExtent l="0" t="0" r="1905" b="8890"/>
          <wp:wrapTight wrapText="bothSides">
            <wp:wrapPolygon edited="0">
              <wp:start x="0" y="0"/>
              <wp:lineTo x="0" y="21065"/>
              <wp:lineTo x="21066" y="21065"/>
              <wp:lineTo x="21347" y="20062"/>
              <wp:lineTo x="21347" y="0"/>
              <wp:lineTo x="0" y="0"/>
            </wp:wrapPolygon>
          </wp:wrapTight>
          <wp:docPr id="1052007676" name="Grafik 1052007676" descr="Ein Bild, das Grafiken, Schrift,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07676" name="Grafik 1" descr="Ein Bild, das Grafiken, Schrift, Logo, Symbol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4945"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5D4F">
      <w:rPr>
        <w:rFonts w:ascii="Arial" w:hAnsi="Arial"/>
        <w:color w:val="808080"/>
        <w:sz w:val="32"/>
      </w:rPr>
      <w:t>Pressemitteilung</w:t>
    </w:r>
    <w:r w:rsidR="00B4345F">
      <w:rPr>
        <w:rFonts w:ascii="Arial" w:hAnsi="Arial"/>
        <w:color w:val="808080"/>
        <w:sz w:val="32"/>
      </w:rPr>
      <w:tab/>
    </w:r>
  </w:p>
  <w:p w14:paraId="12DBA133" w14:textId="402609D3" w:rsidR="00EF6551" w:rsidRDefault="00EF6551">
    <w:pPr>
      <w:pStyle w:val="Kopfzeile"/>
      <w:rPr>
        <w:noProof/>
      </w:rPr>
    </w:pPr>
  </w:p>
  <w:p w14:paraId="0EC3E0EC" w14:textId="77777777" w:rsidR="00EF6551" w:rsidRPr="00181F0F" w:rsidRDefault="00EF6551">
    <w:pPr>
      <w:pStyle w:val="Kopfzeile"/>
      <w:rPr>
        <w:rFonts w:ascii="Arial" w:hAnsi="Arial" w:cs="Arial"/>
        <w:b/>
        <w:bCs/>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84FD" w14:textId="77777777" w:rsidR="0063712B" w:rsidRDefault="006371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0103"/>
    <w:multiLevelType w:val="hybridMultilevel"/>
    <w:tmpl w:val="210AF6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D26831"/>
    <w:multiLevelType w:val="hybridMultilevel"/>
    <w:tmpl w:val="CF00E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FF477D"/>
    <w:multiLevelType w:val="hybridMultilevel"/>
    <w:tmpl w:val="333015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AA2348"/>
    <w:multiLevelType w:val="hybridMultilevel"/>
    <w:tmpl w:val="790C4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6D0ABC"/>
    <w:multiLevelType w:val="hybridMultilevel"/>
    <w:tmpl w:val="C90453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9F442D1"/>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2F3C47C4"/>
    <w:multiLevelType w:val="hybridMultilevel"/>
    <w:tmpl w:val="E82A3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7F5B1C"/>
    <w:multiLevelType w:val="hybridMultilevel"/>
    <w:tmpl w:val="0996F9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6EA7907"/>
    <w:multiLevelType w:val="hybridMultilevel"/>
    <w:tmpl w:val="894A3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703D8C"/>
    <w:multiLevelType w:val="hybridMultilevel"/>
    <w:tmpl w:val="FAECD2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4548F6"/>
    <w:multiLevelType w:val="hybridMultilevel"/>
    <w:tmpl w:val="ABEAE5DC"/>
    <w:lvl w:ilvl="0" w:tplc="536A7A0C">
      <w:start w:val="1"/>
      <w:numFmt w:val="bullet"/>
      <w:lvlText w:val=""/>
      <w:lvlJc w:val="left"/>
      <w:pPr>
        <w:tabs>
          <w:tab w:val="num" w:pos="1068"/>
        </w:tabs>
        <w:ind w:left="1068" w:hanging="360"/>
      </w:pPr>
      <w:rPr>
        <w:rFonts w:ascii="Symbol" w:hAnsi="Symbol" w:hint="default"/>
      </w:rPr>
    </w:lvl>
    <w:lvl w:ilvl="1" w:tplc="BEF8AB00" w:tentative="1">
      <w:start w:val="1"/>
      <w:numFmt w:val="bullet"/>
      <w:lvlText w:val="o"/>
      <w:lvlJc w:val="left"/>
      <w:pPr>
        <w:tabs>
          <w:tab w:val="num" w:pos="1788"/>
        </w:tabs>
        <w:ind w:left="1788" w:hanging="360"/>
      </w:pPr>
      <w:rPr>
        <w:rFonts w:ascii="Courier New" w:hAnsi="Courier New" w:hint="default"/>
      </w:rPr>
    </w:lvl>
    <w:lvl w:ilvl="2" w:tplc="94120B0A" w:tentative="1">
      <w:start w:val="1"/>
      <w:numFmt w:val="bullet"/>
      <w:lvlText w:val=""/>
      <w:lvlJc w:val="left"/>
      <w:pPr>
        <w:tabs>
          <w:tab w:val="num" w:pos="2508"/>
        </w:tabs>
        <w:ind w:left="2508" w:hanging="360"/>
      </w:pPr>
      <w:rPr>
        <w:rFonts w:ascii="Wingdings" w:hAnsi="Wingdings" w:hint="default"/>
      </w:rPr>
    </w:lvl>
    <w:lvl w:ilvl="3" w:tplc="FEEAF606" w:tentative="1">
      <w:start w:val="1"/>
      <w:numFmt w:val="bullet"/>
      <w:lvlText w:val=""/>
      <w:lvlJc w:val="left"/>
      <w:pPr>
        <w:tabs>
          <w:tab w:val="num" w:pos="3228"/>
        </w:tabs>
        <w:ind w:left="3228" w:hanging="360"/>
      </w:pPr>
      <w:rPr>
        <w:rFonts w:ascii="Symbol" w:hAnsi="Symbol" w:hint="default"/>
      </w:rPr>
    </w:lvl>
    <w:lvl w:ilvl="4" w:tplc="FAF081E4" w:tentative="1">
      <w:start w:val="1"/>
      <w:numFmt w:val="bullet"/>
      <w:lvlText w:val="o"/>
      <w:lvlJc w:val="left"/>
      <w:pPr>
        <w:tabs>
          <w:tab w:val="num" w:pos="3948"/>
        </w:tabs>
        <w:ind w:left="3948" w:hanging="360"/>
      </w:pPr>
      <w:rPr>
        <w:rFonts w:ascii="Courier New" w:hAnsi="Courier New" w:hint="default"/>
      </w:rPr>
    </w:lvl>
    <w:lvl w:ilvl="5" w:tplc="AFCA8850" w:tentative="1">
      <w:start w:val="1"/>
      <w:numFmt w:val="bullet"/>
      <w:lvlText w:val=""/>
      <w:lvlJc w:val="left"/>
      <w:pPr>
        <w:tabs>
          <w:tab w:val="num" w:pos="4668"/>
        </w:tabs>
        <w:ind w:left="4668" w:hanging="360"/>
      </w:pPr>
      <w:rPr>
        <w:rFonts w:ascii="Wingdings" w:hAnsi="Wingdings" w:hint="default"/>
      </w:rPr>
    </w:lvl>
    <w:lvl w:ilvl="6" w:tplc="D220B1CA" w:tentative="1">
      <w:start w:val="1"/>
      <w:numFmt w:val="bullet"/>
      <w:lvlText w:val=""/>
      <w:lvlJc w:val="left"/>
      <w:pPr>
        <w:tabs>
          <w:tab w:val="num" w:pos="5388"/>
        </w:tabs>
        <w:ind w:left="5388" w:hanging="360"/>
      </w:pPr>
      <w:rPr>
        <w:rFonts w:ascii="Symbol" w:hAnsi="Symbol" w:hint="default"/>
      </w:rPr>
    </w:lvl>
    <w:lvl w:ilvl="7" w:tplc="23C24EBA" w:tentative="1">
      <w:start w:val="1"/>
      <w:numFmt w:val="bullet"/>
      <w:lvlText w:val="o"/>
      <w:lvlJc w:val="left"/>
      <w:pPr>
        <w:tabs>
          <w:tab w:val="num" w:pos="6108"/>
        </w:tabs>
        <w:ind w:left="6108" w:hanging="360"/>
      </w:pPr>
      <w:rPr>
        <w:rFonts w:ascii="Courier New" w:hAnsi="Courier New" w:hint="default"/>
      </w:rPr>
    </w:lvl>
    <w:lvl w:ilvl="8" w:tplc="BA9C9470"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4D8935B3"/>
    <w:multiLevelType w:val="hybridMultilevel"/>
    <w:tmpl w:val="9CF857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520734D"/>
    <w:multiLevelType w:val="hybridMultilevel"/>
    <w:tmpl w:val="44386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0D65BC"/>
    <w:multiLevelType w:val="hybridMultilevel"/>
    <w:tmpl w:val="555CF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ED7C81"/>
    <w:multiLevelType w:val="hybridMultilevel"/>
    <w:tmpl w:val="CF489B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66844B1"/>
    <w:multiLevelType w:val="hybridMultilevel"/>
    <w:tmpl w:val="A35EC3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C93790B"/>
    <w:multiLevelType w:val="hybridMultilevel"/>
    <w:tmpl w:val="8AE4EE06"/>
    <w:lvl w:ilvl="0" w:tplc="A8A698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788834">
    <w:abstractNumId w:val="4"/>
  </w:num>
  <w:num w:numId="2" w16cid:durableId="1696691122">
    <w:abstractNumId w:val="12"/>
  </w:num>
  <w:num w:numId="3" w16cid:durableId="2134203982">
    <w:abstractNumId w:val="8"/>
  </w:num>
  <w:num w:numId="4" w16cid:durableId="1220092249">
    <w:abstractNumId w:val="13"/>
  </w:num>
  <w:num w:numId="5" w16cid:durableId="1296986636">
    <w:abstractNumId w:val="5"/>
  </w:num>
  <w:num w:numId="6" w16cid:durableId="2024893189">
    <w:abstractNumId w:val="3"/>
  </w:num>
  <w:num w:numId="7" w16cid:durableId="1928608077">
    <w:abstractNumId w:val="6"/>
  </w:num>
  <w:num w:numId="8" w16cid:durableId="1252590826">
    <w:abstractNumId w:val="1"/>
  </w:num>
  <w:num w:numId="9" w16cid:durableId="880437375">
    <w:abstractNumId w:val="2"/>
  </w:num>
  <w:num w:numId="10" w16cid:durableId="722875164">
    <w:abstractNumId w:val="0"/>
  </w:num>
  <w:num w:numId="11" w16cid:durableId="537163914">
    <w:abstractNumId w:val="14"/>
  </w:num>
  <w:num w:numId="12" w16cid:durableId="464540865">
    <w:abstractNumId w:val="15"/>
  </w:num>
  <w:num w:numId="13" w16cid:durableId="1019552531">
    <w:abstractNumId w:val="11"/>
  </w:num>
  <w:num w:numId="14" w16cid:durableId="1840730956">
    <w:abstractNumId w:val="7"/>
  </w:num>
  <w:num w:numId="15" w16cid:durableId="831215350">
    <w:abstractNumId w:val="16"/>
  </w:num>
  <w:num w:numId="16" w16cid:durableId="202060309">
    <w:abstractNumId w:val="10"/>
  </w:num>
  <w:num w:numId="17" w16cid:durableId="2003850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0F"/>
    <w:rsid w:val="00001587"/>
    <w:rsid w:val="00005CE7"/>
    <w:rsid w:val="000060A0"/>
    <w:rsid w:val="00006E54"/>
    <w:rsid w:val="00007A54"/>
    <w:rsid w:val="00007B7F"/>
    <w:rsid w:val="00012052"/>
    <w:rsid w:val="00013667"/>
    <w:rsid w:val="0001453B"/>
    <w:rsid w:val="0001485C"/>
    <w:rsid w:val="0001585D"/>
    <w:rsid w:val="00016510"/>
    <w:rsid w:val="00022571"/>
    <w:rsid w:val="000225F4"/>
    <w:rsid w:val="0002529E"/>
    <w:rsid w:val="000270EF"/>
    <w:rsid w:val="000306CF"/>
    <w:rsid w:val="00031F31"/>
    <w:rsid w:val="0003234F"/>
    <w:rsid w:val="00032855"/>
    <w:rsid w:val="000365E4"/>
    <w:rsid w:val="000400B7"/>
    <w:rsid w:val="0004092B"/>
    <w:rsid w:val="00041CAD"/>
    <w:rsid w:val="00043445"/>
    <w:rsid w:val="000603A1"/>
    <w:rsid w:val="00061A2F"/>
    <w:rsid w:val="00061EA7"/>
    <w:rsid w:val="000626B1"/>
    <w:rsid w:val="00062B04"/>
    <w:rsid w:val="000634EF"/>
    <w:rsid w:val="00063E67"/>
    <w:rsid w:val="000643D7"/>
    <w:rsid w:val="000646D3"/>
    <w:rsid w:val="00064E4B"/>
    <w:rsid w:val="0006636D"/>
    <w:rsid w:val="000730C8"/>
    <w:rsid w:val="000753E1"/>
    <w:rsid w:val="00075B35"/>
    <w:rsid w:val="00081224"/>
    <w:rsid w:val="000827CA"/>
    <w:rsid w:val="00082B7A"/>
    <w:rsid w:val="00082F32"/>
    <w:rsid w:val="0008320F"/>
    <w:rsid w:val="00086017"/>
    <w:rsid w:val="000865B9"/>
    <w:rsid w:val="000868FC"/>
    <w:rsid w:val="000929C5"/>
    <w:rsid w:val="00093DAC"/>
    <w:rsid w:val="000A14D2"/>
    <w:rsid w:val="000A36B6"/>
    <w:rsid w:val="000A3F8A"/>
    <w:rsid w:val="000A72AD"/>
    <w:rsid w:val="000B1D84"/>
    <w:rsid w:val="000B4C57"/>
    <w:rsid w:val="000B5E64"/>
    <w:rsid w:val="000B6AE6"/>
    <w:rsid w:val="000B748F"/>
    <w:rsid w:val="000B79F1"/>
    <w:rsid w:val="000C353D"/>
    <w:rsid w:val="000C3C13"/>
    <w:rsid w:val="000C446A"/>
    <w:rsid w:val="000C5BED"/>
    <w:rsid w:val="000C5D1C"/>
    <w:rsid w:val="000D141D"/>
    <w:rsid w:val="000D1EEB"/>
    <w:rsid w:val="000D25F2"/>
    <w:rsid w:val="000D64DC"/>
    <w:rsid w:val="000D675B"/>
    <w:rsid w:val="000D7D3F"/>
    <w:rsid w:val="000E002A"/>
    <w:rsid w:val="000E1F68"/>
    <w:rsid w:val="000E34A0"/>
    <w:rsid w:val="000E3BB0"/>
    <w:rsid w:val="000E403F"/>
    <w:rsid w:val="000E44CF"/>
    <w:rsid w:val="000E6F2E"/>
    <w:rsid w:val="000E6FA0"/>
    <w:rsid w:val="000E7DF8"/>
    <w:rsid w:val="000F4CB2"/>
    <w:rsid w:val="000F502A"/>
    <w:rsid w:val="000F620C"/>
    <w:rsid w:val="000F7F32"/>
    <w:rsid w:val="001000A4"/>
    <w:rsid w:val="00101769"/>
    <w:rsid w:val="001019A4"/>
    <w:rsid w:val="001034D5"/>
    <w:rsid w:val="00107852"/>
    <w:rsid w:val="001112A8"/>
    <w:rsid w:val="00111493"/>
    <w:rsid w:val="00111C6C"/>
    <w:rsid w:val="00112C38"/>
    <w:rsid w:val="00115583"/>
    <w:rsid w:val="00116E86"/>
    <w:rsid w:val="00117D45"/>
    <w:rsid w:val="00122067"/>
    <w:rsid w:val="001247A5"/>
    <w:rsid w:val="00124824"/>
    <w:rsid w:val="00126EA0"/>
    <w:rsid w:val="00127733"/>
    <w:rsid w:val="00127AA5"/>
    <w:rsid w:val="00133687"/>
    <w:rsid w:val="00133A94"/>
    <w:rsid w:val="00135EE5"/>
    <w:rsid w:val="00136AB9"/>
    <w:rsid w:val="00141114"/>
    <w:rsid w:val="001424EA"/>
    <w:rsid w:val="00142AFD"/>
    <w:rsid w:val="00144AFB"/>
    <w:rsid w:val="0015029C"/>
    <w:rsid w:val="00150ADC"/>
    <w:rsid w:val="00151DC8"/>
    <w:rsid w:val="00152453"/>
    <w:rsid w:val="001532DA"/>
    <w:rsid w:val="00154912"/>
    <w:rsid w:val="00163E7F"/>
    <w:rsid w:val="00164273"/>
    <w:rsid w:val="00167B1E"/>
    <w:rsid w:val="001717B6"/>
    <w:rsid w:val="0017418A"/>
    <w:rsid w:val="00174543"/>
    <w:rsid w:val="001807BD"/>
    <w:rsid w:val="00180A2B"/>
    <w:rsid w:val="00181F0F"/>
    <w:rsid w:val="00186450"/>
    <w:rsid w:val="00186587"/>
    <w:rsid w:val="00186F9C"/>
    <w:rsid w:val="0019230E"/>
    <w:rsid w:val="00192BEF"/>
    <w:rsid w:val="00195F5B"/>
    <w:rsid w:val="001969E8"/>
    <w:rsid w:val="001A1B96"/>
    <w:rsid w:val="001A3790"/>
    <w:rsid w:val="001A37C4"/>
    <w:rsid w:val="001A3EB9"/>
    <w:rsid w:val="001A4A7B"/>
    <w:rsid w:val="001A61BA"/>
    <w:rsid w:val="001A7005"/>
    <w:rsid w:val="001A77E0"/>
    <w:rsid w:val="001A7B3B"/>
    <w:rsid w:val="001A7B5D"/>
    <w:rsid w:val="001B0C42"/>
    <w:rsid w:val="001B1B35"/>
    <w:rsid w:val="001B27FE"/>
    <w:rsid w:val="001B360A"/>
    <w:rsid w:val="001B45E0"/>
    <w:rsid w:val="001B4E7A"/>
    <w:rsid w:val="001B5233"/>
    <w:rsid w:val="001B5559"/>
    <w:rsid w:val="001B577E"/>
    <w:rsid w:val="001B7481"/>
    <w:rsid w:val="001C09B1"/>
    <w:rsid w:val="001C45E5"/>
    <w:rsid w:val="001D0B80"/>
    <w:rsid w:val="001D309B"/>
    <w:rsid w:val="001D5E31"/>
    <w:rsid w:val="001D6E4E"/>
    <w:rsid w:val="001D7C20"/>
    <w:rsid w:val="001E2B97"/>
    <w:rsid w:val="001E38FC"/>
    <w:rsid w:val="001E3BC4"/>
    <w:rsid w:val="001E53C5"/>
    <w:rsid w:val="001F4456"/>
    <w:rsid w:val="001F5993"/>
    <w:rsid w:val="001F66A7"/>
    <w:rsid w:val="0020069C"/>
    <w:rsid w:val="002012FD"/>
    <w:rsid w:val="00202406"/>
    <w:rsid w:val="00203138"/>
    <w:rsid w:val="0020376E"/>
    <w:rsid w:val="00203CA6"/>
    <w:rsid w:val="002059F4"/>
    <w:rsid w:val="0021116E"/>
    <w:rsid w:val="002132E8"/>
    <w:rsid w:val="002136C3"/>
    <w:rsid w:val="00214EEC"/>
    <w:rsid w:val="00215236"/>
    <w:rsid w:val="002157D5"/>
    <w:rsid w:val="002203D9"/>
    <w:rsid w:val="00220757"/>
    <w:rsid w:val="00220E5D"/>
    <w:rsid w:val="00222FE1"/>
    <w:rsid w:val="0022316D"/>
    <w:rsid w:val="0022347D"/>
    <w:rsid w:val="0022404A"/>
    <w:rsid w:val="002247BF"/>
    <w:rsid w:val="00224F3D"/>
    <w:rsid w:val="002277E6"/>
    <w:rsid w:val="002301CE"/>
    <w:rsid w:val="0023135B"/>
    <w:rsid w:val="002317C0"/>
    <w:rsid w:val="00235261"/>
    <w:rsid w:val="00236F5E"/>
    <w:rsid w:val="002377FC"/>
    <w:rsid w:val="002379FD"/>
    <w:rsid w:val="002400DD"/>
    <w:rsid w:val="00240E29"/>
    <w:rsid w:val="002412B7"/>
    <w:rsid w:val="00241DAA"/>
    <w:rsid w:val="00245A6B"/>
    <w:rsid w:val="00246546"/>
    <w:rsid w:val="002474C2"/>
    <w:rsid w:val="002520DC"/>
    <w:rsid w:val="00252469"/>
    <w:rsid w:val="0025500A"/>
    <w:rsid w:val="00256418"/>
    <w:rsid w:val="002570B2"/>
    <w:rsid w:val="0025744B"/>
    <w:rsid w:val="002609EC"/>
    <w:rsid w:val="00262C3E"/>
    <w:rsid w:val="002641F5"/>
    <w:rsid w:val="002656ED"/>
    <w:rsid w:val="00267B49"/>
    <w:rsid w:val="00267D58"/>
    <w:rsid w:val="00275CDD"/>
    <w:rsid w:val="00277A29"/>
    <w:rsid w:val="00280752"/>
    <w:rsid w:val="00280EDE"/>
    <w:rsid w:val="00282AEF"/>
    <w:rsid w:val="0029202E"/>
    <w:rsid w:val="002922FC"/>
    <w:rsid w:val="00295156"/>
    <w:rsid w:val="0029586C"/>
    <w:rsid w:val="00295D15"/>
    <w:rsid w:val="00296BBA"/>
    <w:rsid w:val="002A0CC3"/>
    <w:rsid w:val="002A1A60"/>
    <w:rsid w:val="002A1A63"/>
    <w:rsid w:val="002A2290"/>
    <w:rsid w:val="002A544D"/>
    <w:rsid w:val="002B21D0"/>
    <w:rsid w:val="002B29FF"/>
    <w:rsid w:val="002B51C7"/>
    <w:rsid w:val="002C144A"/>
    <w:rsid w:val="002C1C0E"/>
    <w:rsid w:val="002C3375"/>
    <w:rsid w:val="002C49CA"/>
    <w:rsid w:val="002C6040"/>
    <w:rsid w:val="002D0445"/>
    <w:rsid w:val="002D0A6D"/>
    <w:rsid w:val="002D159E"/>
    <w:rsid w:val="002D24B3"/>
    <w:rsid w:val="002D56A5"/>
    <w:rsid w:val="002D67A0"/>
    <w:rsid w:val="002E020E"/>
    <w:rsid w:val="002E33AF"/>
    <w:rsid w:val="002E6EBC"/>
    <w:rsid w:val="002F0033"/>
    <w:rsid w:val="002F0954"/>
    <w:rsid w:val="002F4494"/>
    <w:rsid w:val="002F672E"/>
    <w:rsid w:val="003015D3"/>
    <w:rsid w:val="003017C9"/>
    <w:rsid w:val="00301AA2"/>
    <w:rsid w:val="00302099"/>
    <w:rsid w:val="0030348D"/>
    <w:rsid w:val="003036BE"/>
    <w:rsid w:val="003053E6"/>
    <w:rsid w:val="00306049"/>
    <w:rsid w:val="003065F7"/>
    <w:rsid w:val="003107D3"/>
    <w:rsid w:val="00311D19"/>
    <w:rsid w:val="00311DE0"/>
    <w:rsid w:val="00311F61"/>
    <w:rsid w:val="00314B53"/>
    <w:rsid w:val="00315895"/>
    <w:rsid w:val="0031591C"/>
    <w:rsid w:val="0031756C"/>
    <w:rsid w:val="00321DA8"/>
    <w:rsid w:val="00324A11"/>
    <w:rsid w:val="00324E1C"/>
    <w:rsid w:val="00326E87"/>
    <w:rsid w:val="00330789"/>
    <w:rsid w:val="00331E7F"/>
    <w:rsid w:val="00332BB5"/>
    <w:rsid w:val="00333400"/>
    <w:rsid w:val="00334327"/>
    <w:rsid w:val="00340E2A"/>
    <w:rsid w:val="00343BDC"/>
    <w:rsid w:val="00347C6D"/>
    <w:rsid w:val="00355081"/>
    <w:rsid w:val="00357456"/>
    <w:rsid w:val="00360C23"/>
    <w:rsid w:val="00360C51"/>
    <w:rsid w:val="00360D4C"/>
    <w:rsid w:val="00362AE9"/>
    <w:rsid w:val="003635DA"/>
    <w:rsid w:val="003637A7"/>
    <w:rsid w:val="00363ADD"/>
    <w:rsid w:val="0036568E"/>
    <w:rsid w:val="00370119"/>
    <w:rsid w:val="0037049B"/>
    <w:rsid w:val="00371F9F"/>
    <w:rsid w:val="00373644"/>
    <w:rsid w:val="0037420E"/>
    <w:rsid w:val="00375437"/>
    <w:rsid w:val="003803A8"/>
    <w:rsid w:val="00385E6C"/>
    <w:rsid w:val="00386778"/>
    <w:rsid w:val="00386A87"/>
    <w:rsid w:val="00386AEC"/>
    <w:rsid w:val="00386BC5"/>
    <w:rsid w:val="0039042D"/>
    <w:rsid w:val="003913D8"/>
    <w:rsid w:val="003915BF"/>
    <w:rsid w:val="00392F44"/>
    <w:rsid w:val="00394330"/>
    <w:rsid w:val="003945A1"/>
    <w:rsid w:val="00395B0F"/>
    <w:rsid w:val="003A380E"/>
    <w:rsid w:val="003A6FCB"/>
    <w:rsid w:val="003A7620"/>
    <w:rsid w:val="003A7BF0"/>
    <w:rsid w:val="003B283F"/>
    <w:rsid w:val="003B324E"/>
    <w:rsid w:val="003B447D"/>
    <w:rsid w:val="003B4980"/>
    <w:rsid w:val="003B509A"/>
    <w:rsid w:val="003B5320"/>
    <w:rsid w:val="003B615F"/>
    <w:rsid w:val="003C1117"/>
    <w:rsid w:val="003C4F95"/>
    <w:rsid w:val="003C638C"/>
    <w:rsid w:val="003C77FA"/>
    <w:rsid w:val="003D0359"/>
    <w:rsid w:val="003D0C77"/>
    <w:rsid w:val="003D35C0"/>
    <w:rsid w:val="003D37F6"/>
    <w:rsid w:val="003D490D"/>
    <w:rsid w:val="003D7085"/>
    <w:rsid w:val="003D711B"/>
    <w:rsid w:val="003D7735"/>
    <w:rsid w:val="003E0DA3"/>
    <w:rsid w:val="003E1032"/>
    <w:rsid w:val="003E2809"/>
    <w:rsid w:val="003E2F42"/>
    <w:rsid w:val="003E4ACD"/>
    <w:rsid w:val="003E7AA0"/>
    <w:rsid w:val="003F01F3"/>
    <w:rsid w:val="003F07D2"/>
    <w:rsid w:val="003F3B9B"/>
    <w:rsid w:val="003F6C6B"/>
    <w:rsid w:val="003F6E24"/>
    <w:rsid w:val="00403036"/>
    <w:rsid w:val="00403D92"/>
    <w:rsid w:val="00405C28"/>
    <w:rsid w:val="004108D6"/>
    <w:rsid w:val="00411494"/>
    <w:rsid w:val="00415990"/>
    <w:rsid w:val="00417510"/>
    <w:rsid w:val="00417B96"/>
    <w:rsid w:val="00417ED7"/>
    <w:rsid w:val="004203B8"/>
    <w:rsid w:val="00422FE9"/>
    <w:rsid w:val="004237F0"/>
    <w:rsid w:val="00427FC9"/>
    <w:rsid w:val="0043040C"/>
    <w:rsid w:val="00430CD1"/>
    <w:rsid w:val="00430E91"/>
    <w:rsid w:val="004313DD"/>
    <w:rsid w:val="00431D40"/>
    <w:rsid w:val="00432164"/>
    <w:rsid w:val="004324D0"/>
    <w:rsid w:val="004334C4"/>
    <w:rsid w:val="00433751"/>
    <w:rsid w:val="0043379E"/>
    <w:rsid w:val="0043392C"/>
    <w:rsid w:val="00433C77"/>
    <w:rsid w:val="00437E51"/>
    <w:rsid w:val="00440B4C"/>
    <w:rsid w:val="004462F5"/>
    <w:rsid w:val="00447A18"/>
    <w:rsid w:val="00451F07"/>
    <w:rsid w:val="004528B2"/>
    <w:rsid w:val="00453D1F"/>
    <w:rsid w:val="00454159"/>
    <w:rsid w:val="004548C0"/>
    <w:rsid w:val="004557D1"/>
    <w:rsid w:val="00461679"/>
    <w:rsid w:val="004620A3"/>
    <w:rsid w:val="004623F8"/>
    <w:rsid w:val="00463502"/>
    <w:rsid w:val="00465EE5"/>
    <w:rsid w:val="00467AE5"/>
    <w:rsid w:val="00475B3C"/>
    <w:rsid w:val="004818F3"/>
    <w:rsid w:val="00482D0C"/>
    <w:rsid w:val="004840D0"/>
    <w:rsid w:val="004847AD"/>
    <w:rsid w:val="00487EC9"/>
    <w:rsid w:val="0049198D"/>
    <w:rsid w:val="00493366"/>
    <w:rsid w:val="0049433B"/>
    <w:rsid w:val="00494D31"/>
    <w:rsid w:val="004953FC"/>
    <w:rsid w:val="004960DF"/>
    <w:rsid w:val="00496901"/>
    <w:rsid w:val="004A0AC3"/>
    <w:rsid w:val="004A1741"/>
    <w:rsid w:val="004A1BE3"/>
    <w:rsid w:val="004A1DDA"/>
    <w:rsid w:val="004A380A"/>
    <w:rsid w:val="004A4180"/>
    <w:rsid w:val="004A749F"/>
    <w:rsid w:val="004A7D07"/>
    <w:rsid w:val="004A7DE2"/>
    <w:rsid w:val="004B06BF"/>
    <w:rsid w:val="004B0D1E"/>
    <w:rsid w:val="004B0E27"/>
    <w:rsid w:val="004B184C"/>
    <w:rsid w:val="004B2A2F"/>
    <w:rsid w:val="004B35CB"/>
    <w:rsid w:val="004B483B"/>
    <w:rsid w:val="004B6277"/>
    <w:rsid w:val="004C2E56"/>
    <w:rsid w:val="004C7031"/>
    <w:rsid w:val="004C7593"/>
    <w:rsid w:val="004D0616"/>
    <w:rsid w:val="004D07BC"/>
    <w:rsid w:val="004D11AF"/>
    <w:rsid w:val="004D1D3C"/>
    <w:rsid w:val="004D21E6"/>
    <w:rsid w:val="004D4210"/>
    <w:rsid w:val="004D4821"/>
    <w:rsid w:val="004E0F0F"/>
    <w:rsid w:val="004E124A"/>
    <w:rsid w:val="004E3986"/>
    <w:rsid w:val="004E3ACB"/>
    <w:rsid w:val="004E4083"/>
    <w:rsid w:val="004E474A"/>
    <w:rsid w:val="004E6138"/>
    <w:rsid w:val="004E76C2"/>
    <w:rsid w:val="004F16B9"/>
    <w:rsid w:val="004F2F16"/>
    <w:rsid w:val="004F5E25"/>
    <w:rsid w:val="0050075B"/>
    <w:rsid w:val="00501971"/>
    <w:rsid w:val="005053BA"/>
    <w:rsid w:val="0051194D"/>
    <w:rsid w:val="00512ADF"/>
    <w:rsid w:val="00512CFD"/>
    <w:rsid w:val="00513C8B"/>
    <w:rsid w:val="005158A3"/>
    <w:rsid w:val="00522160"/>
    <w:rsid w:val="00522ED1"/>
    <w:rsid w:val="005233C5"/>
    <w:rsid w:val="00524A79"/>
    <w:rsid w:val="0052565A"/>
    <w:rsid w:val="005258F0"/>
    <w:rsid w:val="005261F3"/>
    <w:rsid w:val="0053170F"/>
    <w:rsid w:val="00532741"/>
    <w:rsid w:val="00532D6D"/>
    <w:rsid w:val="005332E0"/>
    <w:rsid w:val="005352A1"/>
    <w:rsid w:val="00536190"/>
    <w:rsid w:val="005366AD"/>
    <w:rsid w:val="00536CFA"/>
    <w:rsid w:val="00536D5C"/>
    <w:rsid w:val="0053798D"/>
    <w:rsid w:val="00540647"/>
    <w:rsid w:val="005412EB"/>
    <w:rsid w:val="005431C4"/>
    <w:rsid w:val="0054413F"/>
    <w:rsid w:val="005454DB"/>
    <w:rsid w:val="00546394"/>
    <w:rsid w:val="00546595"/>
    <w:rsid w:val="005479ED"/>
    <w:rsid w:val="00547B0D"/>
    <w:rsid w:val="00551335"/>
    <w:rsid w:val="0055214F"/>
    <w:rsid w:val="00552591"/>
    <w:rsid w:val="00553CBF"/>
    <w:rsid w:val="00554A1E"/>
    <w:rsid w:val="00557D66"/>
    <w:rsid w:val="00560DAD"/>
    <w:rsid w:val="00563823"/>
    <w:rsid w:val="00565D62"/>
    <w:rsid w:val="00570353"/>
    <w:rsid w:val="00571A5C"/>
    <w:rsid w:val="00571BC9"/>
    <w:rsid w:val="00572D4C"/>
    <w:rsid w:val="00576F3A"/>
    <w:rsid w:val="00581739"/>
    <w:rsid w:val="005822FA"/>
    <w:rsid w:val="00583CA7"/>
    <w:rsid w:val="00586C0E"/>
    <w:rsid w:val="00590E61"/>
    <w:rsid w:val="00592003"/>
    <w:rsid w:val="00592124"/>
    <w:rsid w:val="00592328"/>
    <w:rsid w:val="00592CE6"/>
    <w:rsid w:val="00592DDC"/>
    <w:rsid w:val="00593010"/>
    <w:rsid w:val="00594120"/>
    <w:rsid w:val="00594806"/>
    <w:rsid w:val="005955D5"/>
    <w:rsid w:val="00596080"/>
    <w:rsid w:val="0059691C"/>
    <w:rsid w:val="005973F7"/>
    <w:rsid w:val="00597832"/>
    <w:rsid w:val="00597A5F"/>
    <w:rsid w:val="005A11FC"/>
    <w:rsid w:val="005A1503"/>
    <w:rsid w:val="005A31F1"/>
    <w:rsid w:val="005A3FD8"/>
    <w:rsid w:val="005A4678"/>
    <w:rsid w:val="005A6098"/>
    <w:rsid w:val="005B3AD7"/>
    <w:rsid w:val="005B44A1"/>
    <w:rsid w:val="005B5D8C"/>
    <w:rsid w:val="005C2359"/>
    <w:rsid w:val="005C3C14"/>
    <w:rsid w:val="005C3D8B"/>
    <w:rsid w:val="005C4A8E"/>
    <w:rsid w:val="005C5633"/>
    <w:rsid w:val="005C5D4F"/>
    <w:rsid w:val="005D198F"/>
    <w:rsid w:val="005D35CC"/>
    <w:rsid w:val="005D5F22"/>
    <w:rsid w:val="005E531C"/>
    <w:rsid w:val="005E61B6"/>
    <w:rsid w:val="005E7B7C"/>
    <w:rsid w:val="005E7D32"/>
    <w:rsid w:val="005F024A"/>
    <w:rsid w:val="005F126A"/>
    <w:rsid w:val="005F4216"/>
    <w:rsid w:val="005F4282"/>
    <w:rsid w:val="005F52DF"/>
    <w:rsid w:val="00600F5E"/>
    <w:rsid w:val="00601D38"/>
    <w:rsid w:val="00603E39"/>
    <w:rsid w:val="006040F2"/>
    <w:rsid w:val="00604401"/>
    <w:rsid w:val="006062CA"/>
    <w:rsid w:val="0061152B"/>
    <w:rsid w:val="00612141"/>
    <w:rsid w:val="00613E4C"/>
    <w:rsid w:val="006141E5"/>
    <w:rsid w:val="0062012C"/>
    <w:rsid w:val="00621027"/>
    <w:rsid w:val="00621822"/>
    <w:rsid w:val="00622ADA"/>
    <w:rsid w:val="00630994"/>
    <w:rsid w:val="00631B6A"/>
    <w:rsid w:val="00632A0C"/>
    <w:rsid w:val="00633975"/>
    <w:rsid w:val="00634341"/>
    <w:rsid w:val="00634536"/>
    <w:rsid w:val="006353C8"/>
    <w:rsid w:val="0063712B"/>
    <w:rsid w:val="00640092"/>
    <w:rsid w:val="00640B58"/>
    <w:rsid w:val="00640E57"/>
    <w:rsid w:val="0064148F"/>
    <w:rsid w:val="006434DC"/>
    <w:rsid w:val="00645CB7"/>
    <w:rsid w:val="00645F7E"/>
    <w:rsid w:val="00651289"/>
    <w:rsid w:val="00651948"/>
    <w:rsid w:val="0065490C"/>
    <w:rsid w:val="00655242"/>
    <w:rsid w:val="006564E2"/>
    <w:rsid w:val="00656D4B"/>
    <w:rsid w:val="00656FDB"/>
    <w:rsid w:val="00660BB4"/>
    <w:rsid w:val="00666723"/>
    <w:rsid w:val="00667A7E"/>
    <w:rsid w:val="00670696"/>
    <w:rsid w:val="006708B7"/>
    <w:rsid w:val="00670D3E"/>
    <w:rsid w:val="00672069"/>
    <w:rsid w:val="00673508"/>
    <w:rsid w:val="00673971"/>
    <w:rsid w:val="00674683"/>
    <w:rsid w:val="0067556F"/>
    <w:rsid w:val="00680760"/>
    <w:rsid w:val="00680815"/>
    <w:rsid w:val="00680838"/>
    <w:rsid w:val="00680AE8"/>
    <w:rsid w:val="00680E07"/>
    <w:rsid w:val="00682DA1"/>
    <w:rsid w:val="00684200"/>
    <w:rsid w:val="006867C6"/>
    <w:rsid w:val="006918F8"/>
    <w:rsid w:val="00692162"/>
    <w:rsid w:val="00692234"/>
    <w:rsid w:val="00692877"/>
    <w:rsid w:val="00693EA3"/>
    <w:rsid w:val="00694708"/>
    <w:rsid w:val="006950FB"/>
    <w:rsid w:val="00695664"/>
    <w:rsid w:val="00696F4C"/>
    <w:rsid w:val="006A0835"/>
    <w:rsid w:val="006A1220"/>
    <w:rsid w:val="006A3B36"/>
    <w:rsid w:val="006A4027"/>
    <w:rsid w:val="006A4AC8"/>
    <w:rsid w:val="006A52A4"/>
    <w:rsid w:val="006A5547"/>
    <w:rsid w:val="006A5A11"/>
    <w:rsid w:val="006A7489"/>
    <w:rsid w:val="006A7FA9"/>
    <w:rsid w:val="006B1000"/>
    <w:rsid w:val="006B1BD5"/>
    <w:rsid w:val="006B403D"/>
    <w:rsid w:val="006B416B"/>
    <w:rsid w:val="006B4C64"/>
    <w:rsid w:val="006B6DC9"/>
    <w:rsid w:val="006B7102"/>
    <w:rsid w:val="006C0146"/>
    <w:rsid w:val="006C0B57"/>
    <w:rsid w:val="006C11F0"/>
    <w:rsid w:val="006C2333"/>
    <w:rsid w:val="006C3A16"/>
    <w:rsid w:val="006C431C"/>
    <w:rsid w:val="006C5972"/>
    <w:rsid w:val="006C65EC"/>
    <w:rsid w:val="006D311F"/>
    <w:rsid w:val="006D4485"/>
    <w:rsid w:val="006D65B9"/>
    <w:rsid w:val="006E0D6D"/>
    <w:rsid w:val="006E1205"/>
    <w:rsid w:val="006E2875"/>
    <w:rsid w:val="006E5522"/>
    <w:rsid w:val="006E6237"/>
    <w:rsid w:val="006F1B61"/>
    <w:rsid w:val="006F2C0F"/>
    <w:rsid w:val="006F355F"/>
    <w:rsid w:val="006F3E4E"/>
    <w:rsid w:val="006F40D2"/>
    <w:rsid w:val="006F4821"/>
    <w:rsid w:val="006F62A3"/>
    <w:rsid w:val="006F7858"/>
    <w:rsid w:val="00700411"/>
    <w:rsid w:val="00700836"/>
    <w:rsid w:val="0070153C"/>
    <w:rsid w:val="00701704"/>
    <w:rsid w:val="00703D2B"/>
    <w:rsid w:val="00703E6A"/>
    <w:rsid w:val="00705BAF"/>
    <w:rsid w:val="007118ED"/>
    <w:rsid w:val="00711E11"/>
    <w:rsid w:val="00715334"/>
    <w:rsid w:val="00715A7D"/>
    <w:rsid w:val="00722054"/>
    <w:rsid w:val="00725120"/>
    <w:rsid w:val="00726A43"/>
    <w:rsid w:val="00726CAB"/>
    <w:rsid w:val="00727672"/>
    <w:rsid w:val="00731794"/>
    <w:rsid w:val="00731931"/>
    <w:rsid w:val="00734771"/>
    <w:rsid w:val="00734E5B"/>
    <w:rsid w:val="00736962"/>
    <w:rsid w:val="00736E25"/>
    <w:rsid w:val="007372B5"/>
    <w:rsid w:val="007376CE"/>
    <w:rsid w:val="00737C75"/>
    <w:rsid w:val="00737E1F"/>
    <w:rsid w:val="00740991"/>
    <w:rsid w:val="00740E80"/>
    <w:rsid w:val="00742919"/>
    <w:rsid w:val="00743985"/>
    <w:rsid w:val="0074570D"/>
    <w:rsid w:val="007476C7"/>
    <w:rsid w:val="00747DC6"/>
    <w:rsid w:val="00750385"/>
    <w:rsid w:val="007510A0"/>
    <w:rsid w:val="007517F4"/>
    <w:rsid w:val="007528DB"/>
    <w:rsid w:val="00752F0D"/>
    <w:rsid w:val="00753C52"/>
    <w:rsid w:val="007571B5"/>
    <w:rsid w:val="007578F8"/>
    <w:rsid w:val="00757A57"/>
    <w:rsid w:val="00757C14"/>
    <w:rsid w:val="0076310F"/>
    <w:rsid w:val="007647AF"/>
    <w:rsid w:val="00765DAB"/>
    <w:rsid w:val="00773E7E"/>
    <w:rsid w:val="0077459D"/>
    <w:rsid w:val="00775AB1"/>
    <w:rsid w:val="0078021F"/>
    <w:rsid w:val="00780D0A"/>
    <w:rsid w:val="007841BA"/>
    <w:rsid w:val="007853B9"/>
    <w:rsid w:val="00785BD3"/>
    <w:rsid w:val="0078649C"/>
    <w:rsid w:val="00792018"/>
    <w:rsid w:val="0079269F"/>
    <w:rsid w:val="00795A57"/>
    <w:rsid w:val="007963FC"/>
    <w:rsid w:val="007A1234"/>
    <w:rsid w:val="007A1CB5"/>
    <w:rsid w:val="007A1F6A"/>
    <w:rsid w:val="007A2F69"/>
    <w:rsid w:val="007A408C"/>
    <w:rsid w:val="007A5330"/>
    <w:rsid w:val="007B173A"/>
    <w:rsid w:val="007B20CE"/>
    <w:rsid w:val="007B29FE"/>
    <w:rsid w:val="007B7334"/>
    <w:rsid w:val="007B7E20"/>
    <w:rsid w:val="007B7EBB"/>
    <w:rsid w:val="007C2A77"/>
    <w:rsid w:val="007C5451"/>
    <w:rsid w:val="007C5642"/>
    <w:rsid w:val="007C7982"/>
    <w:rsid w:val="007D1A61"/>
    <w:rsid w:val="007D29FE"/>
    <w:rsid w:val="007D32A8"/>
    <w:rsid w:val="007D340D"/>
    <w:rsid w:val="007D3ED3"/>
    <w:rsid w:val="007D5D5F"/>
    <w:rsid w:val="007E1171"/>
    <w:rsid w:val="007E1BA2"/>
    <w:rsid w:val="007E1D31"/>
    <w:rsid w:val="007E3C56"/>
    <w:rsid w:val="007E5623"/>
    <w:rsid w:val="007E765C"/>
    <w:rsid w:val="007F03C8"/>
    <w:rsid w:val="007F0D61"/>
    <w:rsid w:val="007F255D"/>
    <w:rsid w:val="007F7F30"/>
    <w:rsid w:val="0080117E"/>
    <w:rsid w:val="00801247"/>
    <w:rsid w:val="00803C5A"/>
    <w:rsid w:val="0080678B"/>
    <w:rsid w:val="00806F40"/>
    <w:rsid w:val="00807D9A"/>
    <w:rsid w:val="00812AF4"/>
    <w:rsid w:val="008138B2"/>
    <w:rsid w:val="0081544F"/>
    <w:rsid w:val="00816B09"/>
    <w:rsid w:val="00816FA6"/>
    <w:rsid w:val="008176FB"/>
    <w:rsid w:val="00817B7D"/>
    <w:rsid w:val="00824485"/>
    <w:rsid w:val="008333C5"/>
    <w:rsid w:val="00834CCE"/>
    <w:rsid w:val="0083559F"/>
    <w:rsid w:val="0083582F"/>
    <w:rsid w:val="0083667C"/>
    <w:rsid w:val="008376FC"/>
    <w:rsid w:val="008410DC"/>
    <w:rsid w:val="00841851"/>
    <w:rsid w:val="00842E53"/>
    <w:rsid w:val="00843860"/>
    <w:rsid w:val="008450CC"/>
    <w:rsid w:val="00846920"/>
    <w:rsid w:val="00846A08"/>
    <w:rsid w:val="00846D8C"/>
    <w:rsid w:val="00846F4C"/>
    <w:rsid w:val="00850BDD"/>
    <w:rsid w:val="008556B1"/>
    <w:rsid w:val="00856499"/>
    <w:rsid w:val="00856F14"/>
    <w:rsid w:val="0086141A"/>
    <w:rsid w:val="0086263C"/>
    <w:rsid w:val="008661A6"/>
    <w:rsid w:val="008661E2"/>
    <w:rsid w:val="00870028"/>
    <w:rsid w:val="00870227"/>
    <w:rsid w:val="00870739"/>
    <w:rsid w:val="00871886"/>
    <w:rsid w:val="00872B2C"/>
    <w:rsid w:val="00872CB8"/>
    <w:rsid w:val="00873646"/>
    <w:rsid w:val="0087390E"/>
    <w:rsid w:val="00874BC5"/>
    <w:rsid w:val="00875613"/>
    <w:rsid w:val="00876DC5"/>
    <w:rsid w:val="008813C3"/>
    <w:rsid w:val="00882290"/>
    <w:rsid w:val="00882BB7"/>
    <w:rsid w:val="008838B4"/>
    <w:rsid w:val="0088417C"/>
    <w:rsid w:val="0088438D"/>
    <w:rsid w:val="008845C0"/>
    <w:rsid w:val="008865C3"/>
    <w:rsid w:val="00890204"/>
    <w:rsid w:val="008907E1"/>
    <w:rsid w:val="00893380"/>
    <w:rsid w:val="00894C1C"/>
    <w:rsid w:val="00894DBD"/>
    <w:rsid w:val="008950B5"/>
    <w:rsid w:val="00895193"/>
    <w:rsid w:val="008A0550"/>
    <w:rsid w:val="008A1452"/>
    <w:rsid w:val="008A2E43"/>
    <w:rsid w:val="008A4EE9"/>
    <w:rsid w:val="008B1BB3"/>
    <w:rsid w:val="008B27AE"/>
    <w:rsid w:val="008B3352"/>
    <w:rsid w:val="008B5550"/>
    <w:rsid w:val="008C0AE1"/>
    <w:rsid w:val="008C16A9"/>
    <w:rsid w:val="008C54A5"/>
    <w:rsid w:val="008C6B1B"/>
    <w:rsid w:val="008C70C5"/>
    <w:rsid w:val="008C7573"/>
    <w:rsid w:val="008D10AC"/>
    <w:rsid w:val="008D1666"/>
    <w:rsid w:val="008D1AEB"/>
    <w:rsid w:val="008D25C5"/>
    <w:rsid w:val="008E0746"/>
    <w:rsid w:val="008E14F4"/>
    <w:rsid w:val="008E17E0"/>
    <w:rsid w:val="008E2C0D"/>
    <w:rsid w:val="008E42C2"/>
    <w:rsid w:val="008E4546"/>
    <w:rsid w:val="008E7EFA"/>
    <w:rsid w:val="008F22B0"/>
    <w:rsid w:val="008F2382"/>
    <w:rsid w:val="008F2E63"/>
    <w:rsid w:val="008F40C1"/>
    <w:rsid w:val="008F5FEA"/>
    <w:rsid w:val="008F6E38"/>
    <w:rsid w:val="00900EFA"/>
    <w:rsid w:val="00900F51"/>
    <w:rsid w:val="009016A1"/>
    <w:rsid w:val="00902AFA"/>
    <w:rsid w:val="0090698F"/>
    <w:rsid w:val="009106D1"/>
    <w:rsid w:val="00921741"/>
    <w:rsid w:val="00921A4F"/>
    <w:rsid w:val="00921B77"/>
    <w:rsid w:val="00921DF6"/>
    <w:rsid w:val="009221D3"/>
    <w:rsid w:val="00924A6F"/>
    <w:rsid w:val="00926040"/>
    <w:rsid w:val="00926151"/>
    <w:rsid w:val="00926377"/>
    <w:rsid w:val="00927583"/>
    <w:rsid w:val="0093170D"/>
    <w:rsid w:val="00932B06"/>
    <w:rsid w:val="00933863"/>
    <w:rsid w:val="00934EBF"/>
    <w:rsid w:val="00940694"/>
    <w:rsid w:val="0094109F"/>
    <w:rsid w:val="00941C7C"/>
    <w:rsid w:val="009440CD"/>
    <w:rsid w:val="00944B15"/>
    <w:rsid w:val="00944DF7"/>
    <w:rsid w:val="0094521A"/>
    <w:rsid w:val="00946209"/>
    <w:rsid w:val="009467A3"/>
    <w:rsid w:val="00950AAA"/>
    <w:rsid w:val="00952679"/>
    <w:rsid w:val="0095477B"/>
    <w:rsid w:val="0095517D"/>
    <w:rsid w:val="0095541D"/>
    <w:rsid w:val="009579B2"/>
    <w:rsid w:val="00957A44"/>
    <w:rsid w:val="00961B5D"/>
    <w:rsid w:val="00962CCE"/>
    <w:rsid w:val="00963043"/>
    <w:rsid w:val="00964A50"/>
    <w:rsid w:val="009667B2"/>
    <w:rsid w:val="009702AD"/>
    <w:rsid w:val="00971018"/>
    <w:rsid w:val="00973295"/>
    <w:rsid w:val="009740F8"/>
    <w:rsid w:val="00974D8D"/>
    <w:rsid w:val="0097547E"/>
    <w:rsid w:val="00976425"/>
    <w:rsid w:val="00977AA8"/>
    <w:rsid w:val="009810CB"/>
    <w:rsid w:val="00982317"/>
    <w:rsid w:val="00983C17"/>
    <w:rsid w:val="009854D6"/>
    <w:rsid w:val="00987125"/>
    <w:rsid w:val="00987733"/>
    <w:rsid w:val="00987AA9"/>
    <w:rsid w:val="00987B6E"/>
    <w:rsid w:val="00990134"/>
    <w:rsid w:val="00991630"/>
    <w:rsid w:val="00992DA1"/>
    <w:rsid w:val="00993829"/>
    <w:rsid w:val="00995DA3"/>
    <w:rsid w:val="009A0DE5"/>
    <w:rsid w:val="009A0E2C"/>
    <w:rsid w:val="009A0FE2"/>
    <w:rsid w:val="009A2435"/>
    <w:rsid w:val="009A4766"/>
    <w:rsid w:val="009A5B2B"/>
    <w:rsid w:val="009A7FC2"/>
    <w:rsid w:val="009B07FE"/>
    <w:rsid w:val="009B0B36"/>
    <w:rsid w:val="009B2113"/>
    <w:rsid w:val="009B4A56"/>
    <w:rsid w:val="009B5B2D"/>
    <w:rsid w:val="009B6388"/>
    <w:rsid w:val="009B7AD2"/>
    <w:rsid w:val="009B7E6C"/>
    <w:rsid w:val="009C0999"/>
    <w:rsid w:val="009C0B6F"/>
    <w:rsid w:val="009C0D90"/>
    <w:rsid w:val="009C1872"/>
    <w:rsid w:val="009C2516"/>
    <w:rsid w:val="009C26EA"/>
    <w:rsid w:val="009C34FA"/>
    <w:rsid w:val="009C6128"/>
    <w:rsid w:val="009C6857"/>
    <w:rsid w:val="009D0C7D"/>
    <w:rsid w:val="009D1B7C"/>
    <w:rsid w:val="009D3C37"/>
    <w:rsid w:val="009D45EC"/>
    <w:rsid w:val="009D58BA"/>
    <w:rsid w:val="009D6D8E"/>
    <w:rsid w:val="009D75CB"/>
    <w:rsid w:val="009E0005"/>
    <w:rsid w:val="009E023A"/>
    <w:rsid w:val="009E1174"/>
    <w:rsid w:val="009E1630"/>
    <w:rsid w:val="009E3709"/>
    <w:rsid w:val="009E5709"/>
    <w:rsid w:val="009E7A99"/>
    <w:rsid w:val="009E7CB7"/>
    <w:rsid w:val="009F1204"/>
    <w:rsid w:val="009F24AD"/>
    <w:rsid w:val="009F2E64"/>
    <w:rsid w:val="009F4F0D"/>
    <w:rsid w:val="009F5F39"/>
    <w:rsid w:val="009F7267"/>
    <w:rsid w:val="009F76FE"/>
    <w:rsid w:val="009F787C"/>
    <w:rsid w:val="00A00FEC"/>
    <w:rsid w:val="00A01A51"/>
    <w:rsid w:val="00A054BE"/>
    <w:rsid w:val="00A06005"/>
    <w:rsid w:val="00A06DCC"/>
    <w:rsid w:val="00A107AF"/>
    <w:rsid w:val="00A107D4"/>
    <w:rsid w:val="00A10E90"/>
    <w:rsid w:val="00A11761"/>
    <w:rsid w:val="00A12F4C"/>
    <w:rsid w:val="00A142FE"/>
    <w:rsid w:val="00A26E49"/>
    <w:rsid w:val="00A27F9A"/>
    <w:rsid w:val="00A314C7"/>
    <w:rsid w:val="00A31C0B"/>
    <w:rsid w:val="00A322D9"/>
    <w:rsid w:val="00A36781"/>
    <w:rsid w:val="00A37D62"/>
    <w:rsid w:val="00A42145"/>
    <w:rsid w:val="00A42DF4"/>
    <w:rsid w:val="00A43EA6"/>
    <w:rsid w:val="00A45D3D"/>
    <w:rsid w:val="00A45EBE"/>
    <w:rsid w:val="00A46BCF"/>
    <w:rsid w:val="00A55318"/>
    <w:rsid w:val="00A6011E"/>
    <w:rsid w:val="00A6237E"/>
    <w:rsid w:val="00A6246B"/>
    <w:rsid w:val="00A6425E"/>
    <w:rsid w:val="00A64CC1"/>
    <w:rsid w:val="00A65208"/>
    <w:rsid w:val="00A65278"/>
    <w:rsid w:val="00A652BE"/>
    <w:rsid w:val="00A65EA9"/>
    <w:rsid w:val="00A675C1"/>
    <w:rsid w:val="00A679D7"/>
    <w:rsid w:val="00A67E05"/>
    <w:rsid w:val="00A7117D"/>
    <w:rsid w:val="00A71C3A"/>
    <w:rsid w:val="00A72953"/>
    <w:rsid w:val="00A75AF7"/>
    <w:rsid w:val="00A76B45"/>
    <w:rsid w:val="00A80602"/>
    <w:rsid w:val="00A819BB"/>
    <w:rsid w:val="00A82E06"/>
    <w:rsid w:val="00A830B6"/>
    <w:rsid w:val="00A83D7D"/>
    <w:rsid w:val="00A852CF"/>
    <w:rsid w:val="00A86235"/>
    <w:rsid w:val="00A862A7"/>
    <w:rsid w:val="00A90169"/>
    <w:rsid w:val="00A91843"/>
    <w:rsid w:val="00A919E3"/>
    <w:rsid w:val="00A92EC0"/>
    <w:rsid w:val="00A93D17"/>
    <w:rsid w:val="00A93E00"/>
    <w:rsid w:val="00A944A7"/>
    <w:rsid w:val="00A950B5"/>
    <w:rsid w:val="00A959B3"/>
    <w:rsid w:val="00A977F8"/>
    <w:rsid w:val="00AA12DF"/>
    <w:rsid w:val="00AA1BEA"/>
    <w:rsid w:val="00AA31F6"/>
    <w:rsid w:val="00AB1FE7"/>
    <w:rsid w:val="00AB273E"/>
    <w:rsid w:val="00AB3F9F"/>
    <w:rsid w:val="00AB43A2"/>
    <w:rsid w:val="00AB4A78"/>
    <w:rsid w:val="00AB5490"/>
    <w:rsid w:val="00AB710E"/>
    <w:rsid w:val="00AB750C"/>
    <w:rsid w:val="00AC26F3"/>
    <w:rsid w:val="00AC2D93"/>
    <w:rsid w:val="00AC4DB4"/>
    <w:rsid w:val="00AD0931"/>
    <w:rsid w:val="00AD0FBD"/>
    <w:rsid w:val="00AD3DE1"/>
    <w:rsid w:val="00AD4E2C"/>
    <w:rsid w:val="00AD5448"/>
    <w:rsid w:val="00AD6105"/>
    <w:rsid w:val="00AD635C"/>
    <w:rsid w:val="00AE1B8F"/>
    <w:rsid w:val="00AE2F7B"/>
    <w:rsid w:val="00AE45A9"/>
    <w:rsid w:val="00AE57B5"/>
    <w:rsid w:val="00AE6F98"/>
    <w:rsid w:val="00AF3736"/>
    <w:rsid w:val="00AF62DD"/>
    <w:rsid w:val="00AF7417"/>
    <w:rsid w:val="00AF7926"/>
    <w:rsid w:val="00B008B9"/>
    <w:rsid w:val="00B01C61"/>
    <w:rsid w:val="00B02005"/>
    <w:rsid w:val="00B03410"/>
    <w:rsid w:val="00B04F9B"/>
    <w:rsid w:val="00B108EE"/>
    <w:rsid w:val="00B14FDF"/>
    <w:rsid w:val="00B161FC"/>
    <w:rsid w:val="00B23475"/>
    <w:rsid w:val="00B23494"/>
    <w:rsid w:val="00B247FA"/>
    <w:rsid w:val="00B24F92"/>
    <w:rsid w:val="00B268E3"/>
    <w:rsid w:val="00B27D9E"/>
    <w:rsid w:val="00B329A4"/>
    <w:rsid w:val="00B32FA6"/>
    <w:rsid w:val="00B3396C"/>
    <w:rsid w:val="00B3476B"/>
    <w:rsid w:val="00B400DE"/>
    <w:rsid w:val="00B420B3"/>
    <w:rsid w:val="00B4316E"/>
    <w:rsid w:val="00B4345F"/>
    <w:rsid w:val="00B46894"/>
    <w:rsid w:val="00B47332"/>
    <w:rsid w:val="00B504C4"/>
    <w:rsid w:val="00B507AF"/>
    <w:rsid w:val="00B50867"/>
    <w:rsid w:val="00B51083"/>
    <w:rsid w:val="00B5214A"/>
    <w:rsid w:val="00B537C7"/>
    <w:rsid w:val="00B5492C"/>
    <w:rsid w:val="00B55B84"/>
    <w:rsid w:val="00B563F5"/>
    <w:rsid w:val="00B6089D"/>
    <w:rsid w:val="00B60C13"/>
    <w:rsid w:val="00B650FE"/>
    <w:rsid w:val="00B6549D"/>
    <w:rsid w:val="00B66258"/>
    <w:rsid w:val="00B66DED"/>
    <w:rsid w:val="00B678B7"/>
    <w:rsid w:val="00B70109"/>
    <w:rsid w:val="00B71294"/>
    <w:rsid w:val="00B71658"/>
    <w:rsid w:val="00B74FAD"/>
    <w:rsid w:val="00B7615D"/>
    <w:rsid w:val="00B7751D"/>
    <w:rsid w:val="00B77F3B"/>
    <w:rsid w:val="00B83D0B"/>
    <w:rsid w:val="00B83FD0"/>
    <w:rsid w:val="00B84898"/>
    <w:rsid w:val="00B85DC3"/>
    <w:rsid w:val="00B86241"/>
    <w:rsid w:val="00B916D1"/>
    <w:rsid w:val="00B91BA9"/>
    <w:rsid w:val="00B92125"/>
    <w:rsid w:val="00B9550C"/>
    <w:rsid w:val="00B973E8"/>
    <w:rsid w:val="00B97688"/>
    <w:rsid w:val="00BA362E"/>
    <w:rsid w:val="00BA3B3D"/>
    <w:rsid w:val="00BA4346"/>
    <w:rsid w:val="00BA4868"/>
    <w:rsid w:val="00BA5135"/>
    <w:rsid w:val="00BA5D46"/>
    <w:rsid w:val="00BA6212"/>
    <w:rsid w:val="00BA6329"/>
    <w:rsid w:val="00BA6B68"/>
    <w:rsid w:val="00BB1E52"/>
    <w:rsid w:val="00BB2686"/>
    <w:rsid w:val="00BB57C9"/>
    <w:rsid w:val="00BB6099"/>
    <w:rsid w:val="00BB666B"/>
    <w:rsid w:val="00BC06A5"/>
    <w:rsid w:val="00BC0DB6"/>
    <w:rsid w:val="00BC19B8"/>
    <w:rsid w:val="00BC2DE2"/>
    <w:rsid w:val="00BC3D6B"/>
    <w:rsid w:val="00BC6874"/>
    <w:rsid w:val="00BC6BC5"/>
    <w:rsid w:val="00BC76FD"/>
    <w:rsid w:val="00BC7BF9"/>
    <w:rsid w:val="00BD0BA7"/>
    <w:rsid w:val="00BE206E"/>
    <w:rsid w:val="00BE25F9"/>
    <w:rsid w:val="00BE4631"/>
    <w:rsid w:val="00BE6873"/>
    <w:rsid w:val="00BE6D7E"/>
    <w:rsid w:val="00BF0950"/>
    <w:rsid w:val="00BF1231"/>
    <w:rsid w:val="00BF1398"/>
    <w:rsid w:val="00BF266D"/>
    <w:rsid w:val="00BF3135"/>
    <w:rsid w:val="00BF3303"/>
    <w:rsid w:val="00BF34B2"/>
    <w:rsid w:val="00BF4423"/>
    <w:rsid w:val="00BF51B4"/>
    <w:rsid w:val="00BF6A2D"/>
    <w:rsid w:val="00BF7D68"/>
    <w:rsid w:val="00C0134F"/>
    <w:rsid w:val="00C0322F"/>
    <w:rsid w:val="00C04845"/>
    <w:rsid w:val="00C06DFD"/>
    <w:rsid w:val="00C06E17"/>
    <w:rsid w:val="00C07B3D"/>
    <w:rsid w:val="00C113B6"/>
    <w:rsid w:val="00C15CFC"/>
    <w:rsid w:val="00C166D2"/>
    <w:rsid w:val="00C21EB5"/>
    <w:rsid w:val="00C2256D"/>
    <w:rsid w:val="00C22D9D"/>
    <w:rsid w:val="00C24200"/>
    <w:rsid w:val="00C24BEC"/>
    <w:rsid w:val="00C26F88"/>
    <w:rsid w:val="00C277CE"/>
    <w:rsid w:val="00C305CA"/>
    <w:rsid w:val="00C322FF"/>
    <w:rsid w:val="00C3472A"/>
    <w:rsid w:val="00C34C86"/>
    <w:rsid w:val="00C35648"/>
    <w:rsid w:val="00C365F8"/>
    <w:rsid w:val="00C406A0"/>
    <w:rsid w:val="00C41500"/>
    <w:rsid w:val="00C420AF"/>
    <w:rsid w:val="00C44442"/>
    <w:rsid w:val="00C4487D"/>
    <w:rsid w:val="00C45D2B"/>
    <w:rsid w:val="00C47204"/>
    <w:rsid w:val="00C47A60"/>
    <w:rsid w:val="00C50BC2"/>
    <w:rsid w:val="00C51C47"/>
    <w:rsid w:val="00C5215C"/>
    <w:rsid w:val="00C52FFA"/>
    <w:rsid w:val="00C53E52"/>
    <w:rsid w:val="00C550BD"/>
    <w:rsid w:val="00C56CEA"/>
    <w:rsid w:val="00C571E4"/>
    <w:rsid w:val="00C6027A"/>
    <w:rsid w:val="00C61671"/>
    <w:rsid w:val="00C61AA2"/>
    <w:rsid w:val="00C631C4"/>
    <w:rsid w:val="00C65915"/>
    <w:rsid w:val="00C6791B"/>
    <w:rsid w:val="00C67A5C"/>
    <w:rsid w:val="00C705B5"/>
    <w:rsid w:val="00C706C0"/>
    <w:rsid w:val="00C71717"/>
    <w:rsid w:val="00C74FB8"/>
    <w:rsid w:val="00C755FB"/>
    <w:rsid w:val="00C76730"/>
    <w:rsid w:val="00C80419"/>
    <w:rsid w:val="00C82025"/>
    <w:rsid w:val="00C83E6A"/>
    <w:rsid w:val="00C861BC"/>
    <w:rsid w:val="00C87990"/>
    <w:rsid w:val="00C91518"/>
    <w:rsid w:val="00C915F7"/>
    <w:rsid w:val="00C9170D"/>
    <w:rsid w:val="00C957AF"/>
    <w:rsid w:val="00CA14C8"/>
    <w:rsid w:val="00CA3AEF"/>
    <w:rsid w:val="00CA50DB"/>
    <w:rsid w:val="00CA5572"/>
    <w:rsid w:val="00CA589B"/>
    <w:rsid w:val="00CA664A"/>
    <w:rsid w:val="00CB1A22"/>
    <w:rsid w:val="00CB1B90"/>
    <w:rsid w:val="00CB217C"/>
    <w:rsid w:val="00CB2D2A"/>
    <w:rsid w:val="00CB4FA6"/>
    <w:rsid w:val="00CC0341"/>
    <w:rsid w:val="00CC282D"/>
    <w:rsid w:val="00CC5F02"/>
    <w:rsid w:val="00CD27DE"/>
    <w:rsid w:val="00CD2890"/>
    <w:rsid w:val="00CD33F4"/>
    <w:rsid w:val="00CD4153"/>
    <w:rsid w:val="00CD5A85"/>
    <w:rsid w:val="00CD5D8E"/>
    <w:rsid w:val="00CD66DC"/>
    <w:rsid w:val="00CD6A59"/>
    <w:rsid w:val="00CE4E0F"/>
    <w:rsid w:val="00CE5C4C"/>
    <w:rsid w:val="00CF10EC"/>
    <w:rsid w:val="00CF2BCB"/>
    <w:rsid w:val="00CF3AE0"/>
    <w:rsid w:val="00CF5E38"/>
    <w:rsid w:val="00CF647C"/>
    <w:rsid w:val="00CF65BA"/>
    <w:rsid w:val="00CF6660"/>
    <w:rsid w:val="00D0242A"/>
    <w:rsid w:val="00D024B6"/>
    <w:rsid w:val="00D0314C"/>
    <w:rsid w:val="00D031CF"/>
    <w:rsid w:val="00D03BCD"/>
    <w:rsid w:val="00D03C07"/>
    <w:rsid w:val="00D0406C"/>
    <w:rsid w:val="00D040D3"/>
    <w:rsid w:val="00D05AA2"/>
    <w:rsid w:val="00D05D11"/>
    <w:rsid w:val="00D07871"/>
    <w:rsid w:val="00D129DF"/>
    <w:rsid w:val="00D148EA"/>
    <w:rsid w:val="00D16C2F"/>
    <w:rsid w:val="00D202D6"/>
    <w:rsid w:val="00D20A6F"/>
    <w:rsid w:val="00D21011"/>
    <w:rsid w:val="00D2114D"/>
    <w:rsid w:val="00D22B6E"/>
    <w:rsid w:val="00D230A4"/>
    <w:rsid w:val="00D27BE0"/>
    <w:rsid w:val="00D32160"/>
    <w:rsid w:val="00D333B5"/>
    <w:rsid w:val="00D34116"/>
    <w:rsid w:val="00D34EDB"/>
    <w:rsid w:val="00D35EEB"/>
    <w:rsid w:val="00D40EF9"/>
    <w:rsid w:val="00D41660"/>
    <w:rsid w:val="00D42B40"/>
    <w:rsid w:val="00D436AB"/>
    <w:rsid w:val="00D45DC3"/>
    <w:rsid w:val="00D460BB"/>
    <w:rsid w:val="00D464A8"/>
    <w:rsid w:val="00D4717E"/>
    <w:rsid w:val="00D47639"/>
    <w:rsid w:val="00D47F00"/>
    <w:rsid w:val="00D52C3C"/>
    <w:rsid w:val="00D56A66"/>
    <w:rsid w:val="00D57AD5"/>
    <w:rsid w:val="00D6007E"/>
    <w:rsid w:val="00D60126"/>
    <w:rsid w:val="00D61ED0"/>
    <w:rsid w:val="00D62FB7"/>
    <w:rsid w:val="00D6343A"/>
    <w:rsid w:val="00D641E5"/>
    <w:rsid w:val="00D64B0A"/>
    <w:rsid w:val="00D65F28"/>
    <w:rsid w:val="00D662E5"/>
    <w:rsid w:val="00D66766"/>
    <w:rsid w:val="00D675AB"/>
    <w:rsid w:val="00D7287C"/>
    <w:rsid w:val="00D73AF3"/>
    <w:rsid w:val="00D73EF4"/>
    <w:rsid w:val="00D740CD"/>
    <w:rsid w:val="00D754F2"/>
    <w:rsid w:val="00D762B1"/>
    <w:rsid w:val="00D765AE"/>
    <w:rsid w:val="00D80655"/>
    <w:rsid w:val="00D80B04"/>
    <w:rsid w:val="00D80FA9"/>
    <w:rsid w:val="00D81306"/>
    <w:rsid w:val="00D843DC"/>
    <w:rsid w:val="00D90185"/>
    <w:rsid w:val="00D91D38"/>
    <w:rsid w:val="00D92E0C"/>
    <w:rsid w:val="00D93A98"/>
    <w:rsid w:val="00D94356"/>
    <w:rsid w:val="00D95D08"/>
    <w:rsid w:val="00DA4636"/>
    <w:rsid w:val="00DA4943"/>
    <w:rsid w:val="00DA5157"/>
    <w:rsid w:val="00DB0BFC"/>
    <w:rsid w:val="00DB3DDD"/>
    <w:rsid w:val="00DB7E9F"/>
    <w:rsid w:val="00DB7F35"/>
    <w:rsid w:val="00DC265D"/>
    <w:rsid w:val="00DC2AD8"/>
    <w:rsid w:val="00DD502C"/>
    <w:rsid w:val="00DD6403"/>
    <w:rsid w:val="00DD7CA7"/>
    <w:rsid w:val="00DE12EA"/>
    <w:rsid w:val="00DE21DA"/>
    <w:rsid w:val="00DE278E"/>
    <w:rsid w:val="00DE2A7A"/>
    <w:rsid w:val="00DE4152"/>
    <w:rsid w:val="00DE56EA"/>
    <w:rsid w:val="00DE60EC"/>
    <w:rsid w:val="00DE62C6"/>
    <w:rsid w:val="00DF29BA"/>
    <w:rsid w:val="00DF2C7F"/>
    <w:rsid w:val="00DF5C90"/>
    <w:rsid w:val="00DF685C"/>
    <w:rsid w:val="00E00C01"/>
    <w:rsid w:val="00E01389"/>
    <w:rsid w:val="00E11487"/>
    <w:rsid w:val="00E12364"/>
    <w:rsid w:val="00E135DA"/>
    <w:rsid w:val="00E1747B"/>
    <w:rsid w:val="00E17F49"/>
    <w:rsid w:val="00E20173"/>
    <w:rsid w:val="00E21806"/>
    <w:rsid w:val="00E22709"/>
    <w:rsid w:val="00E23573"/>
    <w:rsid w:val="00E24509"/>
    <w:rsid w:val="00E24AAF"/>
    <w:rsid w:val="00E251AC"/>
    <w:rsid w:val="00E251E8"/>
    <w:rsid w:val="00E2621A"/>
    <w:rsid w:val="00E263FB"/>
    <w:rsid w:val="00E320C5"/>
    <w:rsid w:val="00E33C24"/>
    <w:rsid w:val="00E35D6C"/>
    <w:rsid w:val="00E37FA7"/>
    <w:rsid w:val="00E41421"/>
    <w:rsid w:val="00E415B1"/>
    <w:rsid w:val="00E42BDC"/>
    <w:rsid w:val="00E44603"/>
    <w:rsid w:val="00E46AAE"/>
    <w:rsid w:val="00E5215E"/>
    <w:rsid w:val="00E5217A"/>
    <w:rsid w:val="00E525D6"/>
    <w:rsid w:val="00E53E17"/>
    <w:rsid w:val="00E540AF"/>
    <w:rsid w:val="00E56477"/>
    <w:rsid w:val="00E574FE"/>
    <w:rsid w:val="00E61A00"/>
    <w:rsid w:val="00E620EC"/>
    <w:rsid w:val="00E65B10"/>
    <w:rsid w:val="00E6648A"/>
    <w:rsid w:val="00E7171F"/>
    <w:rsid w:val="00E7463E"/>
    <w:rsid w:val="00E74907"/>
    <w:rsid w:val="00E839AB"/>
    <w:rsid w:val="00E848B0"/>
    <w:rsid w:val="00E87628"/>
    <w:rsid w:val="00E876CC"/>
    <w:rsid w:val="00E92327"/>
    <w:rsid w:val="00E95698"/>
    <w:rsid w:val="00E95F4B"/>
    <w:rsid w:val="00E979F0"/>
    <w:rsid w:val="00E97B0B"/>
    <w:rsid w:val="00EA14AB"/>
    <w:rsid w:val="00EA3FB0"/>
    <w:rsid w:val="00EA6505"/>
    <w:rsid w:val="00EA66EE"/>
    <w:rsid w:val="00EA758D"/>
    <w:rsid w:val="00EA7DCD"/>
    <w:rsid w:val="00EA7EB0"/>
    <w:rsid w:val="00EB17E0"/>
    <w:rsid w:val="00EB4092"/>
    <w:rsid w:val="00EB4797"/>
    <w:rsid w:val="00EB5701"/>
    <w:rsid w:val="00EB7771"/>
    <w:rsid w:val="00EC08CD"/>
    <w:rsid w:val="00EC4B1E"/>
    <w:rsid w:val="00EC4D3C"/>
    <w:rsid w:val="00EC5478"/>
    <w:rsid w:val="00ED0F1D"/>
    <w:rsid w:val="00ED6ECA"/>
    <w:rsid w:val="00ED7B5E"/>
    <w:rsid w:val="00EE2106"/>
    <w:rsid w:val="00EE6D20"/>
    <w:rsid w:val="00EF00C8"/>
    <w:rsid w:val="00EF0F0B"/>
    <w:rsid w:val="00EF5C77"/>
    <w:rsid w:val="00EF6551"/>
    <w:rsid w:val="00EF7921"/>
    <w:rsid w:val="00F050D0"/>
    <w:rsid w:val="00F10499"/>
    <w:rsid w:val="00F1097D"/>
    <w:rsid w:val="00F10BE7"/>
    <w:rsid w:val="00F10E7A"/>
    <w:rsid w:val="00F10EDB"/>
    <w:rsid w:val="00F12097"/>
    <w:rsid w:val="00F12B18"/>
    <w:rsid w:val="00F13ADE"/>
    <w:rsid w:val="00F1403C"/>
    <w:rsid w:val="00F215A1"/>
    <w:rsid w:val="00F2464C"/>
    <w:rsid w:val="00F2478D"/>
    <w:rsid w:val="00F26DFB"/>
    <w:rsid w:val="00F306BD"/>
    <w:rsid w:val="00F30DCF"/>
    <w:rsid w:val="00F31560"/>
    <w:rsid w:val="00F316F6"/>
    <w:rsid w:val="00F3172F"/>
    <w:rsid w:val="00F32541"/>
    <w:rsid w:val="00F3259B"/>
    <w:rsid w:val="00F32C06"/>
    <w:rsid w:val="00F35BDE"/>
    <w:rsid w:val="00F378B6"/>
    <w:rsid w:val="00F40257"/>
    <w:rsid w:val="00F424C5"/>
    <w:rsid w:val="00F43BCA"/>
    <w:rsid w:val="00F44942"/>
    <w:rsid w:val="00F47B77"/>
    <w:rsid w:val="00F5202B"/>
    <w:rsid w:val="00F52081"/>
    <w:rsid w:val="00F541F3"/>
    <w:rsid w:val="00F566CD"/>
    <w:rsid w:val="00F577BB"/>
    <w:rsid w:val="00F6311E"/>
    <w:rsid w:val="00F63469"/>
    <w:rsid w:val="00F65E3C"/>
    <w:rsid w:val="00F67008"/>
    <w:rsid w:val="00F7043F"/>
    <w:rsid w:val="00F70C8E"/>
    <w:rsid w:val="00F726AB"/>
    <w:rsid w:val="00F72B4E"/>
    <w:rsid w:val="00F75483"/>
    <w:rsid w:val="00F75E91"/>
    <w:rsid w:val="00F81258"/>
    <w:rsid w:val="00F84D5E"/>
    <w:rsid w:val="00F866C9"/>
    <w:rsid w:val="00F866E3"/>
    <w:rsid w:val="00F91D81"/>
    <w:rsid w:val="00F95E08"/>
    <w:rsid w:val="00F979B1"/>
    <w:rsid w:val="00FA2F0B"/>
    <w:rsid w:val="00FA36DE"/>
    <w:rsid w:val="00FA3BD3"/>
    <w:rsid w:val="00FA5B0B"/>
    <w:rsid w:val="00FB164E"/>
    <w:rsid w:val="00FB1B78"/>
    <w:rsid w:val="00FB1B8A"/>
    <w:rsid w:val="00FB1FEA"/>
    <w:rsid w:val="00FB257D"/>
    <w:rsid w:val="00FB3141"/>
    <w:rsid w:val="00FB33C0"/>
    <w:rsid w:val="00FB469A"/>
    <w:rsid w:val="00FB5395"/>
    <w:rsid w:val="00FB60F3"/>
    <w:rsid w:val="00FB6116"/>
    <w:rsid w:val="00FB7683"/>
    <w:rsid w:val="00FC1441"/>
    <w:rsid w:val="00FC200E"/>
    <w:rsid w:val="00FC26EB"/>
    <w:rsid w:val="00FC2B81"/>
    <w:rsid w:val="00FC40F8"/>
    <w:rsid w:val="00FC4D42"/>
    <w:rsid w:val="00FC5E80"/>
    <w:rsid w:val="00FD0C74"/>
    <w:rsid w:val="00FD10F8"/>
    <w:rsid w:val="00FD47F3"/>
    <w:rsid w:val="00FD5CE0"/>
    <w:rsid w:val="00FD6196"/>
    <w:rsid w:val="00FD6344"/>
    <w:rsid w:val="00FD7018"/>
    <w:rsid w:val="00FD7BB3"/>
    <w:rsid w:val="00FE06AD"/>
    <w:rsid w:val="00FE13F3"/>
    <w:rsid w:val="00FE3D02"/>
    <w:rsid w:val="00FE621C"/>
    <w:rsid w:val="00FF00E7"/>
    <w:rsid w:val="00FF0280"/>
    <w:rsid w:val="00FF10E5"/>
    <w:rsid w:val="00FF15A8"/>
    <w:rsid w:val="00FF31C0"/>
    <w:rsid w:val="00FF56A9"/>
    <w:rsid w:val="00FF678C"/>
    <w:rsid w:val="00FF6840"/>
    <w:rsid w:val="00FF702D"/>
    <w:rsid w:val="00FF7963"/>
  </w:rsids>
  <m:mathPr>
    <m:mathFont m:val="Cambria Math"/>
    <m:brkBin m:val="before"/>
    <m:brkBinSub m:val="--"/>
    <m:smallFrac m:val="0"/>
    <m:dispDef/>
    <m:lMargin m:val="0"/>
    <m:rMargin m:val="0"/>
    <m:defJc m:val="centerGroup"/>
    <m:wrapIndent m:val="1440"/>
    <m:intLim m:val="subSup"/>
    <m:naryLim m:val="undOvr"/>
  </m:mathPr>
  <w:themeFontLang w:val="de-D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D3805"/>
  <w15:chartTrackingRefBased/>
  <w15:docId w15:val="{CFBD10C4-EF31-498C-803C-4F69268C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0C8E"/>
  </w:style>
  <w:style w:type="paragraph" w:styleId="berschrift1">
    <w:name w:val="heading 1"/>
    <w:basedOn w:val="Standard"/>
    <w:next w:val="Standard"/>
    <w:link w:val="berschrift1Zchn"/>
    <w:uiPriority w:val="9"/>
    <w:qFormat/>
    <w:rsid w:val="003B447D"/>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B447D"/>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B447D"/>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3B447D"/>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B447D"/>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B447D"/>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B447D"/>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qFormat/>
    <w:rsid w:val="003B447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B447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81F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1F0F"/>
  </w:style>
  <w:style w:type="paragraph" w:styleId="Fuzeile">
    <w:name w:val="footer"/>
    <w:basedOn w:val="Standard"/>
    <w:link w:val="FuzeileZchn"/>
    <w:uiPriority w:val="99"/>
    <w:unhideWhenUsed/>
    <w:rsid w:val="00181F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1F0F"/>
  </w:style>
  <w:style w:type="paragraph" w:styleId="Listenabsatz">
    <w:name w:val="List Paragraph"/>
    <w:basedOn w:val="Standard"/>
    <w:uiPriority w:val="34"/>
    <w:qFormat/>
    <w:rsid w:val="00E42BDC"/>
    <w:pPr>
      <w:ind w:left="720"/>
      <w:contextualSpacing/>
    </w:pPr>
  </w:style>
  <w:style w:type="table" w:styleId="Tabellenraster">
    <w:name w:val="Table Grid"/>
    <w:basedOn w:val="NormaleTabelle"/>
    <w:uiPriority w:val="39"/>
    <w:rsid w:val="00EF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rsid w:val="00594806"/>
    <w:pPr>
      <w:overflowPunct w:val="0"/>
      <w:autoSpaceDE w:val="0"/>
      <w:autoSpaceDN w:val="0"/>
      <w:adjustRightInd w:val="0"/>
      <w:spacing w:after="0" w:line="240" w:lineRule="atLeast"/>
      <w:textAlignment w:val="baseline"/>
    </w:pPr>
    <w:rPr>
      <w:rFonts w:ascii="Avenir Next" w:eastAsia="Times New Roman" w:hAnsi="Avenir Next" w:cs="Arial"/>
      <w:color w:val="51656F"/>
      <w:sz w:val="17"/>
      <w:szCs w:val="20"/>
      <w:lang w:eastAsia="de-DE"/>
    </w:rPr>
  </w:style>
  <w:style w:type="character" w:customStyle="1" w:styleId="EndnotentextZchn">
    <w:name w:val="Endnotentext Zchn"/>
    <w:basedOn w:val="Absatz-Standardschriftart"/>
    <w:link w:val="Endnotentext"/>
    <w:rsid w:val="00594806"/>
    <w:rPr>
      <w:rFonts w:ascii="Avenir Next" w:eastAsia="Times New Roman" w:hAnsi="Avenir Next" w:cs="Arial"/>
      <w:color w:val="51656F"/>
      <w:sz w:val="17"/>
      <w:szCs w:val="20"/>
      <w:lang w:eastAsia="de-DE"/>
    </w:rPr>
  </w:style>
  <w:style w:type="paragraph" w:styleId="Titel">
    <w:name w:val="Title"/>
    <w:basedOn w:val="Standard"/>
    <w:next w:val="Standard"/>
    <w:link w:val="TitelZchn"/>
    <w:uiPriority w:val="10"/>
    <w:qFormat/>
    <w:rsid w:val="003B44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447D"/>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3B447D"/>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3B447D"/>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3B447D"/>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3B447D"/>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B447D"/>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B447D"/>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B447D"/>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3B447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B447D"/>
    <w:rPr>
      <w:rFonts w:asciiTheme="majorHAnsi" w:eastAsiaTheme="majorEastAsia" w:hAnsiTheme="majorHAnsi" w:cstheme="majorBidi"/>
      <w:i/>
      <w:iCs/>
      <w:color w:val="272727" w:themeColor="text1" w:themeTint="D8"/>
      <w:sz w:val="21"/>
      <w:szCs w:val="21"/>
    </w:rPr>
  </w:style>
  <w:style w:type="paragraph" w:styleId="KeinLeerraum">
    <w:name w:val="No Spacing"/>
    <w:uiPriority w:val="1"/>
    <w:qFormat/>
    <w:rsid w:val="00AB43A2"/>
    <w:pPr>
      <w:spacing w:after="0" w:line="240" w:lineRule="auto"/>
    </w:pPr>
  </w:style>
  <w:style w:type="character" w:styleId="Hyperlink">
    <w:name w:val="Hyperlink"/>
    <w:basedOn w:val="Absatz-Standardschriftart"/>
    <w:uiPriority w:val="99"/>
    <w:unhideWhenUsed/>
    <w:rsid w:val="00C61671"/>
    <w:rPr>
      <w:color w:val="0563C1" w:themeColor="hyperlink"/>
      <w:u w:val="single"/>
    </w:rPr>
  </w:style>
  <w:style w:type="character" w:styleId="NichtaufgelsteErwhnung">
    <w:name w:val="Unresolved Mention"/>
    <w:basedOn w:val="Absatz-Standardschriftart"/>
    <w:uiPriority w:val="99"/>
    <w:semiHidden/>
    <w:unhideWhenUsed/>
    <w:rsid w:val="00C61671"/>
    <w:rPr>
      <w:color w:val="605E5C"/>
      <w:shd w:val="clear" w:color="auto" w:fill="E1DFDD"/>
    </w:rPr>
  </w:style>
  <w:style w:type="paragraph" w:customStyle="1" w:styleId="Formatvorlage1">
    <w:name w:val="Formatvorlage1"/>
    <w:basedOn w:val="Standard"/>
    <w:rsid w:val="00D0406C"/>
    <w:pPr>
      <w:spacing w:after="0" w:line="240" w:lineRule="auto"/>
    </w:pPr>
    <w:rPr>
      <w:rFonts w:ascii="Arial" w:eastAsia="Times New Roman" w:hAnsi="Arial" w:cs="Times New Roman"/>
      <w:szCs w:val="20"/>
      <w:lang w:eastAsia="de-DE"/>
    </w:rPr>
  </w:style>
  <w:style w:type="character" w:styleId="BesuchterLink">
    <w:name w:val="FollowedHyperlink"/>
    <w:basedOn w:val="Absatz-Standardschriftart"/>
    <w:uiPriority w:val="99"/>
    <w:semiHidden/>
    <w:unhideWhenUsed/>
    <w:rsid w:val="003053E6"/>
    <w:rPr>
      <w:color w:val="954F72" w:themeColor="followedHyperlink"/>
      <w:u w:val="single"/>
    </w:rPr>
  </w:style>
  <w:style w:type="paragraph" w:styleId="StandardWeb">
    <w:name w:val="Normal (Web)"/>
    <w:basedOn w:val="Standard"/>
    <w:uiPriority w:val="99"/>
    <w:unhideWhenUsed/>
    <w:rsid w:val="00964A5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674683"/>
    <w:pPr>
      <w:spacing w:after="0" w:line="240" w:lineRule="auto"/>
    </w:pPr>
  </w:style>
  <w:style w:type="character" w:styleId="Kommentarzeichen">
    <w:name w:val="annotation reference"/>
    <w:basedOn w:val="Absatz-Standardschriftart"/>
    <w:uiPriority w:val="99"/>
    <w:semiHidden/>
    <w:unhideWhenUsed/>
    <w:rsid w:val="002641F5"/>
    <w:rPr>
      <w:sz w:val="16"/>
      <w:szCs w:val="16"/>
    </w:rPr>
  </w:style>
  <w:style w:type="paragraph" w:styleId="Kommentartext">
    <w:name w:val="annotation text"/>
    <w:basedOn w:val="Standard"/>
    <w:link w:val="KommentartextZchn"/>
    <w:uiPriority w:val="99"/>
    <w:unhideWhenUsed/>
    <w:rsid w:val="002641F5"/>
    <w:pPr>
      <w:spacing w:line="240" w:lineRule="auto"/>
    </w:pPr>
    <w:rPr>
      <w:sz w:val="20"/>
      <w:szCs w:val="20"/>
    </w:rPr>
  </w:style>
  <w:style w:type="character" w:customStyle="1" w:styleId="KommentartextZchn">
    <w:name w:val="Kommentartext Zchn"/>
    <w:basedOn w:val="Absatz-Standardschriftart"/>
    <w:link w:val="Kommentartext"/>
    <w:uiPriority w:val="99"/>
    <w:rsid w:val="002641F5"/>
    <w:rPr>
      <w:sz w:val="20"/>
      <w:szCs w:val="20"/>
    </w:rPr>
  </w:style>
  <w:style w:type="paragraph" w:styleId="Kommentarthema">
    <w:name w:val="annotation subject"/>
    <w:basedOn w:val="Kommentartext"/>
    <w:next w:val="Kommentartext"/>
    <w:link w:val="KommentarthemaZchn"/>
    <w:uiPriority w:val="99"/>
    <w:semiHidden/>
    <w:unhideWhenUsed/>
    <w:rsid w:val="002641F5"/>
    <w:rPr>
      <w:b/>
      <w:bCs/>
    </w:rPr>
  </w:style>
  <w:style w:type="character" w:customStyle="1" w:styleId="KommentarthemaZchn">
    <w:name w:val="Kommentarthema Zchn"/>
    <w:basedOn w:val="KommentartextZchn"/>
    <w:link w:val="Kommentarthema"/>
    <w:uiPriority w:val="99"/>
    <w:semiHidden/>
    <w:rsid w:val="002641F5"/>
    <w:rPr>
      <w:b/>
      <w:bCs/>
      <w:sz w:val="20"/>
      <w:szCs w:val="20"/>
    </w:rPr>
  </w:style>
  <w:style w:type="paragraph" w:customStyle="1" w:styleId="additivFlietextnormal">
    <w:name w:val="additiv Fließtext normal"/>
    <w:basedOn w:val="Standard"/>
    <w:link w:val="additivFlietextnormalZchn"/>
    <w:qFormat/>
    <w:rsid w:val="008F22B0"/>
    <w:pPr>
      <w:spacing w:after="0" w:line="23" w:lineRule="atLeast"/>
    </w:pPr>
    <w:rPr>
      <w:rFonts w:ascii="Sofia Pro" w:hAnsi="Sofia Pro"/>
      <w:sz w:val="24"/>
      <w:szCs w:val="24"/>
      <w14:ligatures w14:val="all"/>
    </w:rPr>
  </w:style>
  <w:style w:type="character" w:customStyle="1" w:styleId="additivFlietextnormalZchn">
    <w:name w:val="additiv Fließtext normal Zchn"/>
    <w:basedOn w:val="Absatz-Standardschriftart"/>
    <w:link w:val="additivFlietextnormal"/>
    <w:rsid w:val="008F22B0"/>
    <w:rPr>
      <w:rFonts w:ascii="Sofia Pro" w:hAnsi="Sofia Pro"/>
      <w:sz w:val="24"/>
      <w:szCs w:val="24"/>
      <w14:ligatures w14:val="all"/>
    </w:rPr>
  </w:style>
  <w:style w:type="character" w:styleId="Hervorhebung">
    <w:name w:val="Emphasis"/>
    <w:basedOn w:val="Absatz-Standardschriftart"/>
    <w:uiPriority w:val="20"/>
    <w:qFormat/>
    <w:rsid w:val="004203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3218">
      <w:bodyDiv w:val="1"/>
      <w:marLeft w:val="0"/>
      <w:marRight w:val="0"/>
      <w:marTop w:val="0"/>
      <w:marBottom w:val="0"/>
      <w:divBdr>
        <w:top w:val="none" w:sz="0" w:space="0" w:color="auto"/>
        <w:left w:val="none" w:sz="0" w:space="0" w:color="auto"/>
        <w:bottom w:val="none" w:sz="0" w:space="0" w:color="auto"/>
        <w:right w:val="none" w:sz="0" w:space="0" w:color="auto"/>
      </w:divBdr>
    </w:div>
    <w:div w:id="82531831">
      <w:bodyDiv w:val="1"/>
      <w:marLeft w:val="0"/>
      <w:marRight w:val="0"/>
      <w:marTop w:val="0"/>
      <w:marBottom w:val="0"/>
      <w:divBdr>
        <w:top w:val="none" w:sz="0" w:space="0" w:color="auto"/>
        <w:left w:val="none" w:sz="0" w:space="0" w:color="auto"/>
        <w:bottom w:val="none" w:sz="0" w:space="0" w:color="auto"/>
        <w:right w:val="none" w:sz="0" w:space="0" w:color="auto"/>
      </w:divBdr>
    </w:div>
    <w:div w:id="164169059">
      <w:bodyDiv w:val="1"/>
      <w:marLeft w:val="0"/>
      <w:marRight w:val="0"/>
      <w:marTop w:val="0"/>
      <w:marBottom w:val="0"/>
      <w:divBdr>
        <w:top w:val="none" w:sz="0" w:space="0" w:color="auto"/>
        <w:left w:val="none" w:sz="0" w:space="0" w:color="auto"/>
        <w:bottom w:val="none" w:sz="0" w:space="0" w:color="auto"/>
        <w:right w:val="none" w:sz="0" w:space="0" w:color="auto"/>
      </w:divBdr>
    </w:div>
    <w:div w:id="358817906">
      <w:bodyDiv w:val="1"/>
      <w:marLeft w:val="0"/>
      <w:marRight w:val="0"/>
      <w:marTop w:val="0"/>
      <w:marBottom w:val="0"/>
      <w:divBdr>
        <w:top w:val="none" w:sz="0" w:space="0" w:color="auto"/>
        <w:left w:val="none" w:sz="0" w:space="0" w:color="auto"/>
        <w:bottom w:val="none" w:sz="0" w:space="0" w:color="auto"/>
        <w:right w:val="none" w:sz="0" w:space="0" w:color="auto"/>
      </w:divBdr>
    </w:div>
    <w:div w:id="435179717">
      <w:bodyDiv w:val="1"/>
      <w:marLeft w:val="0"/>
      <w:marRight w:val="0"/>
      <w:marTop w:val="0"/>
      <w:marBottom w:val="0"/>
      <w:divBdr>
        <w:top w:val="none" w:sz="0" w:space="0" w:color="auto"/>
        <w:left w:val="none" w:sz="0" w:space="0" w:color="auto"/>
        <w:bottom w:val="none" w:sz="0" w:space="0" w:color="auto"/>
        <w:right w:val="none" w:sz="0" w:space="0" w:color="auto"/>
      </w:divBdr>
    </w:div>
    <w:div w:id="691297131">
      <w:bodyDiv w:val="1"/>
      <w:marLeft w:val="0"/>
      <w:marRight w:val="0"/>
      <w:marTop w:val="0"/>
      <w:marBottom w:val="0"/>
      <w:divBdr>
        <w:top w:val="none" w:sz="0" w:space="0" w:color="auto"/>
        <w:left w:val="none" w:sz="0" w:space="0" w:color="auto"/>
        <w:bottom w:val="none" w:sz="0" w:space="0" w:color="auto"/>
        <w:right w:val="none" w:sz="0" w:space="0" w:color="auto"/>
      </w:divBdr>
    </w:div>
    <w:div w:id="883909419">
      <w:bodyDiv w:val="1"/>
      <w:marLeft w:val="0"/>
      <w:marRight w:val="0"/>
      <w:marTop w:val="0"/>
      <w:marBottom w:val="0"/>
      <w:divBdr>
        <w:top w:val="none" w:sz="0" w:space="0" w:color="auto"/>
        <w:left w:val="none" w:sz="0" w:space="0" w:color="auto"/>
        <w:bottom w:val="none" w:sz="0" w:space="0" w:color="auto"/>
        <w:right w:val="none" w:sz="0" w:space="0" w:color="auto"/>
      </w:divBdr>
    </w:div>
    <w:div w:id="899830084">
      <w:bodyDiv w:val="1"/>
      <w:marLeft w:val="0"/>
      <w:marRight w:val="0"/>
      <w:marTop w:val="0"/>
      <w:marBottom w:val="0"/>
      <w:divBdr>
        <w:top w:val="none" w:sz="0" w:space="0" w:color="auto"/>
        <w:left w:val="none" w:sz="0" w:space="0" w:color="auto"/>
        <w:bottom w:val="none" w:sz="0" w:space="0" w:color="auto"/>
        <w:right w:val="none" w:sz="0" w:space="0" w:color="auto"/>
      </w:divBdr>
    </w:div>
    <w:div w:id="1109201590">
      <w:bodyDiv w:val="1"/>
      <w:marLeft w:val="0"/>
      <w:marRight w:val="0"/>
      <w:marTop w:val="0"/>
      <w:marBottom w:val="0"/>
      <w:divBdr>
        <w:top w:val="none" w:sz="0" w:space="0" w:color="auto"/>
        <w:left w:val="none" w:sz="0" w:space="0" w:color="auto"/>
        <w:bottom w:val="none" w:sz="0" w:space="0" w:color="auto"/>
        <w:right w:val="none" w:sz="0" w:space="0" w:color="auto"/>
      </w:divBdr>
    </w:div>
    <w:div w:id="1221552732">
      <w:bodyDiv w:val="1"/>
      <w:marLeft w:val="0"/>
      <w:marRight w:val="0"/>
      <w:marTop w:val="0"/>
      <w:marBottom w:val="0"/>
      <w:divBdr>
        <w:top w:val="none" w:sz="0" w:space="0" w:color="auto"/>
        <w:left w:val="none" w:sz="0" w:space="0" w:color="auto"/>
        <w:bottom w:val="none" w:sz="0" w:space="0" w:color="auto"/>
        <w:right w:val="none" w:sz="0" w:space="0" w:color="auto"/>
      </w:divBdr>
    </w:div>
    <w:div w:id="1224174484">
      <w:bodyDiv w:val="1"/>
      <w:marLeft w:val="0"/>
      <w:marRight w:val="0"/>
      <w:marTop w:val="0"/>
      <w:marBottom w:val="0"/>
      <w:divBdr>
        <w:top w:val="none" w:sz="0" w:space="0" w:color="auto"/>
        <w:left w:val="none" w:sz="0" w:space="0" w:color="auto"/>
        <w:bottom w:val="none" w:sz="0" w:space="0" w:color="auto"/>
        <w:right w:val="none" w:sz="0" w:space="0" w:color="auto"/>
      </w:divBdr>
    </w:div>
    <w:div w:id="1299723977">
      <w:bodyDiv w:val="1"/>
      <w:marLeft w:val="0"/>
      <w:marRight w:val="0"/>
      <w:marTop w:val="0"/>
      <w:marBottom w:val="0"/>
      <w:divBdr>
        <w:top w:val="none" w:sz="0" w:space="0" w:color="auto"/>
        <w:left w:val="none" w:sz="0" w:space="0" w:color="auto"/>
        <w:bottom w:val="none" w:sz="0" w:space="0" w:color="auto"/>
        <w:right w:val="none" w:sz="0" w:space="0" w:color="auto"/>
      </w:divBdr>
    </w:div>
    <w:div w:id="1454327322">
      <w:bodyDiv w:val="1"/>
      <w:marLeft w:val="0"/>
      <w:marRight w:val="0"/>
      <w:marTop w:val="0"/>
      <w:marBottom w:val="0"/>
      <w:divBdr>
        <w:top w:val="none" w:sz="0" w:space="0" w:color="auto"/>
        <w:left w:val="none" w:sz="0" w:space="0" w:color="auto"/>
        <w:bottom w:val="none" w:sz="0" w:space="0" w:color="auto"/>
        <w:right w:val="none" w:sz="0" w:space="0" w:color="auto"/>
      </w:divBdr>
      <w:divsChild>
        <w:div w:id="962535878">
          <w:marLeft w:val="0"/>
          <w:marRight w:val="0"/>
          <w:marTop w:val="0"/>
          <w:marBottom w:val="0"/>
          <w:divBdr>
            <w:top w:val="none" w:sz="0" w:space="0" w:color="auto"/>
            <w:left w:val="none" w:sz="0" w:space="0" w:color="auto"/>
            <w:bottom w:val="none" w:sz="0" w:space="0" w:color="auto"/>
            <w:right w:val="none" w:sz="0" w:space="0" w:color="auto"/>
          </w:divBdr>
        </w:div>
        <w:div w:id="698700458">
          <w:marLeft w:val="0"/>
          <w:marRight w:val="0"/>
          <w:marTop w:val="0"/>
          <w:marBottom w:val="0"/>
          <w:divBdr>
            <w:top w:val="none" w:sz="0" w:space="0" w:color="auto"/>
            <w:left w:val="none" w:sz="0" w:space="0" w:color="auto"/>
            <w:bottom w:val="none" w:sz="0" w:space="0" w:color="auto"/>
            <w:right w:val="none" w:sz="0" w:space="0" w:color="auto"/>
          </w:divBdr>
        </w:div>
      </w:divsChild>
    </w:div>
    <w:div w:id="1907687627">
      <w:bodyDiv w:val="1"/>
      <w:marLeft w:val="0"/>
      <w:marRight w:val="0"/>
      <w:marTop w:val="0"/>
      <w:marBottom w:val="0"/>
      <w:divBdr>
        <w:top w:val="none" w:sz="0" w:space="0" w:color="auto"/>
        <w:left w:val="none" w:sz="0" w:space="0" w:color="auto"/>
        <w:bottom w:val="none" w:sz="0" w:space="0" w:color="auto"/>
        <w:right w:val="none" w:sz="0" w:space="0" w:color="auto"/>
      </w:divBdr>
      <w:divsChild>
        <w:div w:id="1784766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lspowe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adine.schinko@pulspowe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fer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7" ma:contentTypeDescription="Ein neues Dokument erstellen." ma:contentTypeScope="" ma:versionID="09af4b794ad19431246de49e35d0ded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b4875433312efa75cf4f2f35a3552b8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A4FE8-713A-4D72-959F-B52015D893B5}">
  <ds:schemaRefs>
    <ds:schemaRef ds:uri="http://schemas.openxmlformats.org/officeDocument/2006/bibliography"/>
  </ds:schemaRefs>
</ds:datastoreItem>
</file>

<file path=customXml/itemProps2.xml><?xml version="1.0" encoding="utf-8"?>
<ds:datastoreItem xmlns:ds="http://schemas.openxmlformats.org/officeDocument/2006/customXml" ds:itemID="{658630FF-F65A-455D-AC00-44DE8F9DFA90}">
  <ds:schemaRefs>
    <ds:schemaRef ds:uri="http://schemas.microsoft.com/sharepoint/v3/contenttype/forms"/>
  </ds:schemaRefs>
</ds:datastoreItem>
</file>

<file path=customXml/itemProps3.xml><?xml version="1.0" encoding="utf-8"?>
<ds:datastoreItem xmlns:ds="http://schemas.openxmlformats.org/officeDocument/2006/customXml" ds:itemID="{5E8AE2D1-D57C-42F5-BFCC-BE9E5E72353D}">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4.xml><?xml version="1.0" encoding="utf-8"?>
<ds:datastoreItem xmlns:ds="http://schemas.openxmlformats.org/officeDocument/2006/customXml" ds:itemID="{88FB9205-89EF-4765-92ED-3F213C1F0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4473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Kammans</dc:creator>
  <cp:keywords/>
  <dc:description/>
  <cp:lastModifiedBy>Marie Duda</cp:lastModifiedBy>
  <cp:revision>21</cp:revision>
  <cp:lastPrinted>2020-02-18T12:50:00Z</cp:lastPrinted>
  <dcterms:created xsi:type="dcterms:W3CDTF">2023-10-09T11:15:00Z</dcterms:created>
  <dcterms:modified xsi:type="dcterms:W3CDTF">2023-10-10T11:50:00Z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f29cff022f55794957352fdb451bfae75b00720258d69675c6a808c8e206a815</vt:lpwstr>
  </property>
</Properties>
</file>