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1CAE6" w14:textId="5B0D2417" w:rsidR="00A8343A" w:rsidRDefault="00A8343A" w:rsidP="00A8343A">
      <w:pPr>
        <w:pStyle w:val="AnschriftBrief"/>
        <w:tabs>
          <w:tab w:val="right" w:pos="9043"/>
        </w:tabs>
        <w:spacing w:before="0"/>
        <w:rPr>
          <w:rFonts w:ascii="Verdana" w:hAnsi="Verdana"/>
          <w:sz w:val="48"/>
        </w:rPr>
      </w:pPr>
      <w:r>
        <w:rPr>
          <w:rFonts w:ascii="Verdana" w:hAnsi="Verdana"/>
          <w:sz w:val="48"/>
        </w:rPr>
        <w:t>Pressebericht</w:t>
      </w:r>
      <w:r w:rsidRPr="00F866D8">
        <w:rPr>
          <w:rFonts w:ascii="Verdana" w:hAnsi="Verdana"/>
          <w:sz w:val="48"/>
        </w:rPr>
        <w:t xml:space="preserve"> </w:t>
      </w:r>
      <w:r>
        <w:rPr>
          <w:rFonts w:ascii="Verdana" w:hAnsi="Verdana"/>
          <w:sz w:val="48"/>
        </w:rPr>
        <w:tab/>
      </w:r>
      <w:r w:rsidR="00E50617">
        <w:rPr>
          <w:rFonts w:ascii="Verdana" w:hAnsi="Verdana"/>
        </w:rPr>
        <w:t>7</w:t>
      </w:r>
      <w:r w:rsidR="001A1762">
        <w:rPr>
          <w:rFonts w:ascii="Verdana" w:hAnsi="Verdana"/>
        </w:rPr>
        <w:t>3</w:t>
      </w:r>
      <w:r w:rsidR="00E50617">
        <w:rPr>
          <w:rFonts w:ascii="Verdana" w:hAnsi="Verdana"/>
        </w:rPr>
        <w:t>AM16</w:t>
      </w:r>
      <w:r w:rsidRPr="00F83FEF">
        <w:rPr>
          <w:rFonts w:ascii="Verdana" w:hAnsi="Verdana"/>
        </w:rPr>
        <w:br/>
      </w:r>
      <w:r w:rsidR="00A741E4">
        <w:rPr>
          <w:rFonts w:ascii="Verdana" w:hAnsi="Verdana"/>
        </w:rPr>
        <w:t xml:space="preserve">Applikation </w:t>
      </w:r>
      <w:r w:rsidR="00E50617">
        <w:rPr>
          <w:rFonts w:ascii="Verdana" w:hAnsi="Verdana"/>
        </w:rPr>
        <w:t>F.X. Meiller</w:t>
      </w:r>
      <w:r>
        <w:rPr>
          <w:rFonts w:ascii="Verdana" w:hAnsi="Verdana"/>
          <w:sz w:val="20"/>
        </w:rPr>
        <w:tab/>
      </w:r>
      <w:r w:rsidR="009E282E">
        <w:rPr>
          <w:rFonts w:ascii="Verdana" w:hAnsi="Verdana"/>
          <w:sz w:val="20"/>
        </w:rPr>
        <w:t>Oktober</w:t>
      </w:r>
      <w:bookmarkStart w:id="0" w:name="_GoBack"/>
      <w:bookmarkEnd w:id="0"/>
      <w:r w:rsidR="00AF2968">
        <w:rPr>
          <w:rFonts w:ascii="Verdana" w:hAnsi="Verdana"/>
          <w:sz w:val="20"/>
        </w:rPr>
        <w:t xml:space="preserve"> 201</w:t>
      </w:r>
      <w:r w:rsidR="00E50617">
        <w:rPr>
          <w:rFonts w:ascii="Verdana" w:hAnsi="Verdana"/>
          <w:sz w:val="20"/>
        </w:rPr>
        <w:t>6</w:t>
      </w:r>
    </w:p>
    <w:p w14:paraId="605A6FA0" w14:textId="77777777" w:rsidR="00A741E4" w:rsidRDefault="00A741E4" w:rsidP="0079055D">
      <w:pPr>
        <w:pStyle w:val="DatumBrief"/>
        <w:tabs>
          <w:tab w:val="clear" w:pos="8640"/>
          <w:tab w:val="right" w:pos="9072"/>
        </w:tabs>
        <w:spacing w:before="120" w:line="300" w:lineRule="auto"/>
        <w:rPr>
          <w:rFonts w:ascii="Verdana" w:hAnsi="Verdana"/>
          <w:sz w:val="20"/>
        </w:rPr>
      </w:pPr>
    </w:p>
    <w:p w14:paraId="0CD1A323" w14:textId="08E31C04" w:rsidR="00A8343A" w:rsidRPr="002B78DB" w:rsidRDefault="002B78DB" w:rsidP="0079055D">
      <w:pPr>
        <w:pStyle w:val="DatumBrief"/>
        <w:tabs>
          <w:tab w:val="clear" w:pos="8640"/>
          <w:tab w:val="right" w:pos="9072"/>
        </w:tabs>
        <w:spacing w:before="120" w:line="300" w:lineRule="auto"/>
        <w:rPr>
          <w:rFonts w:ascii="Verdana" w:hAnsi="Verdana"/>
          <w:sz w:val="20"/>
          <w:szCs w:val="20"/>
        </w:rPr>
      </w:pPr>
      <w:r w:rsidRPr="002B78DB">
        <w:rPr>
          <w:rFonts w:ascii="Verdana" w:hAnsi="Verdana" w:cs="Verdana"/>
          <w:sz w:val="20"/>
          <w:szCs w:val="20"/>
        </w:rPr>
        <w:t xml:space="preserve">AMF </w:t>
      </w:r>
      <w:r w:rsidR="00E50617">
        <w:rPr>
          <w:rFonts w:ascii="Verdana" w:hAnsi="Verdana" w:cs="Verdana"/>
          <w:sz w:val="20"/>
          <w:szCs w:val="20"/>
        </w:rPr>
        <w:t>Komplettlösung mit Spanntürmen beschleunigt Automatisierung</w:t>
      </w:r>
    </w:p>
    <w:p w14:paraId="36C0BDCF" w14:textId="755F45D0" w:rsidR="00F26E74" w:rsidRDefault="00096DAE" w:rsidP="00AD529E">
      <w:pPr>
        <w:pStyle w:val="11AwbHeadline"/>
      </w:pPr>
      <w:r>
        <w:drawing>
          <wp:inline distT="0" distB="0" distL="0" distR="0" wp14:anchorId="2B810154" wp14:editId="6275C2DF">
            <wp:extent cx="5224145" cy="2921000"/>
            <wp:effectExtent l="0" t="0" r="8255" b="0"/>
            <wp:docPr id="20" name="Bild 20" descr="Server_Daten:Alle:01 KUNDEN:  INDUSTRIE-D:10109 AMF:01 AMF PRESSEARBEIT:73 AM_AWB-FX-MEILLER:BILDER THUMBS:73-000 AM_FX-Aufma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109 AMF:01 AMF PRESSEARBEIT:73 AM_AWB-FX-MEILLER:BILDER THUMBS:73-000 AM_FX-Aufmach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4145" cy="2921000"/>
                    </a:xfrm>
                    <a:prstGeom prst="rect">
                      <a:avLst/>
                    </a:prstGeom>
                    <a:noFill/>
                    <a:ln>
                      <a:noFill/>
                    </a:ln>
                  </pic:spPr>
                </pic:pic>
              </a:graphicData>
            </a:graphic>
          </wp:inline>
        </w:drawing>
      </w:r>
    </w:p>
    <w:p w14:paraId="0F9735E7" w14:textId="0E2A94F6" w:rsidR="00A8343A" w:rsidRPr="00AD529E" w:rsidRDefault="00376637" w:rsidP="00AD529E">
      <w:pPr>
        <w:pStyle w:val="11AwbHeadline"/>
      </w:pPr>
      <w:r w:rsidRPr="00E677A5">
        <w:rPr>
          <w:sz w:val="16"/>
          <w:szCs w:val="16"/>
        </w:rPr>
        <mc:AlternateContent>
          <mc:Choice Requires="wps">
            <w:drawing>
              <wp:anchor distT="0" distB="0" distL="114300" distR="114300" simplePos="0" relativeHeight="251660800" behindDoc="0" locked="0" layoutInCell="1" allowOverlap="1" wp14:anchorId="6751E28B" wp14:editId="782905E2">
                <wp:simplePos x="0" y="0"/>
                <wp:positionH relativeFrom="column">
                  <wp:posOffset>4408805</wp:posOffset>
                </wp:positionH>
                <wp:positionV relativeFrom="paragraph">
                  <wp:posOffset>231775</wp:posOffset>
                </wp:positionV>
                <wp:extent cx="1760220" cy="2912110"/>
                <wp:effectExtent l="0" t="0" r="0" b="8890"/>
                <wp:wrapSquare wrapText="bothSides"/>
                <wp:docPr id="7" name="Textfeld 7"/>
                <wp:cNvGraphicFramePr/>
                <a:graphic xmlns:a="http://schemas.openxmlformats.org/drawingml/2006/main">
                  <a:graphicData uri="http://schemas.microsoft.com/office/word/2010/wordprocessingShape">
                    <wps:wsp>
                      <wps:cNvSpPr txBox="1"/>
                      <wps:spPr>
                        <a:xfrm>
                          <a:off x="0" y="0"/>
                          <a:ext cx="1760220" cy="29121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1493B8" w14:textId="77777777" w:rsidR="00B836FC" w:rsidRPr="00FB3F46" w:rsidRDefault="00B836FC" w:rsidP="001B5E07">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7EBA40CA" w14:textId="3FA7B2A5" w:rsidR="00B836FC" w:rsidRPr="00376637" w:rsidRDefault="00B836FC" w:rsidP="00376637">
                            <w:pPr>
                              <w:pStyle w:val="BetreffBrief"/>
                              <w:spacing w:before="0"/>
                              <w:rPr>
                                <w:rFonts w:ascii="Arial Narrow" w:hAnsi="Arial Narrow"/>
                                <w:sz w:val="18"/>
                              </w:rPr>
                            </w:pPr>
                            <w:r w:rsidRPr="00376637">
                              <w:rPr>
                                <w:rFonts w:ascii="Arial Narrow" w:hAnsi="Arial Narrow"/>
                                <w:sz w:val="18"/>
                              </w:rPr>
                              <w:t>Hersteller:</w:t>
                            </w:r>
                          </w:p>
                          <w:p w14:paraId="1F73D15D" w14:textId="77777777" w:rsidR="00B836FC" w:rsidRPr="00A801E1" w:rsidRDefault="00B836FC" w:rsidP="001B5E07">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0B2B5ED1" w14:textId="5E398EAD" w:rsidR="00B836FC" w:rsidRPr="00376637" w:rsidRDefault="00B836FC" w:rsidP="00376637">
                            <w:pPr>
                              <w:pStyle w:val="BetreffBrief"/>
                              <w:spacing w:before="0"/>
                              <w:rPr>
                                <w:rFonts w:ascii="Arial Narrow" w:hAnsi="Arial Narrow"/>
                                <w:sz w:val="18"/>
                              </w:rPr>
                            </w:pPr>
                            <w:r>
                              <w:rPr>
                                <w:rFonts w:ascii="Arial Narrow" w:hAnsi="Arial Narrow"/>
                                <w:sz w:val="18"/>
                              </w:rPr>
                              <w:t>Anwender</w:t>
                            </w:r>
                            <w:r w:rsidRPr="00376637">
                              <w:rPr>
                                <w:rFonts w:ascii="Arial Narrow" w:hAnsi="Arial Narrow"/>
                                <w:sz w:val="18"/>
                              </w:rPr>
                              <w:t>:</w:t>
                            </w:r>
                          </w:p>
                          <w:p w14:paraId="19E1396A" w14:textId="7EED6A9C" w:rsidR="00B836FC" w:rsidRPr="00A801E1" w:rsidRDefault="00B836FC" w:rsidP="00376637">
                            <w:pPr>
                              <w:pStyle w:val="BetreffBrief"/>
                              <w:spacing w:before="0" w:after="120"/>
                              <w:rPr>
                                <w:rFonts w:ascii="Arial Narrow" w:hAnsi="Arial Narrow"/>
                                <w:b w:val="0"/>
                                <w:color w:val="000000"/>
                                <w:sz w:val="18"/>
                              </w:rPr>
                            </w:pPr>
                            <w:r>
                              <w:rPr>
                                <w:rFonts w:ascii="Arial Narrow" w:hAnsi="Arial Narrow"/>
                                <w:b w:val="0"/>
                                <w:sz w:val="18"/>
                              </w:rPr>
                              <w:t>F.X. MEILLER, Fahrzeug- und Maschinenfabrik – GmbH &amp; Co. KG</w:t>
                            </w:r>
                            <w:r>
                              <w:rPr>
                                <w:rFonts w:ascii="Arial Narrow" w:hAnsi="Arial Narrow"/>
                                <w:b w:val="0"/>
                                <w:sz w:val="18"/>
                              </w:rPr>
                              <w:br/>
                              <w:t>Ambossstraße 4</w:t>
                            </w:r>
                            <w:r>
                              <w:rPr>
                                <w:rFonts w:ascii="Arial Narrow" w:hAnsi="Arial Narrow"/>
                                <w:b w:val="0"/>
                                <w:sz w:val="18"/>
                              </w:rPr>
                              <w:br/>
                              <w:t>80997 München</w:t>
                            </w:r>
                            <w:r>
                              <w:rPr>
                                <w:rFonts w:ascii="Arial Narrow" w:hAnsi="Arial Narrow"/>
                                <w:b w:val="0"/>
                                <w:sz w:val="18"/>
                              </w:rPr>
                              <w:br/>
                              <w:t xml:space="preserve">Hydraulikfertigung </w:t>
                            </w:r>
                            <w:r>
                              <w:rPr>
                                <w:rFonts w:ascii="Arial Narrow" w:hAnsi="Arial Narrow"/>
                                <w:b w:val="0"/>
                                <w:sz w:val="18"/>
                              </w:rPr>
                              <w:br/>
                              <w:t xml:space="preserve">Karl Greckl, </w:t>
                            </w:r>
                            <w:r>
                              <w:rPr>
                                <w:rFonts w:ascii="Arial Narrow" w:hAnsi="Arial Narrow"/>
                                <w:b w:val="0"/>
                                <w:sz w:val="18"/>
                              </w:rPr>
                              <w:br/>
                            </w:r>
                            <w:r>
                              <w:rPr>
                                <w:rFonts w:ascii="Arial Narrow" w:hAnsi="Arial Narrow"/>
                                <w:b w:val="0"/>
                                <w:color w:val="000000"/>
                                <w:sz w:val="18"/>
                              </w:rPr>
                              <w:t>T: +49 89 1487-2061</w:t>
                            </w:r>
                            <w:r>
                              <w:rPr>
                                <w:rFonts w:ascii="Arial Narrow" w:hAnsi="Arial Narrow"/>
                                <w:b w:val="0"/>
                                <w:color w:val="000000"/>
                                <w:sz w:val="18"/>
                              </w:rPr>
                              <w:br/>
                              <w:t>www. meiller.com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 o:spid="_x0000_s1027" type="#_x0000_t202" style="position:absolute;margin-left:347.15pt;margin-top:18.25pt;width:138.6pt;height:229.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" filled="f" stroked="f">
                <v:textbox>
                  <w:txbxContent>
                    <w:p w14:paraId="3B1493B8" w14:textId="77777777" w:rsidR="000D7F70" w:rsidRPr="00FB3F46" w:rsidRDefault="000D7F70" w:rsidP="001B5E07">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7EBA40CA" w14:textId="3FA7B2A5" w:rsidR="000D7F70" w:rsidRPr="00376637" w:rsidRDefault="000D7F70" w:rsidP="00376637">
                      <w:pPr>
                        <w:pStyle w:val="BetreffBrief"/>
                        <w:spacing w:before="0"/>
                        <w:rPr>
                          <w:rFonts w:ascii="Arial Narrow" w:hAnsi="Arial Narrow"/>
                          <w:sz w:val="18"/>
                        </w:rPr>
                      </w:pPr>
                      <w:r w:rsidRPr="00376637">
                        <w:rPr>
                          <w:rFonts w:ascii="Arial Narrow" w:hAnsi="Arial Narrow"/>
                          <w:sz w:val="18"/>
                        </w:rPr>
                        <w:t>Hersteller:</w:t>
                      </w:r>
                    </w:p>
                    <w:p w14:paraId="1F73D15D" w14:textId="77777777" w:rsidR="000D7F70" w:rsidRPr="00A801E1" w:rsidRDefault="000D7F70" w:rsidP="001B5E07">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0B2B5ED1" w14:textId="5E398EAD" w:rsidR="000D7F70" w:rsidRPr="00376637" w:rsidRDefault="000D7F70" w:rsidP="00376637">
                      <w:pPr>
                        <w:pStyle w:val="BetreffBrief"/>
                        <w:spacing w:before="0"/>
                        <w:rPr>
                          <w:rFonts w:ascii="Arial Narrow" w:hAnsi="Arial Narrow"/>
                          <w:sz w:val="18"/>
                        </w:rPr>
                      </w:pPr>
                      <w:r>
                        <w:rPr>
                          <w:rFonts w:ascii="Arial Narrow" w:hAnsi="Arial Narrow"/>
                          <w:sz w:val="18"/>
                        </w:rPr>
                        <w:t>Anwender</w:t>
                      </w:r>
                      <w:r w:rsidRPr="00376637">
                        <w:rPr>
                          <w:rFonts w:ascii="Arial Narrow" w:hAnsi="Arial Narrow"/>
                          <w:sz w:val="18"/>
                        </w:rPr>
                        <w:t>:</w:t>
                      </w:r>
                    </w:p>
                    <w:p w14:paraId="19E1396A" w14:textId="7EED6A9C" w:rsidR="000D7F70" w:rsidRPr="00A801E1" w:rsidRDefault="000D7F70" w:rsidP="00376637">
                      <w:pPr>
                        <w:pStyle w:val="BetreffBrief"/>
                        <w:spacing w:before="0" w:after="120"/>
                        <w:rPr>
                          <w:rFonts w:ascii="Arial Narrow" w:hAnsi="Arial Narrow"/>
                          <w:b w:val="0"/>
                          <w:color w:val="000000"/>
                          <w:sz w:val="18"/>
                        </w:rPr>
                      </w:pPr>
                      <w:r>
                        <w:rPr>
                          <w:rFonts w:ascii="Arial Narrow" w:hAnsi="Arial Narrow"/>
                          <w:b w:val="0"/>
                          <w:sz w:val="18"/>
                        </w:rPr>
                        <w:t>F.X. MEILLER, Fahrzeug- und Maschinenfabrik – GmbH &amp; Co. KG</w:t>
                      </w:r>
                      <w:r>
                        <w:rPr>
                          <w:rFonts w:ascii="Arial Narrow" w:hAnsi="Arial Narrow"/>
                          <w:b w:val="0"/>
                          <w:sz w:val="18"/>
                        </w:rPr>
                        <w:br/>
                        <w:t>Ambossstraße 4</w:t>
                      </w:r>
                      <w:r>
                        <w:rPr>
                          <w:rFonts w:ascii="Arial Narrow" w:hAnsi="Arial Narrow"/>
                          <w:b w:val="0"/>
                          <w:sz w:val="18"/>
                        </w:rPr>
                        <w:br/>
                        <w:t>80997 München</w:t>
                      </w:r>
                      <w:r>
                        <w:rPr>
                          <w:rFonts w:ascii="Arial Narrow" w:hAnsi="Arial Narrow"/>
                          <w:b w:val="0"/>
                          <w:sz w:val="18"/>
                        </w:rPr>
                        <w:br/>
                        <w:t xml:space="preserve">Hydraulikfertigung </w:t>
                      </w:r>
                      <w:r>
                        <w:rPr>
                          <w:rFonts w:ascii="Arial Narrow" w:hAnsi="Arial Narrow"/>
                          <w:b w:val="0"/>
                          <w:sz w:val="18"/>
                        </w:rPr>
                        <w:br/>
                        <w:t xml:space="preserve">Karl Greckl, </w:t>
                      </w:r>
                      <w:r>
                        <w:rPr>
                          <w:rFonts w:ascii="Arial Narrow" w:hAnsi="Arial Narrow"/>
                          <w:b w:val="0"/>
                          <w:sz w:val="18"/>
                        </w:rPr>
                        <w:br/>
                      </w:r>
                      <w:r>
                        <w:rPr>
                          <w:rFonts w:ascii="Arial Narrow" w:hAnsi="Arial Narrow"/>
                          <w:b w:val="0"/>
                          <w:color w:val="000000"/>
                          <w:sz w:val="18"/>
                        </w:rPr>
                        <w:t>T: +49 89 1487-2061</w:t>
                      </w:r>
                      <w:r>
                        <w:rPr>
                          <w:rFonts w:ascii="Arial Narrow" w:hAnsi="Arial Narrow"/>
                          <w:b w:val="0"/>
                          <w:color w:val="000000"/>
                          <w:sz w:val="18"/>
                        </w:rPr>
                        <w:br/>
                        <w:t>www. meiller.com</w:t>
                      </w:r>
                    </w:p>
                  </w:txbxContent>
                </v:textbox>
                <w10:wrap type="square"/>
              </v:shape>
            </w:pict>
          </mc:Fallback>
        </mc:AlternateContent>
      </w:r>
      <w:r w:rsidR="00A553A1">
        <w:t>Auge um Auge, Span um Spa</w:t>
      </w:r>
      <w:r w:rsidR="008A651E">
        <w:t>n</w:t>
      </w:r>
    </w:p>
    <w:p w14:paraId="0F70096E" w14:textId="100D6C0E" w:rsidR="008A651E" w:rsidRDefault="008A651E" w:rsidP="008A651E">
      <w:pPr>
        <w:pStyle w:val="12AwbSummary"/>
        <w:rPr>
          <w:lang w:eastAsia="de-DE"/>
        </w:rPr>
      </w:pPr>
      <w:r>
        <w:t>(</w:t>
      </w:r>
      <w:r>
        <w:rPr>
          <w:sz w:val="16"/>
          <w:szCs w:val="16"/>
        </w:rPr>
        <w:t>München/Fellbach</w:t>
      </w:r>
      <w:r>
        <w:t>) Als F.X. Meiller die Fertigung von Zylinder</w:t>
      </w:r>
      <w:r>
        <w:softHyphen/>
        <w:t>augen</w:t>
      </w:r>
      <w:r w:rsidR="00B42F10">
        <w:t>,</w:t>
      </w:r>
      <w:r>
        <w:t xml:space="preserve"> Lageraugen</w:t>
      </w:r>
      <w:r w:rsidR="00B42F10">
        <w:t xml:space="preserve"> und weiteren Hydraulikteilen</w:t>
      </w:r>
      <w:r w:rsidR="006374CD">
        <w:t xml:space="preserve"> mit zwei Bearbeitungs</w:t>
      </w:r>
      <w:r w:rsidR="00CD4104">
        <w:t>zentren und einem</w:t>
      </w:r>
      <w:r>
        <w:t xml:space="preserve"> Lade</w:t>
      </w:r>
      <w:r w:rsidR="00CD4104">
        <w:t>system</w:t>
      </w:r>
      <w:r>
        <w:t xml:space="preserve"> automatisiert,</w:t>
      </w:r>
      <w:r w:rsidR="00CD4104">
        <w:t xml:space="preserve"> ist zwar die Maschine</w:t>
      </w:r>
      <w:r w:rsidR="00B908EF">
        <w:t>n</w:t>
      </w:r>
      <w:r w:rsidR="005C78D3">
        <w:t>ver</w:t>
      </w:r>
      <w:r w:rsidR="00CD4104">
        <w:t>fügbarkeit deutlich gestiegen,</w:t>
      </w:r>
      <w:r w:rsidRPr="004B0281">
        <w:rPr>
          <w:lang w:eastAsia="de-DE"/>
        </w:rPr>
        <w:t xml:space="preserve"> </w:t>
      </w:r>
      <w:r w:rsidR="00B908EF">
        <w:rPr>
          <w:lang w:eastAsia="de-DE"/>
        </w:rPr>
        <w:t>das hauptzeitparallele Rüsten</w:t>
      </w:r>
      <w:r>
        <w:rPr>
          <w:lang w:eastAsia="de-DE"/>
        </w:rPr>
        <w:t xml:space="preserve"> </w:t>
      </w:r>
      <w:r w:rsidR="00CD4104">
        <w:rPr>
          <w:lang w:eastAsia="de-DE"/>
        </w:rPr>
        <w:t>stellt sich jedoch</w:t>
      </w:r>
      <w:r>
        <w:rPr>
          <w:lang w:eastAsia="de-DE"/>
        </w:rPr>
        <w:t xml:space="preserve"> als stark </w:t>
      </w:r>
      <w:r w:rsidR="006374CD">
        <w:rPr>
          <w:lang w:eastAsia="de-DE"/>
        </w:rPr>
        <w:t>opti</w:t>
      </w:r>
      <w:r w:rsidR="005C78D3">
        <w:rPr>
          <w:lang w:eastAsia="de-DE"/>
        </w:rPr>
        <w:softHyphen/>
      </w:r>
      <w:r w:rsidR="006374CD">
        <w:rPr>
          <w:lang w:eastAsia="de-DE"/>
        </w:rPr>
        <w:t>mierbar</w:t>
      </w:r>
      <w:r>
        <w:rPr>
          <w:lang w:eastAsia="de-DE"/>
        </w:rPr>
        <w:t xml:space="preserve"> heraus. In enger </w:t>
      </w:r>
      <w:r w:rsidR="006374CD">
        <w:rPr>
          <w:lang w:eastAsia="de-DE"/>
        </w:rPr>
        <w:t xml:space="preserve">Abstimmung </w:t>
      </w:r>
      <w:r>
        <w:rPr>
          <w:lang w:eastAsia="de-DE"/>
        </w:rPr>
        <w:t xml:space="preserve">mit den Mitarbeitern </w:t>
      </w:r>
      <w:r w:rsidRPr="00AC6DEB">
        <w:rPr>
          <w:color w:val="000000" w:themeColor="text1"/>
          <w:lang w:eastAsia="de-DE"/>
        </w:rPr>
        <w:t>des Kipperherstellers ha</w:t>
      </w:r>
      <w:r w:rsidR="006374CD" w:rsidRPr="00AC6DEB">
        <w:rPr>
          <w:color w:val="000000" w:themeColor="text1"/>
          <w:lang w:eastAsia="de-DE"/>
        </w:rPr>
        <w:t>ben die Spannmittelexperten von</w:t>
      </w:r>
      <w:r w:rsidRPr="00AC6DEB">
        <w:rPr>
          <w:color w:val="000000" w:themeColor="text1"/>
          <w:lang w:eastAsia="de-DE"/>
        </w:rPr>
        <w:t xml:space="preserve"> AMF eine Komplettlösung </w:t>
      </w:r>
      <w:r w:rsidR="000316FC" w:rsidRPr="00AC6DEB">
        <w:rPr>
          <w:color w:val="000000" w:themeColor="text1"/>
          <w:lang w:eastAsia="de-DE"/>
        </w:rPr>
        <w:t>mit hydraulischen Spannelementen und Nullpunktspanntechnik entwickelt</w:t>
      </w:r>
      <w:r w:rsidRPr="00AC6DEB">
        <w:rPr>
          <w:color w:val="000000" w:themeColor="text1"/>
          <w:lang w:eastAsia="de-DE"/>
        </w:rPr>
        <w:t xml:space="preserve">, die flexibel und schnell ist. </w:t>
      </w:r>
      <w:r w:rsidR="00B908EF" w:rsidRPr="00AC6DEB">
        <w:rPr>
          <w:color w:val="000000" w:themeColor="text1"/>
          <w:lang w:eastAsia="de-DE"/>
        </w:rPr>
        <w:t>Die</w:t>
      </w:r>
      <w:r w:rsidRPr="00AC6DEB">
        <w:rPr>
          <w:color w:val="000000" w:themeColor="text1"/>
          <w:lang w:eastAsia="de-DE"/>
        </w:rPr>
        <w:t xml:space="preserve"> Investitionsentscheidung </w:t>
      </w:r>
      <w:r w:rsidR="00B908EF" w:rsidRPr="00AC6DEB">
        <w:rPr>
          <w:color w:val="000000" w:themeColor="text1"/>
          <w:lang w:eastAsia="de-DE"/>
        </w:rPr>
        <w:t>hat</w:t>
      </w:r>
      <w:r w:rsidRPr="00AC6DEB">
        <w:rPr>
          <w:color w:val="000000" w:themeColor="text1"/>
          <w:lang w:eastAsia="de-DE"/>
        </w:rPr>
        <w:t xml:space="preserve"> die </w:t>
      </w:r>
      <w:r w:rsidR="006E52AA" w:rsidRPr="00AC6DEB">
        <w:rPr>
          <w:color w:val="000000" w:themeColor="text1"/>
          <w:lang w:eastAsia="de-DE"/>
        </w:rPr>
        <w:t>Meiller-</w:t>
      </w:r>
      <w:r>
        <w:rPr>
          <w:lang w:eastAsia="de-DE"/>
        </w:rPr>
        <w:t xml:space="preserve">Mitarbeiter </w:t>
      </w:r>
      <w:r w:rsidR="00B836FC">
        <w:rPr>
          <w:lang w:eastAsia="de-DE"/>
        </w:rPr>
        <w:t xml:space="preserve">dann </w:t>
      </w:r>
      <w:r>
        <w:rPr>
          <w:lang w:eastAsia="de-DE"/>
        </w:rPr>
        <w:t>überrascht.</w:t>
      </w:r>
    </w:p>
    <w:p w14:paraId="118DFE4C" w14:textId="6DF70F87" w:rsidR="005115AE" w:rsidRDefault="008A651E" w:rsidP="008A651E">
      <w:pPr>
        <w:pStyle w:val="13AwbCopytext"/>
        <w:rPr>
          <w:color w:val="000000" w:themeColor="text1"/>
        </w:rPr>
      </w:pPr>
      <w:r w:rsidRPr="00B42F10">
        <w:rPr>
          <w:color w:val="000000" w:themeColor="text1"/>
        </w:rPr>
        <w:t>„</w:t>
      </w:r>
      <w:r w:rsidR="00B42F10" w:rsidRPr="00B42F10">
        <w:rPr>
          <w:color w:val="000000" w:themeColor="text1"/>
        </w:rPr>
        <w:t>Nur einen Monat nach Inbetriebnahme des ersten Spannturmes wurde ein baugleicher zweiter Spannturm mit neuen Spannnestern zu</w:t>
      </w:r>
      <w:r w:rsidR="00B42F10">
        <w:rPr>
          <w:color w:val="000000" w:themeColor="text1"/>
        </w:rPr>
        <w:t>r Fertigung weiterer Werkstücke</w:t>
      </w:r>
      <w:r w:rsidR="00B42F10" w:rsidRPr="00B42F10">
        <w:rPr>
          <w:color w:val="000000" w:themeColor="text1"/>
        </w:rPr>
        <w:t xml:space="preserve"> genehmigt</w:t>
      </w:r>
      <w:r w:rsidR="005C78D3">
        <w:rPr>
          <w:color w:val="000000" w:themeColor="text1"/>
        </w:rPr>
        <w:t>“, erinnert sich Josef</w:t>
      </w:r>
      <w:r w:rsidRPr="00B42F10">
        <w:rPr>
          <w:color w:val="000000" w:themeColor="text1"/>
        </w:rPr>
        <w:t xml:space="preserve"> Drexl. „Da wussten wir, dass </w:t>
      </w:r>
      <w:r w:rsidR="006374CD" w:rsidRPr="00B42F10">
        <w:rPr>
          <w:color w:val="000000" w:themeColor="text1"/>
        </w:rPr>
        <w:t>die von uns vorgeschlagene</w:t>
      </w:r>
      <w:r w:rsidRPr="00B42F10">
        <w:rPr>
          <w:color w:val="000000" w:themeColor="text1"/>
        </w:rPr>
        <w:t xml:space="preserve"> Lösung nicht so schlecht sein konnte“, so der Maschinenprogrammierer beim bekannten Kipperhersteller F.X. Meiller in München. In einer der vielen Hallen auf dem riesigen Firmengelände mitten in München werden so genannte Zylinderaugen und Lageraugen sowie weitere Teile für die Hydraulikeinrichtungen der Absetz- und </w:t>
      </w:r>
      <w:r w:rsidRPr="00B42F10">
        <w:rPr>
          <w:color w:val="000000" w:themeColor="text1"/>
        </w:rPr>
        <w:lastRenderedPageBreak/>
        <w:t>Abrollkipper von Meiller hergestellt. Das geschieht auf zwei Beabeitungszentren von Helle</w:t>
      </w:r>
      <w:r w:rsidR="00CD4104" w:rsidRPr="00B42F10">
        <w:rPr>
          <w:color w:val="000000" w:themeColor="text1"/>
        </w:rPr>
        <w:t>r, die mit einem linearen Ladesystem</w:t>
      </w:r>
      <w:r w:rsidRPr="00B42F10">
        <w:rPr>
          <w:color w:val="000000" w:themeColor="text1"/>
        </w:rPr>
        <w:t xml:space="preserve"> von Schuler </w:t>
      </w:r>
      <w:r w:rsidR="00B908EF" w:rsidRPr="00B42F10">
        <w:rPr>
          <w:color w:val="000000" w:themeColor="text1"/>
        </w:rPr>
        <w:t xml:space="preserve">verkettet und </w:t>
      </w:r>
      <w:r w:rsidRPr="00B42F10">
        <w:rPr>
          <w:color w:val="000000" w:themeColor="text1"/>
        </w:rPr>
        <w:t xml:space="preserve">für 18 Paletten </w:t>
      </w:r>
      <w:r w:rsidR="00585196" w:rsidRPr="00B42F10">
        <w:rPr>
          <w:color w:val="000000" w:themeColor="text1"/>
        </w:rPr>
        <w:t>automatisiert sind. Diese</w:t>
      </w:r>
      <w:r w:rsidR="00B908EF" w:rsidRPr="00B42F10">
        <w:rPr>
          <w:color w:val="000000" w:themeColor="text1"/>
        </w:rPr>
        <w:t>,</w:t>
      </w:r>
      <w:r w:rsidR="00585196" w:rsidRPr="00B42F10">
        <w:rPr>
          <w:color w:val="000000" w:themeColor="text1"/>
        </w:rPr>
        <w:t xml:space="preserve"> 2011</w:t>
      </w:r>
      <w:r w:rsidRPr="00B42F10">
        <w:rPr>
          <w:color w:val="000000" w:themeColor="text1"/>
        </w:rPr>
        <w:t xml:space="preserve"> in Betrieb genommene Anl</w:t>
      </w:r>
      <w:r w:rsidR="005115AE">
        <w:rPr>
          <w:color w:val="000000" w:themeColor="text1"/>
        </w:rPr>
        <w:t>age hat sich wunderbar bewährt</w:t>
      </w:r>
    </w:p>
    <w:p w14:paraId="2F9140EA" w14:textId="51210DD8" w:rsidR="008A651E" w:rsidRPr="00D423AB" w:rsidRDefault="00984BE6" w:rsidP="008A651E">
      <w:pPr>
        <w:pStyle w:val="13AwbCopytext"/>
        <w:rPr>
          <w:color w:val="000000" w:themeColor="text1"/>
        </w:rPr>
      </w:pPr>
      <w:r>
        <w:rPr>
          <w:color w:val="000000" w:themeColor="text1"/>
        </w:rPr>
        <w:t>Allerdings ko</w:t>
      </w:r>
      <w:r w:rsidR="00D35A62" w:rsidRPr="00D423AB">
        <w:rPr>
          <w:color w:val="000000" w:themeColor="text1"/>
        </w:rPr>
        <w:t>nn</w:t>
      </w:r>
      <w:r>
        <w:rPr>
          <w:color w:val="000000" w:themeColor="text1"/>
        </w:rPr>
        <w:t>t</w:t>
      </w:r>
      <w:r w:rsidR="00D35A62" w:rsidRPr="00D423AB">
        <w:rPr>
          <w:color w:val="000000" w:themeColor="text1"/>
        </w:rPr>
        <w:t xml:space="preserve">en die alten Vorrichtungen mit der neuen Fertigungssituation nicht mithalten. Denn damit </w:t>
      </w:r>
      <w:r>
        <w:rPr>
          <w:color w:val="000000" w:themeColor="text1"/>
        </w:rPr>
        <w:t>ließen sich</w:t>
      </w:r>
      <w:r w:rsidR="00D35A62" w:rsidRPr="00D423AB">
        <w:rPr>
          <w:color w:val="000000" w:themeColor="text1"/>
        </w:rPr>
        <w:t xml:space="preserve"> immer nur zwei Wer</w:t>
      </w:r>
      <w:r>
        <w:rPr>
          <w:color w:val="000000" w:themeColor="text1"/>
        </w:rPr>
        <w:t xml:space="preserve">kstücke mit zwei Aufspannungen </w:t>
      </w:r>
      <w:r w:rsidR="00D35A62" w:rsidRPr="00D423AB">
        <w:rPr>
          <w:color w:val="000000" w:themeColor="text1"/>
        </w:rPr>
        <w:t>fertigen.</w:t>
      </w:r>
      <w:r>
        <w:rPr>
          <w:color w:val="000000" w:themeColor="text1"/>
        </w:rPr>
        <w:t xml:space="preserve"> Für jedes Werkstück wu</w:t>
      </w:r>
      <w:r w:rsidR="00D35A62" w:rsidRPr="00D423AB">
        <w:rPr>
          <w:color w:val="000000" w:themeColor="text1"/>
        </w:rPr>
        <w:t xml:space="preserve">rden zwei Vorrichtungen benötigt. Nach Abarbeitung der Losgröße </w:t>
      </w:r>
      <w:r>
        <w:rPr>
          <w:color w:val="000000" w:themeColor="text1"/>
        </w:rPr>
        <w:t>mu</w:t>
      </w:r>
      <w:r w:rsidR="00D423AB" w:rsidRPr="00D423AB">
        <w:rPr>
          <w:color w:val="000000" w:themeColor="text1"/>
        </w:rPr>
        <w:t>ss</w:t>
      </w:r>
      <w:r>
        <w:rPr>
          <w:color w:val="000000" w:themeColor="text1"/>
        </w:rPr>
        <w:t>t</w:t>
      </w:r>
      <w:r w:rsidR="00D423AB" w:rsidRPr="00D423AB">
        <w:rPr>
          <w:color w:val="000000" w:themeColor="text1"/>
        </w:rPr>
        <w:t>en</w:t>
      </w:r>
      <w:r w:rsidR="00D35A62" w:rsidRPr="00D423AB">
        <w:rPr>
          <w:color w:val="000000" w:themeColor="text1"/>
        </w:rPr>
        <w:t xml:space="preserve"> die Vorrichtungen auf das nächste Bauteil umgerüstet</w:t>
      </w:r>
      <w:r w:rsidR="00D423AB" w:rsidRPr="00D423AB">
        <w:rPr>
          <w:color w:val="000000" w:themeColor="text1"/>
        </w:rPr>
        <w:t xml:space="preserve"> werden</w:t>
      </w:r>
      <w:r w:rsidR="00D35A62" w:rsidRPr="00D423AB">
        <w:rPr>
          <w:color w:val="000000" w:themeColor="text1"/>
        </w:rPr>
        <w:t>.</w:t>
      </w:r>
      <w:r w:rsidR="00D423AB" w:rsidRPr="00D423AB">
        <w:rPr>
          <w:color w:val="000000" w:themeColor="text1"/>
        </w:rPr>
        <w:t xml:space="preserve"> Das Umrüsten dauert</w:t>
      </w:r>
      <w:r>
        <w:rPr>
          <w:color w:val="000000" w:themeColor="text1"/>
        </w:rPr>
        <w:t>e</w:t>
      </w:r>
      <w:r w:rsidR="00D423AB" w:rsidRPr="00D423AB">
        <w:rPr>
          <w:color w:val="000000" w:themeColor="text1"/>
        </w:rPr>
        <w:t xml:space="preserve"> oft länger als die Bearbeitung. Die Folge: </w:t>
      </w:r>
      <w:r w:rsidR="00B836FC">
        <w:rPr>
          <w:color w:val="000000" w:themeColor="text1"/>
        </w:rPr>
        <w:t xml:space="preserve">Hohe </w:t>
      </w:r>
      <w:r w:rsidR="00D423AB" w:rsidRPr="00D423AB">
        <w:rPr>
          <w:color w:val="000000" w:themeColor="text1"/>
        </w:rPr>
        <w:t>Maschinenstillstand</w:t>
      </w:r>
      <w:r w:rsidR="00B836FC">
        <w:rPr>
          <w:color w:val="000000" w:themeColor="text1"/>
        </w:rPr>
        <w:t>szeiten</w:t>
      </w:r>
      <w:r w:rsidR="00D423AB" w:rsidRPr="00D423AB">
        <w:rPr>
          <w:color w:val="000000" w:themeColor="text1"/>
        </w:rPr>
        <w:t xml:space="preserve">. Manchmal </w:t>
      </w:r>
      <w:r>
        <w:rPr>
          <w:color w:val="000000" w:themeColor="text1"/>
        </w:rPr>
        <w:t>stand</w:t>
      </w:r>
      <w:r w:rsidR="00D423AB" w:rsidRPr="00D423AB">
        <w:rPr>
          <w:color w:val="000000" w:themeColor="text1"/>
        </w:rPr>
        <w:t xml:space="preserve"> </w:t>
      </w:r>
      <w:r w:rsidR="00D35A62" w:rsidRPr="00D423AB">
        <w:rPr>
          <w:color w:val="000000" w:themeColor="text1"/>
        </w:rPr>
        <w:t xml:space="preserve">auch noch das zweite BAZ, weil der Rüstplatz belegt </w:t>
      </w:r>
      <w:r>
        <w:rPr>
          <w:color w:val="000000" w:themeColor="text1"/>
        </w:rPr>
        <w:t>war</w:t>
      </w:r>
      <w:r w:rsidR="00D35A62" w:rsidRPr="00D423AB">
        <w:rPr>
          <w:color w:val="000000" w:themeColor="text1"/>
        </w:rPr>
        <w:t xml:space="preserve">. </w:t>
      </w:r>
      <w:r w:rsidR="00D423AB" w:rsidRPr="00D423AB">
        <w:rPr>
          <w:color w:val="000000" w:themeColor="text1"/>
        </w:rPr>
        <w:t>Wirkungsvoll</w:t>
      </w:r>
      <w:r>
        <w:rPr>
          <w:color w:val="000000" w:themeColor="text1"/>
        </w:rPr>
        <w:t>e</w:t>
      </w:r>
      <w:r w:rsidR="00D423AB" w:rsidRPr="00D423AB">
        <w:rPr>
          <w:color w:val="000000" w:themeColor="text1"/>
        </w:rPr>
        <w:t xml:space="preserve"> Abhilfe sch</w:t>
      </w:r>
      <w:r>
        <w:rPr>
          <w:color w:val="000000" w:themeColor="text1"/>
        </w:rPr>
        <w:t>affen</w:t>
      </w:r>
      <w:r w:rsidR="00D423AB" w:rsidRPr="00D423AB">
        <w:rPr>
          <w:color w:val="000000" w:themeColor="text1"/>
        </w:rPr>
        <w:t xml:space="preserve"> seit November 2013 e</w:t>
      </w:r>
      <w:r w:rsidR="005115AE" w:rsidRPr="00D423AB">
        <w:rPr>
          <w:color w:val="000000" w:themeColor="text1"/>
        </w:rPr>
        <w:t>in Spanntu</w:t>
      </w:r>
      <w:r w:rsidR="008A651E" w:rsidRPr="00D423AB">
        <w:rPr>
          <w:color w:val="000000" w:themeColor="text1"/>
        </w:rPr>
        <w:t>rm mit sechs Nullpunktspannelementen auf zwei Ebenen sowie zahlreiche</w:t>
      </w:r>
      <w:r w:rsidR="005115AE" w:rsidRPr="00D423AB">
        <w:rPr>
          <w:color w:val="000000" w:themeColor="text1"/>
        </w:rPr>
        <w:t xml:space="preserve"> weitere Funktionsteile</w:t>
      </w:r>
      <w:r w:rsidR="008A651E" w:rsidRPr="00D423AB">
        <w:rPr>
          <w:color w:val="000000" w:themeColor="text1"/>
        </w:rPr>
        <w:t>.</w:t>
      </w:r>
      <w:r w:rsidR="005115AE" w:rsidRPr="00D423AB">
        <w:rPr>
          <w:color w:val="000000" w:themeColor="text1"/>
        </w:rPr>
        <w:t xml:space="preserve"> Ein zweiter </w:t>
      </w:r>
      <w:r>
        <w:rPr>
          <w:color w:val="000000" w:themeColor="text1"/>
        </w:rPr>
        <w:t>Spannturm folg</w:t>
      </w:r>
      <w:r w:rsidR="005115AE" w:rsidRPr="00D423AB">
        <w:rPr>
          <w:color w:val="000000" w:themeColor="text1"/>
        </w:rPr>
        <w:t xml:space="preserve"> Mitte 2014.</w:t>
      </w:r>
    </w:p>
    <w:p w14:paraId="039B0430" w14:textId="5A3A1597" w:rsidR="008A651E" w:rsidRDefault="006E52AA" w:rsidP="008A651E">
      <w:pPr>
        <w:pStyle w:val="14AwbSubhead"/>
      </w:pPr>
      <w:r>
        <w:t xml:space="preserve">Spanntürme mit Nullpunktspannelementen </w:t>
      </w:r>
      <w:r w:rsidR="008E2C01">
        <w:t>auf</w:t>
      </w:r>
      <w:r>
        <w:t xml:space="preserve"> zwei Ebenen</w:t>
      </w:r>
    </w:p>
    <w:p w14:paraId="72B5E96D" w14:textId="5DD8A8E4" w:rsidR="008A651E" w:rsidRPr="00234104" w:rsidRDefault="008A651E" w:rsidP="008A651E">
      <w:pPr>
        <w:pStyle w:val="13AwbCopytext"/>
      </w:pPr>
      <w:r>
        <w:t>Drei verschiedene Zylinderaugen</w:t>
      </w:r>
      <w:r w:rsidR="008C61EF">
        <w:t xml:space="preserve"> je Spannnest</w:t>
      </w:r>
      <w:r>
        <w:t>, vier unterschiedliche Lageraugen</w:t>
      </w:r>
      <w:r w:rsidR="008C61EF">
        <w:t xml:space="preserve"> je Spannnest</w:t>
      </w:r>
      <w:r>
        <w:t>, zahlreiche Ventilkörper sowie weitere Elemente der Hydraulikeinrichtung für die Kipper, alles sollten die Spanntürme aufnehmen können. Flexibilität ist also genauso gefragt wie Vereinfachung und schnelle Spannvorgänge</w:t>
      </w:r>
      <w:r w:rsidR="002A0CF2">
        <w:t xml:space="preserve">. Vor allem aber auch </w:t>
      </w:r>
      <w:r w:rsidR="00C975EB">
        <w:t>eine Erleichterung beim Auf-, Um- und Abspannen der bis zu zehn Kilogramm schweren geschmiedeten Werkstücke, von dene</w:t>
      </w:r>
      <w:r w:rsidR="002A0CF2">
        <w:t>n pro Schicht schon mal bis zu 5</w:t>
      </w:r>
      <w:r w:rsidR="00C975EB">
        <w:t>0 Stück gefertigt werden</w:t>
      </w:r>
      <w:r>
        <w:t>.</w:t>
      </w:r>
      <w:r w:rsidR="00C975EB">
        <w:t xml:space="preserve"> Die so genannten Zylinderaugen sind Schlüsselelemente der Hydraulikan</w:t>
      </w:r>
      <w:r w:rsidR="00984BE6">
        <w:softHyphen/>
      </w:r>
      <w:r w:rsidR="00C975EB">
        <w:t>lagen bei den Absetz- und Abrollkippern von Meiller.</w:t>
      </w:r>
      <w:r w:rsidR="005257E0">
        <w:t xml:space="preserve"> Sie werden als Abschluss </w:t>
      </w:r>
      <w:r w:rsidR="002A0CF2">
        <w:t>des Hydraulikzylinders aufgeschweißt und bilden mit einer Öse die bewegliche Verbindung des Zylinders zum LKW-Aufbau.</w:t>
      </w:r>
    </w:p>
    <w:p w14:paraId="17D57353" w14:textId="23713A99" w:rsidR="008A651E" w:rsidRDefault="003301F0" w:rsidP="008A651E">
      <w:pPr>
        <w:pStyle w:val="13AwbCopytext"/>
      </w:pPr>
      <w:r>
        <w:t xml:space="preserve">Die von der Andreas Maier GmbH &amp; Co. KG (AMF) in enger Abstimmung mit Meiller entwickelten Spanntürme bieten auf zwei Ebenen </w:t>
      </w:r>
      <w:r w:rsidR="00984BE6">
        <w:t>bis zu</w:t>
      </w:r>
      <w:r w:rsidR="008C61EF">
        <w:t xml:space="preserve"> zwölf </w:t>
      </w:r>
      <w:r>
        <w:t>Werkstücken Platz. Dabei wird zunäch</w:t>
      </w:r>
      <w:r w:rsidR="005257E0">
        <w:t>st eine Werkstückaufnahme in die</w:t>
      </w:r>
      <w:r>
        <w:t xml:space="preserve"> Grundaufnahme mit Nullpunktspannmo</w:t>
      </w:r>
      <w:r w:rsidR="00984BE6">
        <w:softHyphen/>
      </w:r>
      <w:r>
        <w:t xml:space="preserve">dulen eingespannt. </w:t>
      </w:r>
      <w:r w:rsidR="00C66A39">
        <w:t xml:space="preserve">Von oben wird das </w:t>
      </w:r>
      <w:r w:rsidR="005257E0">
        <w:t xml:space="preserve">geschmiedete Rohteil des </w:t>
      </w:r>
      <w:r w:rsidR="00C66A39">
        <w:t>Zylinderauge</w:t>
      </w:r>
      <w:r w:rsidR="005257E0">
        <w:t>s</w:t>
      </w:r>
      <w:r w:rsidR="00C66A39">
        <w:t xml:space="preserve"> mit einem Druckstück hydraulisch fixiert. </w:t>
      </w:r>
      <w:r w:rsidR="001B5C7D">
        <w:t xml:space="preserve">Spanntürme, </w:t>
      </w:r>
      <w:r w:rsidR="00C66A39">
        <w:t xml:space="preserve">Werkstückaufnahmen und Druckstücke sind dabei so ausgeführt, dass sie alle drei verschiedenen Größen der Zylinderaugen mit geringst möglichen Störkonturen </w:t>
      </w:r>
      <w:r w:rsidR="001B5C7D">
        <w:t xml:space="preserve">für eine Dreiseiten-Bearbeitung </w:t>
      </w:r>
      <w:r w:rsidR="00C66A39">
        <w:t>spannen.</w:t>
      </w:r>
      <w:r w:rsidR="001B5C7D">
        <w:t xml:space="preserve"> </w:t>
      </w:r>
      <w:r w:rsidR="00515BE2">
        <w:t>In der ersten Aufspannung auf der unteren Ebene werden</w:t>
      </w:r>
      <w:r w:rsidR="008C61EF">
        <w:t xml:space="preserve"> die gefaste Schweißkante gef</w:t>
      </w:r>
      <w:r w:rsidR="005257E0">
        <w:t>r</w:t>
      </w:r>
      <w:r w:rsidR="008C61EF">
        <w:t>äs</w:t>
      </w:r>
      <w:r w:rsidR="005257E0">
        <w:t>t</w:t>
      </w:r>
      <w:r w:rsidR="00CE1140">
        <w:t xml:space="preserve"> und zwei Bohrungen, eine Öldurchführung und eine Fixierbohrung</w:t>
      </w:r>
      <w:r w:rsidR="008E2C01">
        <w:t>,</w:t>
      </w:r>
      <w:r w:rsidR="00CE1140">
        <w:t xml:space="preserve"> gefertigt. In der zweiten Aufspannung auf der oberen Ebene werden </w:t>
      </w:r>
      <w:r w:rsidR="00176D43">
        <w:t xml:space="preserve">Flächen plan gefräst, </w:t>
      </w:r>
      <w:r w:rsidR="00CE1140">
        <w:t xml:space="preserve">der Innendurchmesser der Öse auf Maß ausgespindelt sowie fünf Bohrungen und vier Gewinde </w:t>
      </w:r>
      <w:r w:rsidR="00176D43">
        <w:t>hergestellt</w:t>
      </w:r>
      <w:r w:rsidR="00CE1140">
        <w:t xml:space="preserve">. </w:t>
      </w:r>
    </w:p>
    <w:p w14:paraId="714BE398" w14:textId="50B0E1C8" w:rsidR="00CE1140" w:rsidRDefault="003364CC" w:rsidP="00CE1140">
      <w:pPr>
        <w:pStyle w:val="14AwbSubhead"/>
      </w:pPr>
      <w:r>
        <w:t>Fertige Teile entnehmen</w:t>
      </w:r>
      <w:r w:rsidRPr="003364CC">
        <w:t xml:space="preserve"> </w:t>
      </w:r>
      <w:r>
        <w:t>– Zwischenlagerung entfällt</w:t>
      </w:r>
    </w:p>
    <w:p w14:paraId="608426DD" w14:textId="206AE2EC" w:rsidR="00341FA6" w:rsidRPr="00341FA6" w:rsidRDefault="000B7F94" w:rsidP="008A651E">
      <w:pPr>
        <w:pStyle w:val="13AwbCopytext"/>
        <w:rPr>
          <w:color w:val="000000" w:themeColor="text1"/>
        </w:rPr>
      </w:pPr>
      <w:r>
        <w:t xml:space="preserve">Früher konnten nur zwei Teile vorgerüstet werden. „Und die </w:t>
      </w:r>
      <w:r w:rsidR="008C61EF">
        <w:t xml:space="preserve">Spannnester </w:t>
      </w:r>
      <w:r>
        <w:t>mussten wir mühsam jedes mal mit je vier Schrauben fixieren. Manchmal m</w:t>
      </w:r>
      <w:r w:rsidR="008C61EF">
        <w:t xml:space="preserve">usste zusätzlich auch noch ein Unterbau mit je vier Schrauben </w:t>
      </w:r>
      <w:r>
        <w:t xml:space="preserve">montiert werden,“ erinnert sich Maschinenbediener Hans Gistl. </w:t>
      </w:r>
      <w:r w:rsidR="00421A19">
        <w:t xml:space="preserve">Das war nicht nur mühsam sondern für die benötigte </w:t>
      </w:r>
      <w:r w:rsidR="00421A19" w:rsidRPr="00AC6DEB">
        <w:rPr>
          <w:color w:val="000000" w:themeColor="text1"/>
        </w:rPr>
        <w:t xml:space="preserve">Wiederholgenauigkeit auch zeitaufwändig. </w:t>
      </w:r>
      <w:r w:rsidR="00341FA6" w:rsidRPr="00AC6DEB">
        <w:rPr>
          <w:color w:val="000000" w:themeColor="text1"/>
        </w:rPr>
        <w:t xml:space="preserve">Also </w:t>
      </w:r>
      <w:r w:rsidR="00B836FC" w:rsidRPr="00AC6DEB">
        <w:rPr>
          <w:color w:val="000000" w:themeColor="text1"/>
        </w:rPr>
        <w:t>musste</w:t>
      </w:r>
      <w:r w:rsidR="00341FA6" w:rsidRPr="00AC6DEB">
        <w:rPr>
          <w:color w:val="000000" w:themeColor="text1"/>
        </w:rPr>
        <w:t xml:space="preserve"> eine Lösung her, die den Gegebenheiten bei Meiller hinsichtlich Losgrößen, Jahresstückzahl, Teilevielfalt und Werkstückformen besser gerecht wird. Um die Maschinenlaufzeiten zu erhöhen</w:t>
      </w:r>
      <w:r w:rsidR="00B836FC" w:rsidRPr="00AC6DEB">
        <w:rPr>
          <w:color w:val="000000" w:themeColor="text1"/>
        </w:rPr>
        <w:t xml:space="preserve"> war die Anforderung, möglichst viele Werkstücke spannen zu können und dabei den gesamten Verfahrbereich des Maschinenraums zu nutzen. </w:t>
      </w:r>
      <w:r w:rsidR="00341FA6" w:rsidRPr="00AC6DEB">
        <w:rPr>
          <w:color w:val="000000" w:themeColor="text1"/>
        </w:rPr>
        <w:t>Die Werkstücke sollten hydraulisch gespannt werden und die Vorrichtung vor allem im oberen Bereich steif genug sein, damit die</w:t>
      </w:r>
      <w:r w:rsidR="00341FA6">
        <w:rPr>
          <w:color w:val="000000" w:themeColor="text1"/>
        </w:rPr>
        <w:t xml:space="preserve"> geforderte Präzision eingehalten wird</w:t>
      </w:r>
      <w:r w:rsidR="00D848F3">
        <w:rPr>
          <w:color w:val="000000" w:themeColor="text1"/>
        </w:rPr>
        <w:t xml:space="preserve"> und keine Bearbeitungsprobleme auftreten</w:t>
      </w:r>
      <w:r w:rsidR="00341FA6">
        <w:rPr>
          <w:color w:val="000000" w:themeColor="text1"/>
        </w:rPr>
        <w:t xml:space="preserve">. </w:t>
      </w:r>
      <w:r w:rsidR="00D848F3">
        <w:rPr>
          <w:color w:val="000000" w:themeColor="text1"/>
        </w:rPr>
        <w:t>Ferner sollte schnell und mit wenigen Wechselteilen auf ein anderes Bauteil umgerüstet werden, die Werkstücke einfach und sicher ausgerichtet und fixiert werden</w:t>
      </w:r>
      <w:r w:rsidR="00D848F3" w:rsidRPr="00D848F3">
        <w:rPr>
          <w:color w:val="000000" w:themeColor="text1"/>
        </w:rPr>
        <w:t xml:space="preserve"> </w:t>
      </w:r>
      <w:r w:rsidR="00D848F3">
        <w:rPr>
          <w:color w:val="000000" w:themeColor="text1"/>
        </w:rPr>
        <w:t>können und die Vorrichtung gut zugänglich sein.</w:t>
      </w:r>
    </w:p>
    <w:p w14:paraId="1AFE5329" w14:textId="631BECEA" w:rsidR="00CE1140" w:rsidRDefault="00D848F3" w:rsidP="008A651E">
      <w:pPr>
        <w:pStyle w:val="13AwbCopytext"/>
      </w:pPr>
      <w:r>
        <w:t>Die Komplettlösung von AMF besteht aus den zwei Spanntürmen mit je sechs Nullpunktspannelementen und verschiedenen Grundauf</w:t>
      </w:r>
      <w:r w:rsidR="00B836FC">
        <w:softHyphen/>
      </w:r>
      <w:r>
        <w:t>nahmen sowie sechs Druckstücken für die Spannung von oben. Hinzu kommen Reduzierringe für die verschiedenen Durchmesser der Werkstücke, diverse Klei</w:t>
      </w:r>
      <w:r w:rsidR="00B836FC">
        <w:t>nteile und die Hydraulik. A</w:t>
      </w:r>
      <w:r>
        <w:t xml:space="preserve">uch durch praktische Zusatzelemente ist die Arbeit erleichtert worden. </w:t>
      </w:r>
      <w:r w:rsidR="00421A19">
        <w:t>Heute werden Werkstücke einfach auf der unteren Ebene eingespannt, nach der Erstbearbeitung</w:t>
      </w:r>
      <w:r w:rsidR="00421A19" w:rsidRPr="00421A19">
        <w:t xml:space="preserve"> </w:t>
      </w:r>
      <w:r w:rsidR="00421A19">
        <w:t xml:space="preserve">entnommen und auf die obere Ebene gesetzt. „Auf beiden Ebenen ist das Einspannen schnell und einfach möglich“, so Gistl. Diese Vorgehensweise bringt einen weiteren Vorteil: Die Teile müssen </w:t>
      </w:r>
      <w:r w:rsidR="000D7F70">
        <w:t xml:space="preserve">nach der ersten Bearbeitung </w:t>
      </w:r>
      <w:r w:rsidR="00421A19">
        <w:t xml:space="preserve">nicht mehr zwischengelagert werden. Jedes mal, wenn die Palette zum Rüsten aus der Maschine ausfährt, können </w:t>
      </w:r>
      <w:r w:rsidR="00560F6E">
        <w:t xml:space="preserve">mindestens </w:t>
      </w:r>
      <w:r w:rsidR="00421A19">
        <w:t>drei fertig bearbeitete Teile entnommen werden</w:t>
      </w:r>
      <w:r w:rsidR="000D7F70">
        <w:t xml:space="preserve">, teilbearbeitete wandern von der unteren zur oberen Ebene und </w:t>
      </w:r>
      <w:r w:rsidR="00560F6E">
        <w:t>neue,</w:t>
      </w:r>
      <w:r w:rsidR="000D7F70">
        <w:t xml:space="preserve"> unbearbeitete Rohteile werden in die untere Ebene eingespannt</w:t>
      </w:r>
      <w:r w:rsidR="00421A19">
        <w:t>.</w:t>
      </w:r>
      <w:r>
        <w:t xml:space="preserve"> </w:t>
      </w:r>
      <w:r w:rsidR="003F4EE6">
        <w:t xml:space="preserve">„Es müssen aber nicht immer alle Plätze belegt sein, was die Flexibilität weiter erhöht.“ </w:t>
      </w:r>
      <w:r>
        <w:t>Das alles geht mit hoher Wiederholgenau</w:t>
      </w:r>
      <w:r w:rsidR="003F4EE6">
        <w:t>igkeit und kurzen Umrüstzeiten – schneller, als die Bearbeitungszeit der Maschine</w:t>
      </w:r>
      <w:r>
        <w:t>.</w:t>
      </w:r>
      <w:r w:rsidR="003F4EE6">
        <w:t xml:space="preserve"> Die läuft </w:t>
      </w:r>
      <w:r w:rsidR="00B836FC">
        <w:t xml:space="preserve">nun – durch die höhere Anzahl an Werkstücken - </w:t>
      </w:r>
      <w:r w:rsidR="003F4EE6">
        <w:t>länger und kann beispielsweise auch während der Vesper- und Mittagspause durcharbeiten.</w:t>
      </w:r>
    </w:p>
    <w:p w14:paraId="70C3D9C1" w14:textId="2067B60D" w:rsidR="00E17636" w:rsidRDefault="003364CC" w:rsidP="008A651E">
      <w:pPr>
        <w:pStyle w:val="13AwbCopytext"/>
      </w:pPr>
      <w:r>
        <w:t xml:space="preserve">„Was AMF entwickelt und geliefert hat, hat von Anfang an </w:t>
      </w:r>
      <w:r w:rsidR="00B836FC">
        <w:t>hundertprozentig und</w:t>
      </w:r>
      <w:r>
        <w:t xml:space="preserve"> prima funktioniert“, betont </w:t>
      </w:r>
      <w:r w:rsidR="00AD27FD">
        <w:t>Karl Greckl, Industriemeister Hydraulikfertigung bei F.X. Meiller</w:t>
      </w:r>
      <w:r>
        <w:t>. Das führt er auf den intensiven und direkten Informationsaustausch zurück</w:t>
      </w:r>
      <w:r w:rsidR="00AD27FD">
        <w:t>, den auch Drexl hervorhebt:</w:t>
      </w:r>
      <w:r>
        <w:t xml:space="preserve"> „Es </w:t>
      </w:r>
      <w:r w:rsidR="00BB7303">
        <w:t xml:space="preserve">war gut und wichtig, dass wir uns direkt mit dem Konstrukteur bei AMF austauschen konnten, ohne Umwege über andere Abteilungen. Da war sofort ein tiefes Verständnis für unsere Anforderungen spürbar.“ Das sieht </w:t>
      </w:r>
      <w:r w:rsidR="00B836FC">
        <w:t>man bei</w:t>
      </w:r>
      <w:r w:rsidR="00BB7303">
        <w:t xml:space="preserve"> AMF genauso: </w:t>
      </w:r>
      <w:r w:rsidR="00BB7303" w:rsidRPr="00B836FC">
        <w:rPr>
          <w:color w:val="000000" w:themeColor="text1"/>
        </w:rPr>
        <w:t xml:space="preserve">„Wir waren über </w:t>
      </w:r>
      <w:r w:rsidR="00B836FC" w:rsidRPr="00B836FC">
        <w:rPr>
          <w:color w:val="000000" w:themeColor="text1"/>
        </w:rPr>
        <w:t>den gesamten Entwicklungszeitraum hinweg in engem Kontakt</w:t>
      </w:r>
      <w:r w:rsidR="00BB7303" w:rsidRPr="00B836FC">
        <w:rPr>
          <w:color w:val="000000" w:themeColor="text1"/>
        </w:rPr>
        <w:t>, um sämtliche Anforderungen an die Flexibilität der</w:t>
      </w:r>
      <w:r w:rsidR="00BB7303">
        <w:t xml:space="preserve"> Spannlösung zu </w:t>
      </w:r>
      <w:r w:rsidR="00AC6DEB">
        <w:t>optimieren</w:t>
      </w:r>
      <w:r w:rsidR="00BB7303">
        <w:t xml:space="preserve">.“ </w:t>
      </w:r>
    </w:p>
    <w:p w14:paraId="1ADA8501" w14:textId="77777777" w:rsidR="00E17636" w:rsidRDefault="00E17636" w:rsidP="00E17636">
      <w:pPr>
        <w:pStyle w:val="14AwbSubhead"/>
      </w:pPr>
      <w:r>
        <w:t>Prozesse verstanden und passende Lösung geliefert</w:t>
      </w:r>
    </w:p>
    <w:p w14:paraId="484DC88F" w14:textId="59AC5714" w:rsidR="00DE6C07" w:rsidRDefault="00DE6C07" w:rsidP="00E17636">
      <w:pPr>
        <w:pStyle w:val="13AwbCopytext"/>
      </w:pPr>
      <w:r>
        <w:t xml:space="preserve">Und so </w:t>
      </w:r>
      <w:r w:rsidR="000D7F70">
        <w:t>geht</w:t>
      </w:r>
      <w:r>
        <w:t xml:space="preserve"> der Umfang der von AMF entwickelten, gefertigten und gelieferten </w:t>
      </w:r>
      <w:r w:rsidR="000D7F70">
        <w:t>Lösung über Spanntürme und Nullpunktspannelemente hinaus</w:t>
      </w:r>
      <w:r>
        <w:t>.</w:t>
      </w:r>
      <w:r w:rsidR="00E17636">
        <w:t xml:space="preserve"> </w:t>
      </w:r>
      <w:r w:rsidR="006A2B65">
        <w:t xml:space="preserve">So sorgt eine Zapfenring-Abdeckung dafür, dass keine Späne aber vor allem auch kein Kühlschmierstoff ins Innere des gespannten Lagerauges gelangt. Der darin aufgestaute Kühlschmierstoff würde sich nämlich bei jedem Entnehmen des Werkstücks schwallartig entleeren. </w:t>
      </w:r>
      <w:r w:rsidR="005373D4">
        <w:t xml:space="preserve">Durch die Abdeckung </w:t>
      </w:r>
      <w:r w:rsidR="006A2B65">
        <w:t xml:space="preserve">bleibt </w:t>
      </w:r>
      <w:r w:rsidR="000D7F70">
        <w:t xml:space="preserve">nicht nur der Innenraum sauber, sondern auch </w:t>
      </w:r>
      <w:r w:rsidR="006A2B65">
        <w:t>der Werker trocken.</w:t>
      </w:r>
      <w:r w:rsidR="005373D4">
        <w:t xml:space="preserve"> „Dieses kleine Beispiel zeigt, wie gut die AMF-Leute unseren Fertigungsprozess verstanden haben“, lobt </w:t>
      </w:r>
      <w:r w:rsidR="00AA0FCF">
        <w:t>Drexl</w:t>
      </w:r>
      <w:r w:rsidR="005373D4">
        <w:t>. Für einen größeren P</w:t>
      </w:r>
      <w:r w:rsidR="0071157C">
        <w:t>rototypen eines neuen Z</w:t>
      </w:r>
      <w:r w:rsidR="005373D4">
        <w:t>ylinder</w:t>
      </w:r>
      <w:r w:rsidR="0071157C">
        <w:t>auge</w:t>
      </w:r>
      <w:r w:rsidR="005373D4">
        <w:t xml:space="preserve">s, der mehr Funktionen </w:t>
      </w:r>
      <w:r w:rsidR="0071157C">
        <w:t xml:space="preserve">vereinen soll, erfassen Meiller und AMF zurzeit gerade die Spannsituation. Dank der vorhandenen durchdachten Komplettlösung ist keine neue </w:t>
      </w:r>
      <w:r w:rsidR="00AA0FCF">
        <w:t>Vorrichtung sondern nur ein neues Spannnest</w:t>
      </w:r>
      <w:r w:rsidR="0071157C">
        <w:t xml:space="preserve"> nötig – „der Austausch weniger Teile wird genügen“ ist sich </w:t>
      </w:r>
      <w:r w:rsidR="00AC6DEB">
        <w:t>Verkauf</w:t>
      </w:r>
      <w:r w:rsidR="000D7F70">
        <w:t xml:space="preserve">sleiter </w:t>
      </w:r>
      <w:r w:rsidR="0071157C">
        <w:t xml:space="preserve">Manuel Nau </w:t>
      </w:r>
      <w:r w:rsidR="000D7F70">
        <w:t xml:space="preserve">von AMF </w:t>
      </w:r>
      <w:r w:rsidR="0071157C">
        <w:t>sicher.</w:t>
      </w:r>
    </w:p>
    <w:p w14:paraId="12A13192" w14:textId="77A0EF9E" w:rsidR="00A8343A" w:rsidRDefault="008559A4" w:rsidP="00A8343A">
      <w:pPr>
        <w:pStyle w:val="BetreffBrief"/>
        <w:spacing w:before="120"/>
        <w:ind w:right="4223"/>
        <w:rPr>
          <w:rFonts w:ascii="Verdana" w:hAnsi="Verdana"/>
          <w:b w:val="0"/>
          <w:i/>
          <w:sz w:val="18"/>
        </w:rPr>
      </w:pPr>
      <w:r>
        <w:rPr>
          <w:rFonts w:ascii="Verdana" w:hAnsi="Verdana"/>
          <w:b w:val="0"/>
          <w:i/>
          <w:sz w:val="18"/>
        </w:rPr>
        <w:t>1.06</w:t>
      </w:r>
      <w:r w:rsidR="00AC6DEB">
        <w:rPr>
          <w:rFonts w:ascii="Verdana" w:hAnsi="Verdana"/>
          <w:b w:val="0"/>
          <w:i/>
          <w:sz w:val="18"/>
        </w:rPr>
        <w:t>8</w:t>
      </w:r>
      <w:r w:rsidR="00D270C3">
        <w:rPr>
          <w:rFonts w:ascii="Verdana" w:hAnsi="Verdana"/>
          <w:b w:val="0"/>
          <w:i/>
          <w:sz w:val="18"/>
        </w:rPr>
        <w:t xml:space="preserve"> Wörter, </w:t>
      </w:r>
      <w:r>
        <w:rPr>
          <w:rFonts w:ascii="Verdana" w:hAnsi="Verdana"/>
          <w:b w:val="0"/>
          <w:i/>
          <w:sz w:val="18"/>
        </w:rPr>
        <w:t>8</w:t>
      </w:r>
      <w:r w:rsidR="00A13707">
        <w:rPr>
          <w:rFonts w:ascii="Verdana" w:hAnsi="Verdana"/>
          <w:b w:val="0"/>
          <w:i/>
          <w:sz w:val="18"/>
        </w:rPr>
        <w:t>.</w:t>
      </w:r>
      <w:r>
        <w:rPr>
          <w:rFonts w:ascii="Verdana" w:hAnsi="Verdana"/>
          <w:b w:val="0"/>
          <w:i/>
          <w:sz w:val="18"/>
        </w:rPr>
        <w:t>0</w:t>
      </w:r>
      <w:r w:rsidR="00AC6DEB">
        <w:rPr>
          <w:rFonts w:ascii="Verdana" w:hAnsi="Verdana"/>
          <w:b w:val="0"/>
          <w:i/>
          <w:sz w:val="18"/>
        </w:rPr>
        <w:t>41</w:t>
      </w:r>
      <w:r w:rsidR="00A13707">
        <w:rPr>
          <w:rFonts w:ascii="Verdana" w:hAnsi="Verdana"/>
          <w:b w:val="0"/>
          <w:i/>
          <w:sz w:val="18"/>
        </w:rPr>
        <w:t xml:space="preserve"> </w:t>
      </w:r>
      <w:r w:rsidR="009128FE">
        <w:rPr>
          <w:rFonts w:ascii="Verdana" w:hAnsi="Verdana"/>
          <w:b w:val="0"/>
          <w:i/>
          <w:sz w:val="18"/>
        </w:rPr>
        <w:t xml:space="preserve">Zeichen </w:t>
      </w:r>
    </w:p>
    <w:p w14:paraId="4BD1BAB1" w14:textId="69DEA489" w:rsidR="00AF2968" w:rsidRPr="00C20A88" w:rsidRDefault="009128FE" w:rsidP="00545B0D">
      <w:pPr>
        <w:pStyle w:val="berschrift1"/>
        <w:spacing w:before="240" w:after="120"/>
        <w:ind w:right="4224"/>
        <w:rPr>
          <w:rFonts w:ascii="Verdana" w:hAnsi="Verdana"/>
          <w:sz w:val="18"/>
        </w:rPr>
      </w:pPr>
      <w:r w:rsidRPr="00C20A88">
        <w:rPr>
          <w:rFonts w:ascii="Verdana" w:hAnsi="Verdana"/>
          <w:sz w:val="18"/>
        </w:rPr>
        <w:t xml:space="preserve"> </w:t>
      </w:r>
      <w:r w:rsidR="00AF2968" w:rsidRPr="00C20A88">
        <w:rPr>
          <w:rFonts w:ascii="Verdana" w:hAnsi="Verdana"/>
          <w:sz w:val="18"/>
        </w:rPr>
        <w:t>((Firmeninfo AMF))</w:t>
      </w:r>
    </w:p>
    <w:p w14:paraId="1D55A247" w14:textId="77777777" w:rsidR="001A1762" w:rsidRPr="008A651E" w:rsidRDefault="001A1762" w:rsidP="00545B0D">
      <w:pPr>
        <w:pStyle w:val="berschrift1"/>
        <w:spacing w:before="60" w:after="60"/>
        <w:ind w:right="-28"/>
        <w:jc w:val="left"/>
        <w:rPr>
          <w:rFonts w:ascii="Verdana" w:hAnsi="Verdana"/>
          <w:sz w:val="16"/>
          <w:szCs w:val="16"/>
        </w:rPr>
      </w:pPr>
      <w:r w:rsidRPr="008A651E">
        <w:rPr>
          <w:rFonts w:ascii="Verdana" w:hAnsi="Verdana"/>
          <w:sz w:val="16"/>
          <w:szCs w:val="16"/>
        </w:rPr>
        <w:t xml:space="preserve">Marktführer </w:t>
      </w:r>
      <w:r w:rsidRPr="008A651E">
        <w:rPr>
          <w:rFonts w:ascii="Verdana" w:hAnsi="Verdana"/>
          <w:color w:val="000000"/>
          <w:sz w:val="16"/>
          <w:szCs w:val="16"/>
        </w:rPr>
        <w:t>beim Spannen auf dem Maschinentisch</w:t>
      </w:r>
    </w:p>
    <w:p w14:paraId="793F42B9" w14:textId="77777777" w:rsidR="001A1762" w:rsidRPr="00030F6D" w:rsidRDefault="001A1762" w:rsidP="001A1762">
      <w:pPr>
        <w:pStyle w:val="Textkrper"/>
        <w:spacing w:after="0"/>
        <w:ind w:right="-28"/>
        <w:jc w:val="left"/>
        <w:rPr>
          <w:rFonts w:ascii="Verdana" w:hAnsi="Verdana"/>
          <w:color w:val="000000"/>
          <w:sz w:val="16"/>
          <w:szCs w:val="16"/>
        </w:rPr>
      </w:pPr>
      <w:r w:rsidRPr="00030F6D">
        <w:rPr>
          <w:rFonts w:ascii="Verdana" w:hAnsi="Verdana"/>
          <w:color w:val="000000"/>
          <w:sz w:val="16"/>
          <w:szCs w:val="16"/>
        </w:rPr>
        <w:t>Das 1890 als Schlossfabrik Andreas Maier Fellbach (AMF) gegründete Unternehmen gehört heute weltweit zu den Marktführern rund ums Spannen, Schrauben und Schließen. Mit mehr als 5.000 Produkten sowie zahlrei</w:t>
      </w:r>
      <w:r>
        <w:rPr>
          <w:rFonts w:ascii="Verdana" w:hAnsi="Verdana"/>
          <w:color w:val="000000"/>
          <w:sz w:val="16"/>
          <w:szCs w:val="16"/>
        </w:rPr>
        <w:softHyphen/>
      </w:r>
      <w:r w:rsidRPr="00030F6D">
        <w:rPr>
          <w:rFonts w:ascii="Verdana" w:hAnsi="Verdana"/>
          <w:color w:val="000000"/>
          <w:sz w:val="16"/>
          <w:szCs w:val="16"/>
        </w:rPr>
        <w:t>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Erfolgsgaranten sind bei der Andreas Maier GmbH &amp; Co. KG Sc</w:t>
      </w:r>
      <w:r>
        <w:rPr>
          <w:rFonts w:ascii="Verdana" w:hAnsi="Verdana"/>
          <w:color w:val="000000"/>
          <w:sz w:val="16"/>
          <w:szCs w:val="16"/>
        </w:rPr>
        <w:t>hnelligkeit, Flexibilität und 23</w:t>
      </w:r>
      <w:r w:rsidRPr="00030F6D">
        <w:rPr>
          <w:rFonts w:ascii="Verdana" w:hAnsi="Verdana"/>
          <w:color w:val="000000"/>
          <w:sz w:val="16"/>
          <w:szCs w:val="16"/>
        </w:rPr>
        <w:t>0 gut qualifizierte Mitarbeiter. 201</w:t>
      </w:r>
      <w:r>
        <w:rPr>
          <w:rFonts w:ascii="Verdana" w:hAnsi="Verdana"/>
          <w:color w:val="000000"/>
          <w:sz w:val="16"/>
          <w:szCs w:val="16"/>
        </w:rPr>
        <w:t>4</w:t>
      </w:r>
      <w:r w:rsidRPr="00030F6D">
        <w:rPr>
          <w:rFonts w:ascii="Verdana" w:hAnsi="Verdana"/>
          <w:color w:val="000000"/>
          <w:sz w:val="16"/>
          <w:szCs w:val="16"/>
        </w:rPr>
        <w:t xml:space="preserve"> erzielte AMF </w:t>
      </w:r>
      <w:r>
        <w:rPr>
          <w:rFonts w:ascii="Verdana" w:hAnsi="Verdana"/>
          <w:color w:val="000000"/>
          <w:sz w:val="16"/>
          <w:szCs w:val="16"/>
        </w:rPr>
        <w:t>mit 40 </w:t>
      </w:r>
      <w:r w:rsidRPr="00030F6D">
        <w:rPr>
          <w:rFonts w:ascii="Verdana" w:hAnsi="Verdana"/>
          <w:color w:val="000000"/>
          <w:sz w:val="16"/>
          <w:szCs w:val="16"/>
        </w:rPr>
        <w:t xml:space="preserve">Mio. </w:t>
      </w:r>
      <w:r>
        <w:rPr>
          <w:rFonts w:ascii="Verdana" w:hAnsi="Verdana"/>
          <w:color w:val="000000"/>
          <w:sz w:val="16"/>
          <w:szCs w:val="16"/>
        </w:rPr>
        <w:t>€</w:t>
      </w:r>
      <w:r w:rsidRPr="00567207">
        <w:rPr>
          <w:rFonts w:ascii="Verdana" w:hAnsi="Verdana"/>
          <w:color w:val="000000"/>
          <w:sz w:val="16"/>
          <w:szCs w:val="16"/>
        </w:rPr>
        <w:t xml:space="preserve"> </w:t>
      </w:r>
      <w:r w:rsidRPr="00030F6D">
        <w:rPr>
          <w:rFonts w:ascii="Verdana" w:hAnsi="Verdana"/>
          <w:color w:val="000000"/>
          <w:sz w:val="16"/>
          <w:szCs w:val="16"/>
        </w:rPr>
        <w:t xml:space="preserve">einen </w:t>
      </w:r>
      <w:r>
        <w:rPr>
          <w:rFonts w:ascii="Verdana" w:hAnsi="Verdana"/>
          <w:color w:val="000000"/>
          <w:sz w:val="16"/>
          <w:szCs w:val="16"/>
        </w:rPr>
        <w:t xml:space="preserve">erneuten </w:t>
      </w:r>
      <w:r w:rsidRPr="00030F6D">
        <w:rPr>
          <w:rFonts w:ascii="Verdana" w:hAnsi="Verdana"/>
          <w:color w:val="000000"/>
          <w:sz w:val="16"/>
          <w:szCs w:val="16"/>
        </w:rPr>
        <w:t>Umsatz</w:t>
      </w:r>
      <w:r>
        <w:rPr>
          <w:rFonts w:ascii="Verdana" w:hAnsi="Verdana"/>
          <w:color w:val="000000"/>
          <w:sz w:val="16"/>
          <w:szCs w:val="16"/>
        </w:rPr>
        <w:t>rekord.</w:t>
      </w:r>
    </w:p>
    <w:p w14:paraId="49BAE7B4" w14:textId="0893871C" w:rsidR="003D6819" w:rsidRPr="00C20A88" w:rsidRDefault="003D6819" w:rsidP="00545B0D">
      <w:pPr>
        <w:pStyle w:val="berschrift1"/>
        <w:spacing w:before="180" w:after="120"/>
        <w:ind w:right="4224"/>
        <w:rPr>
          <w:rFonts w:ascii="Verdana" w:hAnsi="Verdana"/>
          <w:sz w:val="18"/>
        </w:rPr>
      </w:pPr>
      <w:r w:rsidRPr="00C20A88">
        <w:rPr>
          <w:rFonts w:ascii="Verdana" w:hAnsi="Verdana"/>
          <w:sz w:val="18"/>
        </w:rPr>
        <w:t>((</w:t>
      </w:r>
      <w:r>
        <w:rPr>
          <w:rFonts w:ascii="Verdana" w:hAnsi="Verdana"/>
          <w:sz w:val="18"/>
        </w:rPr>
        <w:t>I</w:t>
      </w:r>
      <w:r w:rsidRPr="00C20A88">
        <w:rPr>
          <w:rFonts w:ascii="Verdana" w:hAnsi="Verdana"/>
          <w:sz w:val="18"/>
        </w:rPr>
        <w:t xml:space="preserve">nfo </w:t>
      </w:r>
      <w:r w:rsidR="00D826F6">
        <w:rPr>
          <w:rFonts w:ascii="Verdana" w:hAnsi="Verdana"/>
          <w:sz w:val="18"/>
        </w:rPr>
        <w:t>F.X. Meiller</w:t>
      </w:r>
      <w:r w:rsidRPr="00C20A88">
        <w:rPr>
          <w:rFonts w:ascii="Verdana" w:hAnsi="Verdana"/>
          <w:sz w:val="18"/>
        </w:rPr>
        <w:t>))</w:t>
      </w:r>
    </w:p>
    <w:p w14:paraId="2257B4A4" w14:textId="36915EB7" w:rsidR="003D6819" w:rsidRPr="008A651E" w:rsidRDefault="008A651E" w:rsidP="00545B0D">
      <w:pPr>
        <w:pStyle w:val="berschrift1"/>
        <w:spacing w:before="60" w:after="60"/>
        <w:ind w:right="-28"/>
        <w:jc w:val="left"/>
        <w:rPr>
          <w:rFonts w:ascii="Verdana" w:hAnsi="Verdana"/>
          <w:sz w:val="16"/>
          <w:szCs w:val="16"/>
        </w:rPr>
      </w:pPr>
      <w:r w:rsidRPr="008A651E">
        <w:rPr>
          <w:rFonts w:ascii="Verdana" w:hAnsi="Verdana" w:cs="Arial"/>
          <w:bCs/>
          <w:color w:val="282828"/>
          <w:sz w:val="16"/>
          <w:szCs w:val="16"/>
        </w:rPr>
        <w:t>Stahlbau, Hydraulik und Elektronik aus einer Hand</w:t>
      </w:r>
    </w:p>
    <w:p w14:paraId="665EB230" w14:textId="39D9CA34" w:rsidR="00FD1C2B" w:rsidRDefault="008A651E" w:rsidP="003D6819">
      <w:pPr>
        <w:pStyle w:val="Textkrper"/>
        <w:spacing w:after="0"/>
        <w:ind w:right="-28"/>
        <w:jc w:val="left"/>
        <w:rPr>
          <w:rFonts w:ascii="Verdana" w:hAnsi="Verdana" w:cs="Arial"/>
          <w:color w:val="282828"/>
          <w:sz w:val="16"/>
          <w:szCs w:val="16"/>
        </w:rPr>
      </w:pPr>
      <w:r w:rsidRPr="008A651E">
        <w:rPr>
          <w:rFonts w:ascii="Verdana" w:hAnsi="Verdana" w:cs="Arial"/>
          <w:color w:val="282828"/>
          <w:sz w:val="16"/>
          <w:szCs w:val="16"/>
        </w:rPr>
        <w:t xml:space="preserve">Das 1850 gegründete Familienunternehmen F. X. MEILLER GmbH &amp; Co KG steht für qualitativ hochwertige Produkte mit hohem Kundennutzen. Das Münchner Unternehmen bedient die Bau- und Entsorgungsbranche mit einer breiten Palette von Kippfahrzeugen, Abroll- und Absetzkippern sowie innovativen Hydrauliksystemen. Der Kunde erhält Stahlbau, Hydraulik und Steuerungselektronik aus einer Hand – die einzigartige Kompatibilität der Komponenten spricht für die Effizienz der MEILLER-Produkte und ihre Lebensdauer. In vier Werken in Europa und mit innovativen Fertigungsverfahren entstehen Premium-Produkte. Ihre Qualität trägt </w:t>
      </w:r>
      <w:r w:rsidR="00786A0A">
        <w:rPr>
          <w:rFonts w:ascii="Verdana" w:hAnsi="Verdana" w:cs="Arial"/>
          <w:color w:val="282828"/>
          <w:sz w:val="16"/>
          <w:szCs w:val="16"/>
        </w:rPr>
        <w:t>einen</w:t>
      </w:r>
      <w:r w:rsidRPr="008A651E">
        <w:rPr>
          <w:rFonts w:ascii="Verdana" w:hAnsi="Verdana" w:cs="Arial"/>
          <w:color w:val="282828"/>
          <w:sz w:val="16"/>
          <w:szCs w:val="16"/>
        </w:rPr>
        <w:t xml:space="preserve"> Namen – made by MEILLER.</w:t>
      </w:r>
    </w:p>
    <w:p w14:paraId="3B7658CC" w14:textId="77777777" w:rsidR="005E6027" w:rsidRDefault="005E6027">
      <w:pPr>
        <w:rPr>
          <w:rFonts w:ascii="Arial Black" w:hAnsi="Arial Black"/>
          <w:b/>
          <w:lang w:val="de-CH"/>
        </w:rPr>
      </w:pPr>
      <w:r>
        <w:rPr>
          <w:rFonts w:ascii="Arial Black" w:hAnsi="Arial Black"/>
          <w:lang w:val="de-CH"/>
        </w:rPr>
        <w:br w:type="page"/>
      </w:r>
    </w:p>
    <w:p w14:paraId="68BCBF2A" w14:textId="0703E50A" w:rsidR="00A8343A" w:rsidRPr="00636889" w:rsidRDefault="00A8343A" w:rsidP="00084B4D">
      <w:pPr>
        <w:pStyle w:val="BetreffBrief"/>
        <w:spacing w:before="0" w:after="120"/>
        <w:ind w:right="-11"/>
        <w:rPr>
          <w:rFonts w:ascii="Verdana" w:hAnsi="Verdana"/>
        </w:rPr>
      </w:pPr>
      <w:r>
        <w:rPr>
          <w:rFonts w:ascii="Arial Black" w:hAnsi="Arial Black"/>
          <w:lang w:val="de-CH"/>
        </w:rPr>
        <w:t xml:space="preserve">Bilderverzeichnis AMF, </w:t>
      </w:r>
      <w:r w:rsidR="00D826F6">
        <w:rPr>
          <w:rFonts w:ascii="Arial Black" w:hAnsi="Arial Black"/>
          <w:lang w:val="de-CH"/>
        </w:rPr>
        <w:t>F.X. Meiller</w:t>
      </w:r>
      <w:r>
        <w:rPr>
          <w:rFonts w:ascii="Arial Black" w:hAnsi="Arial Black"/>
          <w:lang w:val="de-CH"/>
        </w:rPr>
        <w:t>.</w:t>
      </w:r>
      <w:r>
        <w:rPr>
          <w:rFonts w:ascii="Arial Black" w:hAnsi="Arial Black"/>
          <w:lang w:val="de-CH"/>
        </w:rPr>
        <w:br/>
        <w:t>Mit 2 Klicks zu Text und Bild unter www.pressearbeit.org.</w:t>
      </w:r>
    </w:p>
    <w:tbl>
      <w:tblPr>
        <w:tblW w:w="9113"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635"/>
        <w:gridCol w:w="4478"/>
      </w:tblGrid>
      <w:tr w:rsidR="003D6819" w:rsidRPr="00264775" w14:paraId="05A76FF2" w14:textId="77777777" w:rsidTr="001B13F1">
        <w:trPr>
          <w:trHeight w:val="3649"/>
        </w:trPr>
        <w:tc>
          <w:tcPr>
            <w:tcW w:w="9113" w:type="dxa"/>
            <w:gridSpan w:val="2"/>
            <w:vAlign w:val="center"/>
          </w:tcPr>
          <w:p w14:paraId="2952A9CF" w14:textId="1A4FD023" w:rsidR="003D6819" w:rsidRPr="00264775" w:rsidRDefault="00096DAE" w:rsidP="00084B4D">
            <w:pPr>
              <w:tabs>
                <w:tab w:val="left" w:pos="1100"/>
              </w:tabs>
              <w:autoSpaceDE w:val="0"/>
              <w:autoSpaceDN w:val="0"/>
              <w:adjustRightInd w:val="0"/>
              <w:spacing w:before="60"/>
              <w:ind w:left="6" w:hanging="6"/>
              <w:jc w:val="center"/>
              <w:rPr>
                <w:rFonts w:ascii="Verdana" w:hAnsi="Verdana"/>
                <w:sz w:val="16"/>
                <w:szCs w:val="16"/>
              </w:rPr>
            </w:pPr>
            <w:r>
              <w:rPr>
                <w:rFonts w:ascii="Verdana" w:hAnsi="Verdana"/>
                <w:noProof/>
                <w:sz w:val="16"/>
                <w:szCs w:val="16"/>
              </w:rPr>
              <w:drawing>
                <wp:inline distT="0" distB="0" distL="0" distR="0" wp14:anchorId="72A5109D" wp14:editId="0B26461B">
                  <wp:extent cx="2997200" cy="2997200"/>
                  <wp:effectExtent l="0" t="0" r="0" b="0"/>
                  <wp:docPr id="16" name="Bild 16" descr="Server_Daten:Alle:01 KUNDEN:  INDUSTRIE-D:10109 AMF:01 AMF PRESSEARBEIT:73 AM_AWB-FX-MEILLER:BILDER THUMBS:73-001 AM_FX-Absetzk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ARBEIT:73 AM_AWB-FX-MEILLER:BILDER THUMBS:73-001 AM_FX-Absetzkipp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7200" cy="2997200"/>
                          </a:xfrm>
                          <a:prstGeom prst="rect">
                            <a:avLst/>
                          </a:prstGeom>
                          <a:noFill/>
                          <a:ln>
                            <a:noFill/>
                          </a:ln>
                        </pic:spPr>
                      </pic:pic>
                    </a:graphicData>
                  </a:graphic>
                </wp:inline>
              </w:drawing>
            </w:r>
          </w:p>
          <w:p w14:paraId="6349325A" w14:textId="4A7DFA71" w:rsidR="003D6819" w:rsidRPr="00264775"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64775">
              <w:rPr>
                <w:rFonts w:ascii="Verdana" w:hAnsi="Verdana"/>
                <w:sz w:val="16"/>
                <w:szCs w:val="16"/>
              </w:rPr>
              <w:t xml:space="preserve">Bild Nr. </w:t>
            </w:r>
            <w:r w:rsidR="00E50617">
              <w:rPr>
                <w:rFonts w:ascii="Verdana" w:hAnsi="Verdana"/>
                <w:sz w:val="16"/>
                <w:szCs w:val="16"/>
              </w:rPr>
              <w:t>73-</w:t>
            </w:r>
            <w:r w:rsidRPr="00264775">
              <w:rPr>
                <w:rFonts w:ascii="Verdana" w:hAnsi="Verdana"/>
                <w:sz w:val="16"/>
                <w:szCs w:val="16"/>
              </w:rPr>
              <w:t xml:space="preserve">01 </w:t>
            </w:r>
            <w:r w:rsidR="000B41BF" w:rsidRPr="00264775">
              <w:rPr>
                <w:rFonts w:ascii="Verdana" w:hAnsi="Verdana"/>
                <w:sz w:val="16"/>
                <w:szCs w:val="16"/>
              </w:rPr>
              <w:t>AM_</w:t>
            </w:r>
            <w:r w:rsidR="00E50617">
              <w:rPr>
                <w:rFonts w:ascii="Verdana" w:hAnsi="Verdana"/>
                <w:sz w:val="16"/>
                <w:szCs w:val="16"/>
              </w:rPr>
              <w:t>FX-</w:t>
            </w:r>
            <w:r w:rsidR="009128FE">
              <w:rPr>
                <w:rFonts w:ascii="Verdana" w:hAnsi="Verdana"/>
                <w:sz w:val="16"/>
                <w:szCs w:val="16"/>
              </w:rPr>
              <w:t>Meiller-Kipper</w:t>
            </w:r>
            <w:r w:rsidRPr="00264775">
              <w:rPr>
                <w:rFonts w:ascii="Verdana" w:hAnsi="Verdana"/>
                <w:sz w:val="16"/>
                <w:szCs w:val="16"/>
              </w:rPr>
              <w:t>.jpg</w:t>
            </w:r>
          </w:p>
          <w:p w14:paraId="0A1DA3D4" w14:textId="53C5BBD4" w:rsidR="003D6819" w:rsidRPr="00264775" w:rsidRDefault="009128FE" w:rsidP="00084B4D">
            <w:pPr>
              <w:tabs>
                <w:tab w:val="left" w:pos="1100"/>
              </w:tabs>
              <w:autoSpaceDE w:val="0"/>
              <w:autoSpaceDN w:val="0"/>
              <w:adjustRightInd w:val="0"/>
              <w:ind w:left="7" w:hanging="7"/>
              <w:jc w:val="center"/>
              <w:rPr>
                <w:rFonts w:ascii="Verdana" w:hAnsi="Verdana"/>
                <w:sz w:val="16"/>
                <w:szCs w:val="16"/>
              </w:rPr>
            </w:pPr>
            <w:r>
              <w:rPr>
                <w:rFonts w:ascii="Verdana" w:hAnsi="Verdana"/>
                <w:sz w:val="16"/>
                <w:szCs w:val="16"/>
              </w:rPr>
              <w:t xml:space="preserve">Mit einer </w:t>
            </w:r>
            <w:r w:rsidR="001B13F1">
              <w:rPr>
                <w:rFonts w:ascii="Verdana" w:hAnsi="Verdana"/>
                <w:sz w:val="16"/>
                <w:szCs w:val="16"/>
              </w:rPr>
              <w:t>Spanntechnik</w:t>
            </w:r>
            <w:r>
              <w:rPr>
                <w:rFonts w:ascii="Verdana" w:hAnsi="Verdana"/>
                <w:sz w:val="16"/>
                <w:szCs w:val="16"/>
              </w:rPr>
              <w:t xml:space="preserve">-Komplettlösung </w:t>
            </w:r>
            <w:r w:rsidR="001B13F1">
              <w:rPr>
                <w:rFonts w:ascii="Verdana" w:hAnsi="Verdana"/>
                <w:sz w:val="16"/>
                <w:szCs w:val="16"/>
              </w:rPr>
              <w:t>von AMF</w:t>
            </w:r>
            <w:r>
              <w:rPr>
                <w:rFonts w:ascii="Verdana" w:hAnsi="Verdana"/>
                <w:sz w:val="16"/>
                <w:szCs w:val="16"/>
              </w:rPr>
              <w:t xml:space="preserve"> entstehen bei F.X. Meiller in großer Fertigungstiefe wichtige Teile für die Hydraulikeinrichtung der Abroll- und Absetzkipper.</w:t>
            </w:r>
          </w:p>
          <w:p w14:paraId="2E22BC88" w14:textId="77777777" w:rsidR="003D6819" w:rsidRPr="00264775" w:rsidRDefault="003D6819" w:rsidP="00084B4D">
            <w:pPr>
              <w:tabs>
                <w:tab w:val="left" w:pos="1100"/>
              </w:tabs>
              <w:autoSpaceDE w:val="0"/>
              <w:autoSpaceDN w:val="0"/>
              <w:adjustRightInd w:val="0"/>
              <w:ind w:left="7" w:hanging="7"/>
              <w:jc w:val="center"/>
              <w:rPr>
                <w:rFonts w:ascii="Verdana" w:hAnsi="Verdana"/>
                <w:sz w:val="16"/>
                <w:szCs w:val="16"/>
              </w:rPr>
            </w:pPr>
          </w:p>
        </w:tc>
      </w:tr>
      <w:tr w:rsidR="003D6819" w:rsidRPr="002256E2" w14:paraId="1F285E96" w14:textId="77777777" w:rsidTr="001B13F1">
        <w:trPr>
          <w:trHeight w:val="3649"/>
        </w:trPr>
        <w:tc>
          <w:tcPr>
            <w:tcW w:w="4635" w:type="dxa"/>
            <w:vAlign w:val="center"/>
          </w:tcPr>
          <w:p w14:paraId="037E55C8" w14:textId="15605E13" w:rsidR="003D6819" w:rsidRPr="002256E2" w:rsidRDefault="000B13B8"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noProof/>
                <w:sz w:val="16"/>
                <w:szCs w:val="16"/>
              </w:rPr>
              <w:drawing>
                <wp:inline distT="0" distB="0" distL="0" distR="0" wp14:anchorId="2112D0AB" wp14:editId="79EC3A8F">
                  <wp:extent cx="1948896" cy="3031066"/>
                  <wp:effectExtent l="0" t="0" r="6985" b="0"/>
                  <wp:docPr id="6" name="Bild 6" descr="MacSSD:Users:jfuerst:Documents:  00 TRANSFERDATEIEN: URLAUB:73 AM_AWB-FX-MEILLER:BILDER THUMBS:73-002 AM_FX-Komplettlös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SD:Users:jfuerst:Documents:  00 TRANSFERDATEIEN: URLAUB:73 AM_AWB-FX-MEILLER:BILDER THUMBS:73-002 AM_FX-Komplettlösu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278" cy="3031661"/>
                          </a:xfrm>
                          <a:prstGeom prst="rect">
                            <a:avLst/>
                          </a:prstGeom>
                          <a:noFill/>
                          <a:ln>
                            <a:noFill/>
                          </a:ln>
                        </pic:spPr>
                      </pic:pic>
                    </a:graphicData>
                  </a:graphic>
                </wp:inline>
              </w:drawing>
            </w:r>
          </w:p>
          <w:p w14:paraId="20AD9C58" w14:textId="44F1874D" w:rsidR="003D6819" w:rsidRPr="002256E2"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sz w:val="16"/>
                <w:szCs w:val="16"/>
              </w:rPr>
              <w:t xml:space="preserve">Bild Nr. </w:t>
            </w:r>
            <w:r w:rsidR="00E50617" w:rsidRPr="002256E2">
              <w:rPr>
                <w:rFonts w:ascii="Verdana" w:hAnsi="Verdana"/>
                <w:sz w:val="16"/>
                <w:szCs w:val="16"/>
              </w:rPr>
              <w:t>73-</w:t>
            </w:r>
            <w:r w:rsidRPr="002256E2">
              <w:rPr>
                <w:rFonts w:ascii="Verdana" w:hAnsi="Verdana"/>
                <w:sz w:val="16"/>
                <w:szCs w:val="16"/>
              </w:rPr>
              <w:t xml:space="preserve">02 </w:t>
            </w:r>
            <w:r w:rsidR="000B41BF" w:rsidRPr="002256E2">
              <w:rPr>
                <w:rFonts w:ascii="Verdana" w:hAnsi="Verdana"/>
                <w:sz w:val="16"/>
                <w:szCs w:val="16"/>
              </w:rPr>
              <w:t>AM_</w:t>
            </w:r>
            <w:r w:rsidR="00E50617" w:rsidRPr="002256E2">
              <w:rPr>
                <w:rFonts w:ascii="Verdana" w:hAnsi="Verdana"/>
                <w:sz w:val="16"/>
                <w:szCs w:val="16"/>
              </w:rPr>
              <w:t>FX-</w:t>
            </w:r>
            <w:r w:rsidR="00677E1D" w:rsidRPr="002256E2">
              <w:rPr>
                <w:rFonts w:ascii="Verdana" w:hAnsi="Verdana"/>
                <w:sz w:val="16"/>
                <w:szCs w:val="16"/>
              </w:rPr>
              <w:t>Komplettlösung</w:t>
            </w:r>
            <w:r w:rsidRPr="002256E2">
              <w:rPr>
                <w:rFonts w:ascii="Verdana" w:hAnsi="Verdana"/>
                <w:sz w:val="16"/>
                <w:szCs w:val="16"/>
              </w:rPr>
              <w:t>.jpg</w:t>
            </w:r>
          </w:p>
          <w:p w14:paraId="3F53A8C5" w14:textId="4E24EF84" w:rsidR="003D6819" w:rsidRPr="002256E2" w:rsidRDefault="006040A4" w:rsidP="00084B4D">
            <w:pPr>
              <w:tabs>
                <w:tab w:val="left" w:pos="1100"/>
              </w:tabs>
              <w:autoSpaceDE w:val="0"/>
              <w:autoSpaceDN w:val="0"/>
              <w:adjustRightInd w:val="0"/>
              <w:ind w:left="7" w:hanging="7"/>
              <w:jc w:val="center"/>
              <w:rPr>
                <w:rFonts w:ascii="Verdana" w:hAnsi="Verdana"/>
                <w:sz w:val="16"/>
                <w:szCs w:val="16"/>
              </w:rPr>
            </w:pPr>
            <w:r w:rsidRPr="002256E2">
              <w:rPr>
                <w:rFonts w:ascii="Verdana" w:hAnsi="Verdana"/>
                <w:sz w:val="16"/>
                <w:szCs w:val="16"/>
              </w:rPr>
              <w:t xml:space="preserve">Zwei AMF-Spanntürme mit je sechs </w:t>
            </w:r>
            <w:r w:rsidR="00AC6DEB">
              <w:rPr>
                <w:rFonts w:ascii="Verdana" w:hAnsi="Verdana"/>
                <w:sz w:val="16"/>
                <w:szCs w:val="16"/>
              </w:rPr>
              <w:t>AMF-N</w:t>
            </w:r>
            <w:r w:rsidRPr="002256E2">
              <w:rPr>
                <w:rFonts w:ascii="Verdana" w:hAnsi="Verdana"/>
                <w:sz w:val="16"/>
                <w:szCs w:val="16"/>
              </w:rPr>
              <w:t>ullpunktspannelementen auf zwei Ebenen sowie zahlreiche weitere Funktionsteile vereinfachen die Rüstvorgänge.</w:t>
            </w:r>
          </w:p>
          <w:p w14:paraId="077E6E61" w14:textId="77777777" w:rsidR="003D6819" w:rsidRPr="002256E2" w:rsidRDefault="003D6819" w:rsidP="00084B4D">
            <w:pPr>
              <w:tabs>
                <w:tab w:val="left" w:pos="1100"/>
              </w:tabs>
              <w:autoSpaceDE w:val="0"/>
              <w:autoSpaceDN w:val="0"/>
              <w:adjustRightInd w:val="0"/>
              <w:spacing w:before="60"/>
              <w:ind w:left="6" w:hanging="6"/>
              <w:jc w:val="center"/>
              <w:rPr>
                <w:rFonts w:ascii="Verdana" w:hAnsi="Verdana"/>
                <w:sz w:val="16"/>
                <w:szCs w:val="16"/>
              </w:rPr>
            </w:pPr>
          </w:p>
        </w:tc>
        <w:tc>
          <w:tcPr>
            <w:tcW w:w="4478" w:type="dxa"/>
            <w:vAlign w:val="center"/>
          </w:tcPr>
          <w:p w14:paraId="185D266E" w14:textId="3D1AF850" w:rsidR="003D6819" w:rsidRPr="002256E2" w:rsidRDefault="000B13B8"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noProof/>
                <w:sz w:val="16"/>
                <w:szCs w:val="16"/>
              </w:rPr>
              <w:drawing>
                <wp:inline distT="0" distB="0" distL="0" distR="0" wp14:anchorId="064D24FE" wp14:editId="3DD7477F">
                  <wp:extent cx="2008963" cy="3056467"/>
                  <wp:effectExtent l="0" t="0" r="0" b="0"/>
                  <wp:docPr id="8" name="Bild 8" descr="MacSSD:Users:jfuerst:Documents:  00 TRANSFERDATEIEN: URLAUB:73 AM_AWB-FX-MEILLER:BILDER THUMBS:73-003 AM_FX-Druckstüc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SSD:Users:jfuerst:Documents:  00 TRANSFERDATEIEN: URLAUB:73 AM_AWB-FX-MEILLER:BILDER THUMBS:73-003 AM_FX-Druckstück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108" cy="3056687"/>
                          </a:xfrm>
                          <a:prstGeom prst="rect">
                            <a:avLst/>
                          </a:prstGeom>
                          <a:noFill/>
                          <a:ln>
                            <a:noFill/>
                          </a:ln>
                        </pic:spPr>
                      </pic:pic>
                    </a:graphicData>
                  </a:graphic>
                </wp:inline>
              </w:drawing>
            </w:r>
          </w:p>
          <w:p w14:paraId="4897FD5D" w14:textId="00E068D2" w:rsidR="003D6819" w:rsidRPr="002256E2"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sz w:val="16"/>
                <w:szCs w:val="16"/>
              </w:rPr>
              <w:t xml:space="preserve">Bild Nr. </w:t>
            </w:r>
            <w:r w:rsidR="00E50617" w:rsidRPr="002256E2">
              <w:rPr>
                <w:rFonts w:ascii="Verdana" w:hAnsi="Verdana"/>
                <w:sz w:val="16"/>
                <w:szCs w:val="16"/>
              </w:rPr>
              <w:t>73-</w:t>
            </w:r>
            <w:r w:rsidRPr="002256E2">
              <w:rPr>
                <w:rFonts w:ascii="Verdana" w:hAnsi="Verdana"/>
                <w:sz w:val="16"/>
                <w:szCs w:val="16"/>
              </w:rPr>
              <w:t xml:space="preserve">03 </w:t>
            </w:r>
            <w:r w:rsidR="000B41BF" w:rsidRPr="002256E2">
              <w:rPr>
                <w:rFonts w:ascii="Verdana" w:hAnsi="Verdana"/>
                <w:sz w:val="16"/>
                <w:szCs w:val="16"/>
              </w:rPr>
              <w:t>AM_</w:t>
            </w:r>
            <w:r w:rsidR="00E50617" w:rsidRPr="002256E2">
              <w:rPr>
                <w:rFonts w:ascii="Verdana" w:hAnsi="Verdana"/>
                <w:sz w:val="16"/>
                <w:szCs w:val="16"/>
              </w:rPr>
              <w:t>FX-</w:t>
            </w:r>
            <w:r w:rsidR="00677E1D" w:rsidRPr="002256E2">
              <w:rPr>
                <w:rFonts w:ascii="Verdana" w:hAnsi="Verdana"/>
                <w:sz w:val="16"/>
                <w:szCs w:val="16"/>
              </w:rPr>
              <w:t>Druckstücke</w:t>
            </w:r>
            <w:r w:rsidRPr="002256E2">
              <w:rPr>
                <w:rFonts w:ascii="Verdana" w:hAnsi="Verdana"/>
                <w:sz w:val="16"/>
                <w:szCs w:val="16"/>
              </w:rPr>
              <w:t>.jpg</w:t>
            </w:r>
          </w:p>
          <w:p w14:paraId="09DFA37E" w14:textId="0B80A10A" w:rsidR="003D6819" w:rsidRPr="002256E2" w:rsidRDefault="006040A4" w:rsidP="00084B4D">
            <w:pPr>
              <w:tabs>
                <w:tab w:val="left" w:pos="1100"/>
              </w:tabs>
              <w:autoSpaceDE w:val="0"/>
              <w:autoSpaceDN w:val="0"/>
              <w:adjustRightInd w:val="0"/>
              <w:ind w:left="7" w:hanging="7"/>
              <w:jc w:val="center"/>
              <w:rPr>
                <w:rFonts w:ascii="Verdana" w:hAnsi="Verdana"/>
                <w:sz w:val="16"/>
                <w:szCs w:val="16"/>
              </w:rPr>
            </w:pPr>
            <w:r w:rsidRPr="002256E2">
              <w:rPr>
                <w:rFonts w:ascii="Verdana" w:hAnsi="Verdana"/>
                <w:sz w:val="16"/>
                <w:szCs w:val="16"/>
              </w:rPr>
              <w:t>Von oben werden die unterschiedlichen Werkstücke mit einem Druckstück hydraulisch fixiert.</w:t>
            </w:r>
          </w:p>
          <w:p w14:paraId="638FCFEB" w14:textId="77777777" w:rsidR="003D6819" w:rsidRPr="002256E2" w:rsidRDefault="003D6819" w:rsidP="00084B4D">
            <w:pPr>
              <w:tabs>
                <w:tab w:val="left" w:pos="1100"/>
              </w:tabs>
              <w:autoSpaceDE w:val="0"/>
              <w:autoSpaceDN w:val="0"/>
              <w:adjustRightInd w:val="0"/>
              <w:spacing w:before="60"/>
              <w:ind w:left="6" w:hanging="6"/>
              <w:jc w:val="center"/>
              <w:rPr>
                <w:rFonts w:ascii="Verdana" w:hAnsi="Verdana"/>
                <w:sz w:val="16"/>
                <w:szCs w:val="16"/>
              </w:rPr>
            </w:pPr>
          </w:p>
        </w:tc>
      </w:tr>
      <w:tr w:rsidR="003D6819" w:rsidRPr="002256E2" w14:paraId="57AC78BA" w14:textId="77777777" w:rsidTr="001B13F1">
        <w:trPr>
          <w:trHeight w:val="3649"/>
        </w:trPr>
        <w:tc>
          <w:tcPr>
            <w:tcW w:w="4635" w:type="dxa"/>
            <w:vAlign w:val="center"/>
          </w:tcPr>
          <w:p w14:paraId="011B971F" w14:textId="04A6249D" w:rsidR="003D6819" w:rsidRPr="002256E2" w:rsidRDefault="000B13B8"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noProof/>
                <w:sz w:val="16"/>
                <w:szCs w:val="16"/>
              </w:rPr>
              <w:drawing>
                <wp:inline distT="0" distB="0" distL="0" distR="0" wp14:anchorId="7628AD72" wp14:editId="0344E542">
                  <wp:extent cx="2469540" cy="1642745"/>
                  <wp:effectExtent l="0" t="0" r="0" b="8255"/>
                  <wp:docPr id="9" name="Bild 9" descr="MacSSD:Users:jfuerst:Documents:  00 TRANSFERDATEIEN: URLAUB:73 AM_AWB-FX-MEILLER:BILDER THUMBS:73-004 AM_FX-Teilespekt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SSD:Users:jfuerst:Documents:  00 TRANSFERDATEIEN: URLAUB:73 AM_AWB-FX-MEILLER:BILDER THUMBS:73-004 AM_FX-Teilespektru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9540" cy="1642745"/>
                          </a:xfrm>
                          <a:prstGeom prst="rect">
                            <a:avLst/>
                          </a:prstGeom>
                          <a:noFill/>
                          <a:ln>
                            <a:noFill/>
                          </a:ln>
                        </pic:spPr>
                      </pic:pic>
                    </a:graphicData>
                  </a:graphic>
                </wp:inline>
              </w:drawing>
            </w:r>
          </w:p>
          <w:p w14:paraId="1A812A00" w14:textId="3C21FD95" w:rsidR="003D6819" w:rsidRPr="002256E2"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sz w:val="16"/>
                <w:szCs w:val="16"/>
              </w:rPr>
              <w:t xml:space="preserve">Bild Nr. </w:t>
            </w:r>
            <w:r w:rsidR="00E50617" w:rsidRPr="002256E2">
              <w:rPr>
                <w:rFonts w:ascii="Verdana" w:hAnsi="Verdana"/>
                <w:sz w:val="16"/>
                <w:szCs w:val="16"/>
              </w:rPr>
              <w:t>73-</w:t>
            </w:r>
            <w:r w:rsidR="000B41BF" w:rsidRPr="002256E2">
              <w:rPr>
                <w:rFonts w:ascii="Verdana" w:hAnsi="Verdana"/>
                <w:sz w:val="16"/>
                <w:szCs w:val="16"/>
              </w:rPr>
              <w:t>04</w:t>
            </w:r>
            <w:r w:rsidRPr="002256E2">
              <w:rPr>
                <w:rFonts w:ascii="Verdana" w:hAnsi="Verdana"/>
                <w:sz w:val="16"/>
                <w:szCs w:val="16"/>
              </w:rPr>
              <w:t xml:space="preserve"> </w:t>
            </w:r>
            <w:r w:rsidR="000B41BF" w:rsidRPr="002256E2">
              <w:rPr>
                <w:rFonts w:ascii="Verdana" w:hAnsi="Verdana"/>
                <w:sz w:val="16"/>
                <w:szCs w:val="16"/>
              </w:rPr>
              <w:t>AM_</w:t>
            </w:r>
            <w:r w:rsidR="00E50617" w:rsidRPr="002256E2">
              <w:rPr>
                <w:rFonts w:ascii="Verdana" w:hAnsi="Verdana"/>
                <w:sz w:val="16"/>
                <w:szCs w:val="16"/>
              </w:rPr>
              <w:t>FX-</w:t>
            </w:r>
            <w:r w:rsidR="00677E1D" w:rsidRPr="002256E2">
              <w:rPr>
                <w:rFonts w:ascii="Verdana" w:hAnsi="Verdana"/>
                <w:sz w:val="16"/>
                <w:szCs w:val="16"/>
              </w:rPr>
              <w:t>Teilespektrum</w:t>
            </w:r>
            <w:r w:rsidRPr="002256E2">
              <w:rPr>
                <w:rFonts w:ascii="Verdana" w:hAnsi="Verdana"/>
                <w:sz w:val="16"/>
                <w:szCs w:val="16"/>
              </w:rPr>
              <w:t>.jpg</w:t>
            </w:r>
          </w:p>
          <w:p w14:paraId="6834FC25" w14:textId="28B85595" w:rsidR="003D6819" w:rsidRPr="002256E2" w:rsidRDefault="00BF7AFC" w:rsidP="00084B4D">
            <w:pPr>
              <w:tabs>
                <w:tab w:val="left" w:pos="1100"/>
              </w:tabs>
              <w:autoSpaceDE w:val="0"/>
              <w:autoSpaceDN w:val="0"/>
              <w:adjustRightInd w:val="0"/>
              <w:ind w:left="7" w:hanging="7"/>
              <w:jc w:val="center"/>
              <w:rPr>
                <w:rFonts w:ascii="Verdana" w:hAnsi="Verdana"/>
                <w:sz w:val="16"/>
                <w:szCs w:val="16"/>
              </w:rPr>
            </w:pPr>
            <w:r w:rsidRPr="002256E2">
              <w:rPr>
                <w:rFonts w:ascii="Verdana" w:hAnsi="Verdana"/>
                <w:sz w:val="16"/>
                <w:szCs w:val="16"/>
              </w:rPr>
              <w:t>Drei verschiedene Zylinderaugen, vier unterschiedliche Lageraugen, zahlreiche Ventilkörper sowie weitere Elemente der Hydraulikeinrichtung für die Kipper können die Spanntürme aufnehmen.</w:t>
            </w:r>
          </w:p>
          <w:p w14:paraId="53B9FAFC" w14:textId="77777777" w:rsidR="003D6819" w:rsidRPr="002256E2" w:rsidRDefault="003D6819" w:rsidP="00084B4D">
            <w:pPr>
              <w:tabs>
                <w:tab w:val="left" w:pos="1100"/>
              </w:tabs>
              <w:autoSpaceDE w:val="0"/>
              <w:autoSpaceDN w:val="0"/>
              <w:adjustRightInd w:val="0"/>
              <w:spacing w:before="60"/>
              <w:ind w:left="6" w:hanging="6"/>
              <w:jc w:val="center"/>
              <w:rPr>
                <w:rFonts w:ascii="Verdana" w:hAnsi="Verdana"/>
                <w:sz w:val="16"/>
                <w:szCs w:val="16"/>
              </w:rPr>
            </w:pPr>
          </w:p>
        </w:tc>
        <w:tc>
          <w:tcPr>
            <w:tcW w:w="4478" w:type="dxa"/>
            <w:vAlign w:val="center"/>
          </w:tcPr>
          <w:p w14:paraId="20DE681F" w14:textId="3311B8A2" w:rsidR="003D6819" w:rsidRPr="002256E2" w:rsidRDefault="001B13F1"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noProof/>
                <w:sz w:val="16"/>
                <w:szCs w:val="16"/>
              </w:rPr>
              <w:drawing>
                <wp:inline distT="0" distB="0" distL="0" distR="0" wp14:anchorId="11825EE9" wp14:editId="5385E591">
                  <wp:extent cx="2451516" cy="1625812"/>
                  <wp:effectExtent l="0" t="0" r="12700" b="0"/>
                  <wp:docPr id="10" name="Bild 10" descr="MacSSD:Users:jfuerst:Documents:  00 TRANSFERDATEIEN: URLAUB:73 AM_AWB-FX-MEILLER:BILDER THUMBS:73-005 AM_FX-Z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SSD:Users:jfuerst:Documents:  00 TRANSFERDATEIEN: URLAUB:73 AM_AWB-FX-MEILLER:BILDER THUMBS:73-005 AM_FX-ZP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1516" cy="1625812"/>
                          </a:xfrm>
                          <a:prstGeom prst="rect">
                            <a:avLst/>
                          </a:prstGeom>
                          <a:noFill/>
                          <a:ln>
                            <a:noFill/>
                          </a:ln>
                        </pic:spPr>
                      </pic:pic>
                    </a:graphicData>
                  </a:graphic>
                </wp:inline>
              </w:drawing>
            </w:r>
          </w:p>
          <w:p w14:paraId="0F4D272F" w14:textId="3EB8E0E8" w:rsidR="003D6819" w:rsidRPr="002256E2"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sz w:val="16"/>
                <w:szCs w:val="16"/>
              </w:rPr>
              <w:t xml:space="preserve">Bild Nr. </w:t>
            </w:r>
            <w:r w:rsidR="00E50617" w:rsidRPr="002256E2">
              <w:rPr>
                <w:rFonts w:ascii="Verdana" w:hAnsi="Verdana"/>
                <w:sz w:val="16"/>
                <w:szCs w:val="16"/>
              </w:rPr>
              <w:t>73-</w:t>
            </w:r>
            <w:r w:rsidRPr="002256E2">
              <w:rPr>
                <w:rFonts w:ascii="Verdana" w:hAnsi="Verdana"/>
                <w:sz w:val="16"/>
                <w:szCs w:val="16"/>
              </w:rPr>
              <w:t>0</w:t>
            </w:r>
            <w:r w:rsidR="000B41BF" w:rsidRPr="002256E2">
              <w:rPr>
                <w:rFonts w:ascii="Verdana" w:hAnsi="Verdana"/>
                <w:sz w:val="16"/>
                <w:szCs w:val="16"/>
              </w:rPr>
              <w:t>5</w:t>
            </w:r>
            <w:r w:rsidRPr="002256E2">
              <w:rPr>
                <w:rFonts w:ascii="Verdana" w:hAnsi="Verdana"/>
                <w:sz w:val="16"/>
                <w:szCs w:val="16"/>
              </w:rPr>
              <w:t xml:space="preserve"> </w:t>
            </w:r>
            <w:r w:rsidR="000B41BF" w:rsidRPr="002256E2">
              <w:rPr>
                <w:rFonts w:ascii="Verdana" w:hAnsi="Verdana"/>
                <w:sz w:val="16"/>
                <w:szCs w:val="16"/>
              </w:rPr>
              <w:t>AM_</w:t>
            </w:r>
            <w:r w:rsidR="00E50617" w:rsidRPr="002256E2">
              <w:rPr>
                <w:rFonts w:ascii="Verdana" w:hAnsi="Verdana"/>
                <w:sz w:val="16"/>
                <w:szCs w:val="16"/>
              </w:rPr>
              <w:t>FX-</w:t>
            </w:r>
            <w:r w:rsidR="00677E1D" w:rsidRPr="002256E2">
              <w:rPr>
                <w:rFonts w:ascii="Verdana" w:hAnsi="Verdana"/>
                <w:sz w:val="16"/>
                <w:szCs w:val="16"/>
              </w:rPr>
              <w:t>ZPS</w:t>
            </w:r>
            <w:r w:rsidRPr="002256E2">
              <w:rPr>
                <w:rFonts w:ascii="Verdana" w:hAnsi="Verdana"/>
                <w:sz w:val="16"/>
                <w:szCs w:val="16"/>
              </w:rPr>
              <w:t>.jpg</w:t>
            </w:r>
          </w:p>
          <w:p w14:paraId="1DE4F936" w14:textId="620349C1" w:rsidR="003D6819" w:rsidRPr="002256E2" w:rsidRDefault="002256E2" w:rsidP="00084B4D">
            <w:pPr>
              <w:tabs>
                <w:tab w:val="left" w:pos="1100"/>
              </w:tabs>
              <w:autoSpaceDE w:val="0"/>
              <w:autoSpaceDN w:val="0"/>
              <w:adjustRightInd w:val="0"/>
              <w:ind w:left="7" w:hanging="7"/>
              <w:jc w:val="center"/>
              <w:rPr>
                <w:rFonts w:ascii="Verdana" w:hAnsi="Verdana"/>
                <w:sz w:val="16"/>
                <w:szCs w:val="16"/>
              </w:rPr>
            </w:pPr>
            <w:r w:rsidRPr="002256E2">
              <w:rPr>
                <w:rFonts w:ascii="Verdana" w:hAnsi="Verdana"/>
                <w:sz w:val="16"/>
                <w:szCs w:val="16"/>
              </w:rPr>
              <w:t>Im Zentrum der Komplettlösung von AMF stehen die bewährten Nullpunktspannsysteme.</w:t>
            </w:r>
          </w:p>
          <w:p w14:paraId="74395CDD" w14:textId="77777777" w:rsidR="003D6819" w:rsidRPr="002256E2" w:rsidRDefault="003D6819" w:rsidP="00084B4D">
            <w:pPr>
              <w:tabs>
                <w:tab w:val="left" w:pos="1100"/>
              </w:tabs>
              <w:autoSpaceDE w:val="0"/>
              <w:autoSpaceDN w:val="0"/>
              <w:adjustRightInd w:val="0"/>
              <w:spacing w:before="60"/>
              <w:ind w:left="6" w:hanging="6"/>
              <w:jc w:val="center"/>
              <w:rPr>
                <w:rFonts w:ascii="Verdana" w:hAnsi="Verdana"/>
                <w:sz w:val="16"/>
                <w:szCs w:val="16"/>
              </w:rPr>
            </w:pPr>
          </w:p>
        </w:tc>
      </w:tr>
      <w:tr w:rsidR="003D6819" w:rsidRPr="002256E2" w14:paraId="670AC210" w14:textId="77777777" w:rsidTr="001B13F1">
        <w:trPr>
          <w:trHeight w:val="3649"/>
        </w:trPr>
        <w:tc>
          <w:tcPr>
            <w:tcW w:w="9113" w:type="dxa"/>
            <w:gridSpan w:val="2"/>
            <w:vAlign w:val="center"/>
          </w:tcPr>
          <w:p w14:paraId="6AC16FC4" w14:textId="65C8ED7E" w:rsidR="003D6819" w:rsidRPr="002256E2" w:rsidRDefault="001B13F1" w:rsidP="00084B4D">
            <w:pPr>
              <w:tabs>
                <w:tab w:val="left" w:pos="1100"/>
              </w:tabs>
              <w:autoSpaceDE w:val="0"/>
              <w:autoSpaceDN w:val="0"/>
              <w:adjustRightInd w:val="0"/>
              <w:spacing w:before="60"/>
              <w:ind w:left="6" w:hanging="6"/>
              <w:jc w:val="center"/>
              <w:rPr>
                <w:rFonts w:ascii="Verdana" w:hAnsi="Verdana"/>
                <w:color w:val="000000" w:themeColor="text1"/>
                <w:sz w:val="16"/>
                <w:szCs w:val="16"/>
              </w:rPr>
            </w:pPr>
            <w:r w:rsidRPr="002256E2">
              <w:rPr>
                <w:rFonts w:ascii="Verdana" w:hAnsi="Verdana"/>
                <w:noProof/>
                <w:color w:val="000000" w:themeColor="text1"/>
                <w:sz w:val="16"/>
                <w:szCs w:val="16"/>
              </w:rPr>
              <w:drawing>
                <wp:inline distT="0" distB="0" distL="0" distR="0" wp14:anchorId="55CADF92" wp14:editId="6AE81141">
                  <wp:extent cx="2373589" cy="1557866"/>
                  <wp:effectExtent l="0" t="0" r="0" b="0"/>
                  <wp:docPr id="11" name="Bild 11" descr="MacSSD:Users:jfuerst:Documents:  00 TRANSFERDATEIEN: URLAUB:73 AM_AWB-FX-MEILLER:BILDER THUMBS:73-006a AM_FX-Spannvielf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SSD:Users:jfuerst:Documents:  00 TRANSFERDATEIEN: URLAUB:73 AM_AWB-FX-MEILLER:BILDER THUMBS:73-006a AM_FX-Spannvielfal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3724" cy="1557955"/>
                          </a:xfrm>
                          <a:prstGeom prst="rect">
                            <a:avLst/>
                          </a:prstGeom>
                          <a:noFill/>
                          <a:ln>
                            <a:noFill/>
                          </a:ln>
                        </pic:spPr>
                      </pic:pic>
                    </a:graphicData>
                  </a:graphic>
                </wp:inline>
              </w:drawing>
            </w:r>
            <w:r w:rsidRPr="002256E2">
              <w:rPr>
                <w:rFonts w:ascii="Verdana" w:hAnsi="Verdana"/>
                <w:color w:val="000000" w:themeColor="text1"/>
                <w:sz w:val="16"/>
                <w:szCs w:val="16"/>
              </w:rPr>
              <w:t xml:space="preserve">    </w:t>
            </w:r>
            <w:r w:rsidRPr="002256E2">
              <w:rPr>
                <w:rFonts w:ascii="Verdana" w:hAnsi="Verdana"/>
                <w:noProof/>
                <w:color w:val="000000" w:themeColor="text1"/>
                <w:sz w:val="16"/>
                <w:szCs w:val="16"/>
              </w:rPr>
              <w:drawing>
                <wp:inline distT="0" distB="0" distL="0" distR="0" wp14:anchorId="465BE461" wp14:editId="397C0497">
                  <wp:extent cx="2362200" cy="1543530"/>
                  <wp:effectExtent l="0" t="0" r="0" b="6350"/>
                  <wp:docPr id="12" name="Bild 12" descr="MacSSD:Users:jfuerst:Documents:  00 TRANSFERDATEIEN: URLAUB:73 AM_AWB-FX-MEILLER:BILDER THUMBS:73-006b AM_FX-Spannvielf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SSD:Users:jfuerst:Documents:  00 TRANSFERDATEIEN: URLAUB:73 AM_AWB-FX-MEILLER:BILDER THUMBS:73-006b AM_FX-Spannvielfal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3360" cy="1544288"/>
                          </a:xfrm>
                          <a:prstGeom prst="rect">
                            <a:avLst/>
                          </a:prstGeom>
                          <a:noFill/>
                          <a:ln>
                            <a:noFill/>
                          </a:ln>
                        </pic:spPr>
                      </pic:pic>
                    </a:graphicData>
                  </a:graphic>
                </wp:inline>
              </w:drawing>
            </w:r>
          </w:p>
          <w:p w14:paraId="19E992CA" w14:textId="5598F547" w:rsidR="003D6819" w:rsidRPr="002256E2" w:rsidRDefault="003D6819" w:rsidP="00084B4D">
            <w:pPr>
              <w:tabs>
                <w:tab w:val="left" w:pos="1100"/>
              </w:tabs>
              <w:autoSpaceDE w:val="0"/>
              <w:autoSpaceDN w:val="0"/>
              <w:adjustRightInd w:val="0"/>
              <w:spacing w:before="60"/>
              <w:ind w:left="6" w:hanging="6"/>
              <w:jc w:val="center"/>
              <w:rPr>
                <w:rFonts w:ascii="Verdana" w:hAnsi="Verdana"/>
                <w:color w:val="000000" w:themeColor="text1"/>
                <w:sz w:val="16"/>
                <w:szCs w:val="16"/>
              </w:rPr>
            </w:pPr>
            <w:r w:rsidRPr="002256E2">
              <w:rPr>
                <w:rFonts w:ascii="Verdana" w:hAnsi="Verdana"/>
                <w:color w:val="000000" w:themeColor="text1"/>
                <w:sz w:val="16"/>
                <w:szCs w:val="16"/>
              </w:rPr>
              <w:t xml:space="preserve">Bild Nr. </w:t>
            </w:r>
            <w:r w:rsidR="00E50617" w:rsidRPr="002256E2">
              <w:rPr>
                <w:rFonts w:ascii="Verdana" w:hAnsi="Verdana"/>
                <w:color w:val="000000" w:themeColor="text1"/>
                <w:sz w:val="16"/>
                <w:szCs w:val="16"/>
              </w:rPr>
              <w:t>73-</w:t>
            </w:r>
            <w:r w:rsidR="000B41BF" w:rsidRPr="002256E2">
              <w:rPr>
                <w:rFonts w:ascii="Verdana" w:hAnsi="Verdana"/>
                <w:color w:val="000000" w:themeColor="text1"/>
                <w:sz w:val="16"/>
                <w:szCs w:val="16"/>
              </w:rPr>
              <w:t>06</w:t>
            </w:r>
            <w:r w:rsidR="001B13F1" w:rsidRPr="002256E2">
              <w:rPr>
                <w:rFonts w:ascii="Verdana" w:hAnsi="Verdana"/>
                <w:color w:val="000000" w:themeColor="text1"/>
                <w:sz w:val="16"/>
                <w:szCs w:val="16"/>
              </w:rPr>
              <w:t>a+b</w:t>
            </w:r>
            <w:r w:rsidRPr="002256E2">
              <w:rPr>
                <w:rFonts w:ascii="Verdana" w:hAnsi="Verdana"/>
                <w:color w:val="000000" w:themeColor="text1"/>
                <w:sz w:val="16"/>
                <w:szCs w:val="16"/>
              </w:rPr>
              <w:t xml:space="preserve"> </w:t>
            </w:r>
            <w:r w:rsidR="000B41BF" w:rsidRPr="002256E2">
              <w:rPr>
                <w:rFonts w:ascii="Verdana" w:hAnsi="Verdana"/>
                <w:color w:val="000000" w:themeColor="text1"/>
                <w:sz w:val="16"/>
                <w:szCs w:val="16"/>
              </w:rPr>
              <w:t>AM_</w:t>
            </w:r>
            <w:r w:rsidR="00E50617" w:rsidRPr="002256E2">
              <w:rPr>
                <w:rFonts w:ascii="Verdana" w:hAnsi="Verdana"/>
                <w:color w:val="000000" w:themeColor="text1"/>
                <w:sz w:val="16"/>
                <w:szCs w:val="16"/>
              </w:rPr>
              <w:t>FX-</w:t>
            </w:r>
            <w:r w:rsidR="00677E1D" w:rsidRPr="002256E2">
              <w:rPr>
                <w:rFonts w:ascii="Verdana" w:hAnsi="Verdana"/>
                <w:color w:val="000000" w:themeColor="text1"/>
                <w:sz w:val="16"/>
                <w:szCs w:val="16"/>
              </w:rPr>
              <w:t>Spannvielfalt</w:t>
            </w:r>
            <w:r w:rsidRPr="002256E2">
              <w:rPr>
                <w:rFonts w:ascii="Verdana" w:hAnsi="Verdana"/>
                <w:color w:val="000000" w:themeColor="text1"/>
                <w:sz w:val="16"/>
                <w:szCs w:val="16"/>
              </w:rPr>
              <w:t>.jpg</w:t>
            </w:r>
          </w:p>
          <w:p w14:paraId="30B10808" w14:textId="57A97F46" w:rsidR="003D6819" w:rsidRPr="002256E2" w:rsidRDefault="002256E2" w:rsidP="00084B4D">
            <w:pPr>
              <w:tabs>
                <w:tab w:val="left" w:pos="1100"/>
              </w:tabs>
              <w:autoSpaceDE w:val="0"/>
              <w:autoSpaceDN w:val="0"/>
              <w:adjustRightInd w:val="0"/>
              <w:ind w:left="7" w:hanging="7"/>
              <w:jc w:val="center"/>
              <w:rPr>
                <w:rFonts w:ascii="Verdana" w:hAnsi="Verdana"/>
                <w:color w:val="000000" w:themeColor="text1"/>
                <w:sz w:val="16"/>
                <w:szCs w:val="16"/>
              </w:rPr>
            </w:pPr>
            <w:r w:rsidRPr="002256E2">
              <w:rPr>
                <w:rFonts w:ascii="Verdana" w:hAnsi="Verdana"/>
                <w:color w:val="000000" w:themeColor="text1"/>
                <w:sz w:val="16"/>
                <w:szCs w:val="16"/>
              </w:rPr>
              <w:t>Die Flexibilität der AMF-Komplettlösung ermöglicht das Spannen unterschiedlichster Teile.</w:t>
            </w:r>
          </w:p>
          <w:p w14:paraId="128DDAAC" w14:textId="77777777" w:rsidR="003D6819" w:rsidRPr="002256E2" w:rsidRDefault="003D6819" w:rsidP="00084B4D">
            <w:pPr>
              <w:tabs>
                <w:tab w:val="left" w:pos="1100"/>
              </w:tabs>
              <w:autoSpaceDE w:val="0"/>
              <w:autoSpaceDN w:val="0"/>
              <w:adjustRightInd w:val="0"/>
              <w:ind w:left="7" w:hanging="7"/>
              <w:jc w:val="center"/>
              <w:rPr>
                <w:rFonts w:ascii="Verdana" w:hAnsi="Verdana"/>
                <w:color w:val="000000" w:themeColor="text1"/>
                <w:sz w:val="16"/>
                <w:szCs w:val="16"/>
              </w:rPr>
            </w:pPr>
          </w:p>
        </w:tc>
      </w:tr>
      <w:tr w:rsidR="003D6819" w:rsidRPr="002256E2" w14:paraId="48C8FC30" w14:textId="77777777" w:rsidTr="001B13F1">
        <w:trPr>
          <w:trHeight w:val="3649"/>
        </w:trPr>
        <w:tc>
          <w:tcPr>
            <w:tcW w:w="4635" w:type="dxa"/>
            <w:vAlign w:val="center"/>
          </w:tcPr>
          <w:p w14:paraId="22C3C7E4" w14:textId="7EE2B59A" w:rsidR="003D6819" w:rsidRPr="002256E2" w:rsidRDefault="001B13F1"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noProof/>
                <w:sz w:val="16"/>
                <w:szCs w:val="16"/>
              </w:rPr>
              <w:drawing>
                <wp:inline distT="0" distB="0" distL="0" distR="0" wp14:anchorId="2D85F1D5" wp14:editId="264213BF">
                  <wp:extent cx="2449251" cy="1600412"/>
                  <wp:effectExtent l="0" t="0" r="0" b="0"/>
                  <wp:docPr id="13" name="Bild 13" descr="MacSSD:Users:jfuerst:Documents:  00 TRANSFERDATEIEN: URLAUB:73 AM_AWB-FX-MEILLER:BILDER THUMBS:73-007 AM_FX-Zylindera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SSD:Users:jfuerst:Documents:  00 TRANSFERDATEIEN: URLAUB:73 AM_AWB-FX-MEILLER:BILDER THUMBS:73-007 AM_FX-Zylinderaug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9251" cy="1600412"/>
                          </a:xfrm>
                          <a:prstGeom prst="rect">
                            <a:avLst/>
                          </a:prstGeom>
                          <a:noFill/>
                          <a:ln>
                            <a:noFill/>
                          </a:ln>
                        </pic:spPr>
                      </pic:pic>
                    </a:graphicData>
                  </a:graphic>
                </wp:inline>
              </w:drawing>
            </w:r>
          </w:p>
          <w:p w14:paraId="4BD834C4" w14:textId="55D3CA3B" w:rsidR="003D6819" w:rsidRPr="002256E2"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sz w:val="16"/>
                <w:szCs w:val="16"/>
              </w:rPr>
              <w:t xml:space="preserve">Bild Nr. </w:t>
            </w:r>
            <w:r w:rsidR="00E50617" w:rsidRPr="002256E2">
              <w:rPr>
                <w:rFonts w:ascii="Verdana" w:hAnsi="Verdana"/>
                <w:sz w:val="16"/>
                <w:szCs w:val="16"/>
              </w:rPr>
              <w:t>73-</w:t>
            </w:r>
            <w:r w:rsidR="000B41BF" w:rsidRPr="002256E2">
              <w:rPr>
                <w:rFonts w:ascii="Verdana" w:hAnsi="Verdana"/>
                <w:sz w:val="16"/>
                <w:szCs w:val="16"/>
              </w:rPr>
              <w:t>07</w:t>
            </w:r>
            <w:r w:rsidRPr="002256E2">
              <w:rPr>
                <w:rFonts w:ascii="Verdana" w:hAnsi="Verdana"/>
                <w:sz w:val="16"/>
                <w:szCs w:val="16"/>
              </w:rPr>
              <w:t xml:space="preserve"> </w:t>
            </w:r>
            <w:r w:rsidR="000B41BF" w:rsidRPr="002256E2">
              <w:rPr>
                <w:rFonts w:ascii="Verdana" w:hAnsi="Verdana"/>
                <w:sz w:val="16"/>
                <w:szCs w:val="16"/>
              </w:rPr>
              <w:t>AM_</w:t>
            </w:r>
            <w:r w:rsidR="00E50617" w:rsidRPr="002256E2">
              <w:rPr>
                <w:rFonts w:ascii="Verdana" w:hAnsi="Verdana"/>
                <w:sz w:val="16"/>
                <w:szCs w:val="16"/>
              </w:rPr>
              <w:t>FX-</w:t>
            </w:r>
            <w:r w:rsidR="00B73EF2">
              <w:rPr>
                <w:rFonts w:ascii="Verdana" w:hAnsi="Verdana"/>
                <w:sz w:val="16"/>
                <w:szCs w:val="16"/>
              </w:rPr>
              <w:t>Lager</w:t>
            </w:r>
            <w:r w:rsidR="00677E1D" w:rsidRPr="002256E2">
              <w:rPr>
                <w:rFonts w:ascii="Verdana" w:hAnsi="Verdana"/>
                <w:sz w:val="16"/>
                <w:szCs w:val="16"/>
              </w:rPr>
              <w:t>auge</w:t>
            </w:r>
            <w:r w:rsidRPr="002256E2">
              <w:rPr>
                <w:rFonts w:ascii="Verdana" w:hAnsi="Verdana"/>
                <w:sz w:val="16"/>
                <w:szCs w:val="16"/>
              </w:rPr>
              <w:t>.jpg</w:t>
            </w:r>
          </w:p>
          <w:p w14:paraId="406D3339" w14:textId="3D539C24" w:rsidR="003D6819" w:rsidRPr="002256E2" w:rsidRDefault="005C78D3" w:rsidP="00084B4D">
            <w:pPr>
              <w:tabs>
                <w:tab w:val="left" w:pos="1100"/>
              </w:tabs>
              <w:autoSpaceDE w:val="0"/>
              <w:autoSpaceDN w:val="0"/>
              <w:adjustRightInd w:val="0"/>
              <w:ind w:left="7" w:hanging="7"/>
              <w:jc w:val="center"/>
              <w:rPr>
                <w:rFonts w:ascii="Verdana" w:hAnsi="Verdana"/>
                <w:sz w:val="16"/>
                <w:szCs w:val="16"/>
              </w:rPr>
            </w:pPr>
            <w:r>
              <w:rPr>
                <w:rFonts w:ascii="Verdana" w:hAnsi="Verdana"/>
                <w:sz w:val="16"/>
                <w:szCs w:val="16"/>
              </w:rPr>
              <w:t>Lageraugen verbinden bei den Meiller Hinterkippern und Kippsattelanhängern die Kippbrücke mit dem Teleskopzylinder</w:t>
            </w:r>
            <w:r w:rsidR="006040A4" w:rsidRPr="002256E2">
              <w:rPr>
                <w:rFonts w:ascii="Verdana" w:hAnsi="Verdana"/>
                <w:sz w:val="16"/>
                <w:szCs w:val="16"/>
              </w:rPr>
              <w:t>.</w:t>
            </w:r>
          </w:p>
          <w:p w14:paraId="3852DA63" w14:textId="77777777" w:rsidR="003D6819" w:rsidRPr="002256E2" w:rsidRDefault="003D6819" w:rsidP="00084B4D">
            <w:pPr>
              <w:tabs>
                <w:tab w:val="left" w:pos="1100"/>
              </w:tabs>
              <w:autoSpaceDE w:val="0"/>
              <w:autoSpaceDN w:val="0"/>
              <w:adjustRightInd w:val="0"/>
              <w:spacing w:before="60"/>
              <w:ind w:left="6" w:hanging="6"/>
              <w:jc w:val="center"/>
              <w:rPr>
                <w:rFonts w:ascii="Verdana" w:hAnsi="Verdana"/>
                <w:sz w:val="16"/>
                <w:szCs w:val="16"/>
              </w:rPr>
            </w:pPr>
          </w:p>
        </w:tc>
        <w:tc>
          <w:tcPr>
            <w:tcW w:w="4478" w:type="dxa"/>
            <w:vAlign w:val="center"/>
          </w:tcPr>
          <w:p w14:paraId="5D90E925" w14:textId="6141D525" w:rsidR="003D6819" w:rsidRPr="002256E2" w:rsidRDefault="001B13F1"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noProof/>
                <w:sz w:val="16"/>
                <w:szCs w:val="16"/>
              </w:rPr>
              <w:drawing>
                <wp:inline distT="0" distB="0" distL="0" distR="0" wp14:anchorId="5730C267" wp14:editId="7E384071">
                  <wp:extent cx="2419850" cy="1583478"/>
                  <wp:effectExtent l="0" t="0" r="0" b="0"/>
                  <wp:docPr id="14" name="Bild 14" descr="MacSSD:Users:jfuerst:Documents:  00 TRANSFERDATEIEN: URLAUB:73 AM_AWB-FX-MEILLER:BILDER THUMBS:73-008 AM_FX-ZylinderaugeEinb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SSD:Users:jfuerst:Documents:  00 TRANSFERDATEIEN: URLAUB:73 AM_AWB-FX-MEILLER:BILDER THUMBS:73-008 AM_FX-ZylinderaugeEinbau.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9850" cy="1583478"/>
                          </a:xfrm>
                          <a:prstGeom prst="rect">
                            <a:avLst/>
                          </a:prstGeom>
                          <a:noFill/>
                          <a:ln>
                            <a:noFill/>
                          </a:ln>
                        </pic:spPr>
                      </pic:pic>
                    </a:graphicData>
                  </a:graphic>
                </wp:inline>
              </w:drawing>
            </w:r>
          </w:p>
          <w:p w14:paraId="1B4D20D6" w14:textId="71754BE9" w:rsidR="003D6819" w:rsidRPr="002256E2" w:rsidRDefault="003D6819"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sz w:val="16"/>
                <w:szCs w:val="16"/>
              </w:rPr>
              <w:t xml:space="preserve">Bild Nr. </w:t>
            </w:r>
            <w:r w:rsidR="00E50617" w:rsidRPr="002256E2">
              <w:rPr>
                <w:rFonts w:ascii="Verdana" w:hAnsi="Verdana"/>
                <w:sz w:val="16"/>
                <w:szCs w:val="16"/>
              </w:rPr>
              <w:t>73-</w:t>
            </w:r>
            <w:r w:rsidR="000B41BF" w:rsidRPr="002256E2">
              <w:rPr>
                <w:rFonts w:ascii="Verdana" w:hAnsi="Verdana"/>
                <w:sz w:val="16"/>
                <w:szCs w:val="16"/>
              </w:rPr>
              <w:t>08</w:t>
            </w:r>
            <w:r w:rsidRPr="002256E2">
              <w:rPr>
                <w:rFonts w:ascii="Verdana" w:hAnsi="Verdana"/>
                <w:sz w:val="16"/>
                <w:szCs w:val="16"/>
              </w:rPr>
              <w:t xml:space="preserve"> </w:t>
            </w:r>
            <w:r w:rsidR="000B41BF" w:rsidRPr="002256E2">
              <w:rPr>
                <w:rFonts w:ascii="Verdana" w:hAnsi="Verdana"/>
                <w:sz w:val="16"/>
                <w:szCs w:val="16"/>
              </w:rPr>
              <w:t>AM_</w:t>
            </w:r>
            <w:r w:rsidR="00E50617" w:rsidRPr="002256E2">
              <w:rPr>
                <w:rFonts w:ascii="Verdana" w:hAnsi="Verdana"/>
                <w:sz w:val="16"/>
                <w:szCs w:val="16"/>
              </w:rPr>
              <w:t>FX-</w:t>
            </w:r>
            <w:r w:rsidR="00677E1D" w:rsidRPr="002256E2">
              <w:rPr>
                <w:rFonts w:ascii="Verdana" w:hAnsi="Verdana"/>
                <w:sz w:val="16"/>
                <w:szCs w:val="16"/>
              </w:rPr>
              <w:t>ZylinderaugeEinbau</w:t>
            </w:r>
            <w:r w:rsidRPr="002256E2">
              <w:rPr>
                <w:rFonts w:ascii="Verdana" w:hAnsi="Verdana"/>
                <w:sz w:val="16"/>
                <w:szCs w:val="16"/>
              </w:rPr>
              <w:t>.jpg</w:t>
            </w:r>
          </w:p>
          <w:p w14:paraId="76DA0A0E" w14:textId="26BD2E40" w:rsidR="00BB4868" w:rsidRPr="002256E2" w:rsidRDefault="006040A4" w:rsidP="00084B4D">
            <w:pPr>
              <w:tabs>
                <w:tab w:val="left" w:pos="1100"/>
              </w:tabs>
              <w:autoSpaceDE w:val="0"/>
              <w:autoSpaceDN w:val="0"/>
              <w:adjustRightInd w:val="0"/>
              <w:spacing w:before="60"/>
              <w:ind w:left="6" w:hanging="6"/>
              <w:jc w:val="center"/>
              <w:rPr>
                <w:rFonts w:ascii="Verdana" w:hAnsi="Verdana"/>
                <w:sz w:val="16"/>
                <w:szCs w:val="16"/>
              </w:rPr>
            </w:pPr>
            <w:r w:rsidRPr="002256E2">
              <w:rPr>
                <w:rFonts w:ascii="Verdana" w:hAnsi="Verdana"/>
                <w:sz w:val="16"/>
                <w:szCs w:val="16"/>
              </w:rPr>
              <w:t>Zylinderaugen werden am Hydraulikzylinders aufgeschweißt und bilden mit einer Öse die bewegliche Verbindung des Zylinders zum LKW-Aufbau.</w:t>
            </w:r>
          </w:p>
          <w:p w14:paraId="626B487E" w14:textId="20CEDC1E" w:rsidR="003D6819" w:rsidRPr="002256E2" w:rsidRDefault="003D6819" w:rsidP="00BB4868">
            <w:pPr>
              <w:tabs>
                <w:tab w:val="left" w:pos="1100"/>
              </w:tabs>
              <w:autoSpaceDE w:val="0"/>
              <w:autoSpaceDN w:val="0"/>
              <w:adjustRightInd w:val="0"/>
              <w:ind w:left="7" w:hanging="7"/>
              <w:jc w:val="center"/>
              <w:rPr>
                <w:rFonts w:ascii="Verdana" w:hAnsi="Verdana"/>
                <w:sz w:val="16"/>
                <w:szCs w:val="16"/>
              </w:rPr>
            </w:pPr>
          </w:p>
        </w:tc>
      </w:tr>
      <w:tr w:rsidR="001B13F1" w:rsidRPr="002256E2" w14:paraId="7AF680D4" w14:textId="77777777" w:rsidTr="001B13F1">
        <w:trPr>
          <w:trHeight w:val="3649"/>
        </w:trPr>
        <w:tc>
          <w:tcPr>
            <w:tcW w:w="9113" w:type="dxa"/>
            <w:gridSpan w:val="2"/>
            <w:vAlign w:val="center"/>
          </w:tcPr>
          <w:p w14:paraId="08AF7556" w14:textId="5973F6A7" w:rsidR="001B13F1" w:rsidRPr="002256E2" w:rsidRDefault="001B13F1" w:rsidP="004D299F">
            <w:pPr>
              <w:tabs>
                <w:tab w:val="left" w:pos="1100"/>
              </w:tabs>
              <w:autoSpaceDE w:val="0"/>
              <w:autoSpaceDN w:val="0"/>
              <w:adjustRightInd w:val="0"/>
              <w:spacing w:before="60"/>
              <w:ind w:left="6" w:hanging="6"/>
              <w:jc w:val="center"/>
              <w:rPr>
                <w:rFonts w:ascii="Verdana" w:hAnsi="Verdana"/>
                <w:color w:val="000000" w:themeColor="text1"/>
                <w:sz w:val="16"/>
                <w:szCs w:val="16"/>
              </w:rPr>
            </w:pPr>
            <w:r w:rsidRPr="002256E2">
              <w:rPr>
                <w:rFonts w:ascii="Verdana" w:hAnsi="Verdana"/>
                <w:color w:val="000000" w:themeColor="text1"/>
                <w:sz w:val="16"/>
                <w:szCs w:val="16"/>
              </w:rPr>
              <w:t xml:space="preserve">    </w:t>
            </w:r>
            <w:r w:rsidRPr="002256E2">
              <w:rPr>
                <w:rFonts w:ascii="Verdana" w:hAnsi="Verdana"/>
                <w:noProof/>
                <w:color w:val="000000" w:themeColor="text1"/>
                <w:sz w:val="16"/>
                <w:szCs w:val="16"/>
              </w:rPr>
              <w:drawing>
                <wp:inline distT="0" distB="0" distL="0" distR="0" wp14:anchorId="222FA4C0" wp14:editId="679C4B96">
                  <wp:extent cx="3405998" cy="2255520"/>
                  <wp:effectExtent l="0" t="0" r="0" b="5080"/>
                  <wp:docPr id="19" name="Bild 19" descr="MacSSD:Users:jfuerst:Documents:  00 TRANSFERDATEIEN: URLAUB:73 AM_AWB-FX-MEILLER:BILDER THUMBS:73-009 AM_FX-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SSD:Users:jfuerst:Documents:  00 TRANSFERDATEIEN: URLAUB:73 AM_AWB-FX-MEILLER:BILDER THUMBS:73-009 AM_FX-Peopl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7392" cy="2256443"/>
                          </a:xfrm>
                          <a:prstGeom prst="rect">
                            <a:avLst/>
                          </a:prstGeom>
                          <a:noFill/>
                          <a:ln>
                            <a:noFill/>
                          </a:ln>
                        </pic:spPr>
                      </pic:pic>
                    </a:graphicData>
                  </a:graphic>
                </wp:inline>
              </w:drawing>
            </w:r>
          </w:p>
          <w:p w14:paraId="4E3528F3" w14:textId="3BEE21FB" w:rsidR="001B13F1" w:rsidRPr="002256E2" w:rsidRDefault="001B13F1" w:rsidP="004D299F">
            <w:pPr>
              <w:tabs>
                <w:tab w:val="left" w:pos="1100"/>
              </w:tabs>
              <w:autoSpaceDE w:val="0"/>
              <w:autoSpaceDN w:val="0"/>
              <w:adjustRightInd w:val="0"/>
              <w:spacing w:before="60"/>
              <w:ind w:left="6" w:hanging="6"/>
              <w:jc w:val="center"/>
              <w:rPr>
                <w:rFonts w:ascii="Verdana" w:hAnsi="Verdana"/>
                <w:color w:val="000000" w:themeColor="text1"/>
                <w:sz w:val="16"/>
                <w:szCs w:val="16"/>
              </w:rPr>
            </w:pPr>
            <w:r w:rsidRPr="002256E2">
              <w:rPr>
                <w:rFonts w:ascii="Verdana" w:hAnsi="Verdana"/>
                <w:color w:val="000000" w:themeColor="text1"/>
                <w:sz w:val="16"/>
                <w:szCs w:val="16"/>
              </w:rPr>
              <w:t>Bild Nr. 73-09 AM_FX-</w:t>
            </w:r>
            <w:r w:rsidR="00677E1D" w:rsidRPr="002256E2">
              <w:rPr>
                <w:rFonts w:ascii="Verdana" w:hAnsi="Verdana"/>
                <w:color w:val="000000" w:themeColor="text1"/>
                <w:sz w:val="16"/>
                <w:szCs w:val="16"/>
              </w:rPr>
              <w:t>People</w:t>
            </w:r>
            <w:r w:rsidRPr="002256E2">
              <w:rPr>
                <w:rFonts w:ascii="Verdana" w:hAnsi="Verdana"/>
                <w:color w:val="000000" w:themeColor="text1"/>
                <w:sz w:val="16"/>
                <w:szCs w:val="16"/>
              </w:rPr>
              <w:t>.jpg</w:t>
            </w:r>
          </w:p>
          <w:p w14:paraId="6870E1C5" w14:textId="27D841E8" w:rsidR="001B13F1" w:rsidRPr="002256E2" w:rsidRDefault="004D299F" w:rsidP="004D299F">
            <w:pPr>
              <w:tabs>
                <w:tab w:val="left" w:pos="1100"/>
              </w:tabs>
              <w:autoSpaceDE w:val="0"/>
              <w:autoSpaceDN w:val="0"/>
              <w:adjustRightInd w:val="0"/>
              <w:ind w:left="7" w:hanging="7"/>
              <w:jc w:val="center"/>
              <w:rPr>
                <w:rFonts w:ascii="Verdana" w:hAnsi="Verdana"/>
                <w:color w:val="000000" w:themeColor="text1"/>
                <w:sz w:val="16"/>
                <w:szCs w:val="16"/>
              </w:rPr>
            </w:pPr>
            <w:r w:rsidRPr="002256E2">
              <w:rPr>
                <w:rFonts w:ascii="Verdana" w:hAnsi="Verdana"/>
                <w:color w:val="000000" w:themeColor="text1"/>
                <w:sz w:val="16"/>
                <w:szCs w:val="16"/>
              </w:rPr>
              <w:t>(v.l.n.r.)</w:t>
            </w:r>
            <w:r w:rsidR="00AD27FD" w:rsidRPr="002256E2">
              <w:rPr>
                <w:rFonts w:ascii="Verdana" w:hAnsi="Verdana"/>
                <w:color w:val="000000" w:themeColor="text1"/>
                <w:sz w:val="16"/>
                <w:szCs w:val="16"/>
              </w:rPr>
              <w:t xml:space="preserve"> </w:t>
            </w:r>
            <w:r w:rsidR="00AD27FD" w:rsidRPr="002256E2">
              <w:rPr>
                <w:rFonts w:ascii="Verdana" w:hAnsi="Verdana"/>
                <w:sz w:val="16"/>
                <w:szCs w:val="16"/>
              </w:rPr>
              <w:t>Karl Greckl</w:t>
            </w:r>
            <w:r w:rsidR="00A77317">
              <w:rPr>
                <w:rFonts w:ascii="Verdana" w:hAnsi="Verdana"/>
                <w:sz w:val="16"/>
                <w:szCs w:val="16"/>
              </w:rPr>
              <w:t>, Meiller</w:t>
            </w:r>
            <w:r w:rsidR="00AD27FD" w:rsidRPr="002256E2">
              <w:rPr>
                <w:rFonts w:ascii="Verdana" w:hAnsi="Verdana"/>
                <w:sz w:val="16"/>
                <w:szCs w:val="16"/>
              </w:rPr>
              <w:t>:</w:t>
            </w:r>
            <w:r w:rsidR="00AD27FD" w:rsidRPr="002256E2">
              <w:rPr>
                <w:rFonts w:ascii="Verdana" w:hAnsi="Verdana"/>
                <w:color w:val="000000" w:themeColor="text1"/>
                <w:sz w:val="16"/>
                <w:szCs w:val="16"/>
              </w:rPr>
              <w:t xml:space="preserve"> </w:t>
            </w:r>
            <w:r w:rsidR="00AD27FD" w:rsidRPr="002256E2">
              <w:rPr>
                <w:rFonts w:ascii="Verdana" w:hAnsi="Verdana"/>
                <w:sz w:val="16"/>
                <w:szCs w:val="16"/>
              </w:rPr>
              <w:t xml:space="preserve">„Was AMF entwickelt und geliefert hat, hat von Anfang an </w:t>
            </w:r>
            <w:r w:rsidR="00AC6DEB">
              <w:rPr>
                <w:rFonts w:ascii="Verdana" w:hAnsi="Verdana"/>
                <w:sz w:val="16"/>
                <w:szCs w:val="16"/>
              </w:rPr>
              <w:t>hundertprozentig</w:t>
            </w:r>
            <w:r w:rsidR="00AD27FD" w:rsidRPr="002256E2">
              <w:rPr>
                <w:rFonts w:ascii="Verdana" w:hAnsi="Verdana"/>
                <w:sz w:val="16"/>
                <w:szCs w:val="16"/>
              </w:rPr>
              <w:t xml:space="preserve"> prima funktioniert.“ Manuel Nau</w:t>
            </w:r>
            <w:r w:rsidR="00A77317">
              <w:rPr>
                <w:rFonts w:ascii="Verdana" w:hAnsi="Verdana"/>
                <w:sz w:val="16"/>
                <w:szCs w:val="16"/>
              </w:rPr>
              <w:t>, AMF</w:t>
            </w:r>
            <w:r w:rsidR="00AD27FD" w:rsidRPr="002256E2">
              <w:rPr>
                <w:rFonts w:ascii="Verdana" w:hAnsi="Verdana"/>
                <w:sz w:val="16"/>
                <w:szCs w:val="16"/>
              </w:rPr>
              <w:t xml:space="preserve">: „Durch die flexible Komplettlösung wird für das Spannen weiterer Werkstücke der Austausch weniger Teile genügen. </w:t>
            </w:r>
            <w:r w:rsidR="005C78D3">
              <w:rPr>
                <w:rFonts w:ascii="Verdana" w:hAnsi="Verdana"/>
                <w:color w:val="000000" w:themeColor="text1"/>
                <w:sz w:val="16"/>
                <w:szCs w:val="16"/>
              </w:rPr>
              <w:t>Josef</w:t>
            </w:r>
            <w:r w:rsidR="00AD27FD" w:rsidRPr="002256E2">
              <w:rPr>
                <w:rFonts w:ascii="Verdana" w:hAnsi="Verdana"/>
                <w:color w:val="000000" w:themeColor="text1"/>
                <w:sz w:val="16"/>
                <w:szCs w:val="16"/>
              </w:rPr>
              <w:t xml:space="preserve"> Drexl</w:t>
            </w:r>
            <w:r w:rsidR="00BF6B11">
              <w:rPr>
                <w:rFonts w:ascii="Verdana" w:hAnsi="Verdana"/>
                <w:color w:val="000000" w:themeColor="text1"/>
                <w:sz w:val="16"/>
                <w:szCs w:val="16"/>
              </w:rPr>
              <w:t xml:space="preserve">, </w:t>
            </w:r>
            <w:r w:rsidR="00BF6B11">
              <w:rPr>
                <w:rFonts w:ascii="Verdana" w:hAnsi="Verdana"/>
                <w:sz w:val="16"/>
                <w:szCs w:val="16"/>
              </w:rPr>
              <w:t>Meiller</w:t>
            </w:r>
            <w:r w:rsidR="00AD27FD" w:rsidRPr="002256E2">
              <w:rPr>
                <w:rFonts w:ascii="Verdana" w:hAnsi="Verdana"/>
                <w:color w:val="000000" w:themeColor="text1"/>
                <w:sz w:val="16"/>
                <w:szCs w:val="16"/>
              </w:rPr>
              <w:t xml:space="preserve">: </w:t>
            </w:r>
            <w:r w:rsidR="00AD27FD" w:rsidRPr="002256E2">
              <w:rPr>
                <w:rFonts w:ascii="Verdana" w:hAnsi="Verdana"/>
                <w:sz w:val="16"/>
                <w:szCs w:val="16"/>
              </w:rPr>
              <w:t>„Aufgrund der direkten Kommunikation war sofort ein tiefes Verständnis für unsere Anforderungen spürbar.“</w:t>
            </w:r>
          </w:p>
          <w:p w14:paraId="4D922732" w14:textId="77777777" w:rsidR="001B13F1" w:rsidRPr="002256E2" w:rsidRDefault="001B13F1" w:rsidP="004D299F">
            <w:pPr>
              <w:tabs>
                <w:tab w:val="left" w:pos="1100"/>
              </w:tabs>
              <w:autoSpaceDE w:val="0"/>
              <w:autoSpaceDN w:val="0"/>
              <w:adjustRightInd w:val="0"/>
              <w:ind w:left="7" w:hanging="7"/>
              <w:jc w:val="center"/>
              <w:rPr>
                <w:rFonts w:ascii="Verdana" w:hAnsi="Verdana"/>
                <w:color w:val="000000" w:themeColor="text1"/>
                <w:sz w:val="16"/>
                <w:szCs w:val="16"/>
              </w:rPr>
            </w:pPr>
          </w:p>
        </w:tc>
      </w:tr>
      <w:tr w:rsidR="009656BD" w:rsidRPr="002256E2" w14:paraId="01065D14" w14:textId="77777777" w:rsidTr="001B13F1">
        <w:trPr>
          <w:trHeight w:val="3649"/>
        </w:trPr>
        <w:tc>
          <w:tcPr>
            <w:tcW w:w="9113" w:type="dxa"/>
            <w:gridSpan w:val="2"/>
            <w:vAlign w:val="center"/>
          </w:tcPr>
          <w:p w14:paraId="30A1C003" w14:textId="77777777" w:rsidR="009656BD" w:rsidRDefault="009656BD" w:rsidP="004D299F">
            <w:pPr>
              <w:tabs>
                <w:tab w:val="left" w:pos="1100"/>
              </w:tabs>
              <w:autoSpaceDE w:val="0"/>
              <w:autoSpaceDN w:val="0"/>
              <w:adjustRightInd w:val="0"/>
              <w:spacing w:before="60"/>
              <w:ind w:left="6" w:hanging="6"/>
              <w:jc w:val="center"/>
              <w:rPr>
                <w:rFonts w:ascii="Verdana" w:hAnsi="Verdana"/>
                <w:color w:val="000000" w:themeColor="text1"/>
                <w:sz w:val="16"/>
                <w:szCs w:val="16"/>
              </w:rPr>
            </w:pPr>
            <w:r>
              <w:rPr>
                <w:rFonts w:ascii="Verdana" w:hAnsi="Verdana"/>
                <w:noProof/>
                <w:color w:val="000000" w:themeColor="text1"/>
                <w:sz w:val="16"/>
                <w:szCs w:val="16"/>
              </w:rPr>
              <w:drawing>
                <wp:inline distT="0" distB="0" distL="0" distR="0" wp14:anchorId="1407392B" wp14:editId="6C2E2CC4">
                  <wp:extent cx="2960427" cy="2125133"/>
                  <wp:effectExtent l="0" t="0" r="11430" b="8890"/>
                  <wp:docPr id="5" name="Bild 5" descr="Server_Daten:Alle:01 KUNDEN:  INDUSTRIE-D:10109 AMF:01 AMF PRESSEARBEIT:73 AM_AWB-FX-MEILLER:BILDER THUMBS:73-010 AM_FX-Abrollk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ARBEIT:73 AM_AWB-FX-MEILLER:BILDER THUMBS:73-010 AM_FX-Abrollkippe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1408" cy="2125837"/>
                          </a:xfrm>
                          <a:prstGeom prst="rect">
                            <a:avLst/>
                          </a:prstGeom>
                          <a:noFill/>
                          <a:ln>
                            <a:noFill/>
                          </a:ln>
                        </pic:spPr>
                      </pic:pic>
                    </a:graphicData>
                  </a:graphic>
                </wp:inline>
              </w:drawing>
            </w:r>
          </w:p>
          <w:p w14:paraId="6731EAB7" w14:textId="5E784CE4" w:rsidR="009656BD" w:rsidRPr="002256E2" w:rsidRDefault="009656BD" w:rsidP="004D299F">
            <w:pPr>
              <w:tabs>
                <w:tab w:val="left" w:pos="1100"/>
              </w:tabs>
              <w:autoSpaceDE w:val="0"/>
              <w:autoSpaceDN w:val="0"/>
              <w:adjustRightInd w:val="0"/>
              <w:spacing w:before="60"/>
              <w:ind w:left="6" w:hanging="6"/>
              <w:jc w:val="center"/>
              <w:rPr>
                <w:rFonts w:ascii="Verdana" w:hAnsi="Verdana"/>
                <w:color w:val="000000" w:themeColor="text1"/>
                <w:sz w:val="16"/>
                <w:szCs w:val="16"/>
              </w:rPr>
            </w:pPr>
          </w:p>
        </w:tc>
      </w:tr>
      <w:tr w:rsidR="009656BD" w:rsidRPr="002256E2" w14:paraId="48F588E8" w14:textId="77777777" w:rsidTr="001B13F1">
        <w:trPr>
          <w:trHeight w:val="3649"/>
        </w:trPr>
        <w:tc>
          <w:tcPr>
            <w:tcW w:w="9113" w:type="dxa"/>
            <w:gridSpan w:val="2"/>
            <w:vAlign w:val="center"/>
          </w:tcPr>
          <w:p w14:paraId="48E12473" w14:textId="77777777" w:rsidR="009656BD" w:rsidRDefault="009656BD" w:rsidP="004D299F">
            <w:pPr>
              <w:tabs>
                <w:tab w:val="left" w:pos="1100"/>
              </w:tabs>
              <w:autoSpaceDE w:val="0"/>
              <w:autoSpaceDN w:val="0"/>
              <w:adjustRightInd w:val="0"/>
              <w:spacing w:before="60"/>
              <w:ind w:left="6" w:hanging="6"/>
              <w:jc w:val="center"/>
              <w:rPr>
                <w:rFonts w:ascii="Verdana" w:hAnsi="Verdana"/>
                <w:color w:val="000000" w:themeColor="text1"/>
                <w:sz w:val="16"/>
                <w:szCs w:val="16"/>
              </w:rPr>
            </w:pPr>
            <w:r>
              <w:rPr>
                <w:rFonts w:ascii="Verdana" w:hAnsi="Verdana"/>
                <w:noProof/>
                <w:color w:val="000000" w:themeColor="text1"/>
                <w:sz w:val="16"/>
                <w:szCs w:val="16"/>
              </w:rPr>
              <w:drawing>
                <wp:inline distT="0" distB="0" distL="0" distR="0" wp14:anchorId="3E4143D8" wp14:editId="1B6B58EF">
                  <wp:extent cx="3075584" cy="2041317"/>
                  <wp:effectExtent l="0" t="0" r="0" b="0"/>
                  <wp:docPr id="15" name="Bild 15" descr="Server_Daten:Alle:01 KUNDEN:  INDUSTRIE-D:10109 AMF:01 AMF PRESSEARBEIT:73 AM_AWB-FX-MEILLER:BILDER THUMBS:73-011 AM_FX-Absetzk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109 AMF:01 AMF PRESSEARBEIT:73 AM_AWB-FX-MEILLER:BILDER THUMBS:73-011 AM_FX-Absetzkipper.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6144" cy="2041689"/>
                          </a:xfrm>
                          <a:prstGeom prst="rect">
                            <a:avLst/>
                          </a:prstGeom>
                          <a:noFill/>
                          <a:ln>
                            <a:noFill/>
                          </a:ln>
                        </pic:spPr>
                      </pic:pic>
                    </a:graphicData>
                  </a:graphic>
                </wp:inline>
              </w:drawing>
            </w:r>
          </w:p>
          <w:p w14:paraId="288672F9" w14:textId="1CD4C6BD" w:rsidR="009656BD" w:rsidRPr="002256E2" w:rsidRDefault="009656BD" w:rsidP="004D299F">
            <w:pPr>
              <w:tabs>
                <w:tab w:val="left" w:pos="1100"/>
              </w:tabs>
              <w:autoSpaceDE w:val="0"/>
              <w:autoSpaceDN w:val="0"/>
              <w:adjustRightInd w:val="0"/>
              <w:spacing w:before="60"/>
              <w:ind w:left="6" w:hanging="6"/>
              <w:jc w:val="center"/>
              <w:rPr>
                <w:rFonts w:ascii="Verdana" w:hAnsi="Verdana"/>
                <w:color w:val="000000" w:themeColor="text1"/>
                <w:sz w:val="16"/>
                <w:szCs w:val="16"/>
              </w:rPr>
            </w:pPr>
          </w:p>
        </w:tc>
      </w:tr>
    </w:tbl>
    <w:p w14:paraId="2225EA9C" w14:textId="77777777" w:rsidR="00743FE4" w:rsidRPr="00BB4868" w:rsidRDefault="00743FE4" w:rsidP="00264775">
      <w:pPr>
        <w:pStyle w:val="BetreffBrief"/>
        <w:spacing w:before="0"/>
        <w:ind w:right="3799"/>
        <w:rPr>
          <w:rFonts w:ascii="Verdana" w:hAnsi="Verdana"/>
          <w:i/>
          <w:sz w:val="10"/>
          <w:szCs w:val="10"/>
        </w:rPr>
      </w:pPr>
    </w:p>
    <w:sectPr w:rsidR="00743FE4" w:rsidRPr="00BB4868" w:rsidSect="009128FE">
      <w:headerReference w:type="default" r:id="rId21"/>
      <w:footerReference w:type="default" r:id="rId22"/>
      <w:headerReference w:type="first" r:id="rId23"/>
      <w:footerReference w:type="first" r:id="rId24"/>
      <w:pgSz w:w="11879" w:h="16817"/>
      <w:pgMar w:top="2552" w:right="1418" w:bottom="1418" w:left="1418" w:header="1134" w:footer="73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D0172" w14:textId="77777777" w:rsidR="00B836FC" w:rsidRDefault="00B836FC">
      <w:r>
        <w:separator/>
      </w:r>
    </w:p>
  </w:endnote>
  <w:endnote w:type="continuationSeparator" w:id="0">
    <w:p w14:paraId="5C849605" w14:textId="77777777" w:rsidR="00B836FC" w:rsidRDefault="00B8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D4CFE" w14:textId="337D564A" w:rsidR="00B836FC" w:rsidRPr="000A0986" w:rsidRDefault="00B836FC" w:rsidP="000A098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9E282E">
      <w:rPr>
        <w:rStyle w:val="Seitenzahl"/>
        <w:rFonts w:ascii="Verdana" w:hAnsi="Verdana"/>
        <w:noProof/>
        <w:sz w:val="14"/>
      </w:rPr>
      <w:t>7</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9E282E">
      <w:rPr>
        <w:rStyle w:val="Seitenzahl"/>
        <w:rFonts w:ascii="Verdana" w:hAnsi="Verdana"/>
        <w:noProof/>
        <w:sz w:val="14"/>
      </w:rPr>
      <w:t>7</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4CF6F" w14:textId="5E13BD63" w:rsidR="00B836FC" w:rsidRPr="000A0986" w:rsidRDefault="00B836FC" w:rsidP="000A098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9E282E">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9E282E">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94EBB" w14:textId="77777777" w:rsidR="00B836FC" w:rsidRDefault="00B836FC">
      <w:r>
        <w:separator/>
      </w:r>
    </w:p>
  </w:footnote>
  <w:footnote w:type="continuationSeparator" w:id="0">
    <w:p w14:paraId="18097A44" w14:textId="77777777" w:rsidR="00B836FC" w:rsidRDefault="00B836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7800A" w14:textId="77777777" w:rsidR="00B836FC" w:rsidRDefault="00B836FC">
    <w:pPr>
      <w:tabs>
        <w:tab w:val="center" w:pos="4536"/>
        <w:tab w:val="right" w:pos="9072"/>
      </w:tabs>
      <w:rPr>
        <w:rFonts w:ascii="Arial" w:hAnsi="Arial"/>
        <w:sz w:val="22"/>
      </w:rPr>
    </w:pPr>
    <w:r>
      <w:rPr>
        <w:rFonts w:ascii="Arial" w:hAnsi="Arial"/>
        <w:noProof/>
        <w:sz w:val="22"/>
      </w:rPr>
      <w:drawing>
        <wp:inline distT="0" distB="0" distL="0" distR="0" wp14:anchorId="6AF43EB6" wp14:editId="3716BF6F">
          <wp:extent cx="1209040" cy="568960"/>
          <wp:effectExtent l="0" t="0" r="1016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7EBACDC7" wp14:editId="5F753DEF">
          <wp:extent cx="1717040" cy="579120"/>
          <wp:effectExtent l="0" t="0" r="10160" b="508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7497E322" w14:textId="77777777" w:rsidR="00B836FC" w:rsidRDefault="00B836FC">
    <w:pPr>
      <w:pBdr>
        <w:bottom w:val="single" w:sz="2" w:space="1" w:color="auto"/>
      </w:pBdr>
      <w:tabs>
        <w:tab w:val="center" w:pos="4536"/>
        <w:tab w:val="right" w:pos="9072"/>
      </w:tabs>
      <w:rPr>
        <w:rFonts w:ascii="Arial" w:hAnsi="Arial"/>
        <w:sz w:val="8"/>
      </w:rPr>
    </w:pPr>
  </w:p>
  <w:p w14:paraId="01F197F3" w14:textId="77777777" w:rsidR="00B836FC" w:rsidRDefault="00B836FC">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A574" w14:textId="77777777" w:rsidR="00B836FC" w:rsidRDefault="00B836FC">
    <w:pPr>
      <w:tabs>
        <w:tab w:val="center" w:pos="4536"/>
        <w:tab w:val="right" w:pos="9072"/>
      </w:tabs>
      <w:rPr>
        <w:rFonts w:ascii="Arial" w:hAnsi="Arial"/>
        <w:sz w:val="22"/>
      </w:rPr>
    </w:pPr>
    <w:r>
      <w:rPr>
        <w:rFonts w:ascii="Arial" w:hAnsi="Arial"/>
        <w:noProof/>
        <w:sz w:val="22"/>
      </w:rPr>
      <w:drawing>
        <wp:inline distT="0" distB="0" distL="0" distR="0" wp14:anchorId="2FD5D05E" wp14:editId="38A7781F">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0BB80C2A" wp14:editId="2EB76500">
          <wp:extent cx="1717040" cy="579120"/>
          <wp:effectExtent l="0" t="0" r="10160" b="508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00246"/>
    <w:rsid w:val="00004AFF"/>
    <w:rsid w:val="000248B9"/>
    <w:rsid w:val="00025A64"/>
    <w:rsid w:val="0002620D"/>
    <w:rsid w:val="000316FC"/>
    <w:rsid w:val="00032D91"/>
    <w:rsid w:val="00073046"/>
    <w:rsid w:val="0007461D"/>
    <w:rsid w:val="00084B4D"/>
    <w:rsid w:val="000867F3"/>
    <w:rsid w:val="00096DAE"/>
    <w:rsid w:val="000A0986"/>
    <w:rsid w:val="000B13B8"/>
    <w:rsid w:val="000B2207"/>
    <w:rsid w:val="000B41BF"/>
    <w:rsid w:val="000B7F94"/>
    <w:rsid w:val="000D7F70"/>
    <w:rsid w:val="000E2657"/>
    <w:rsid w:val="001309C7"/>
    <w:rsid w:val="00153591"/>
    <w:rsid w:val="00174FDA"/>
    <w:rsid w:val="00176D43"/>
    <w:rsid w:val="00194698"/>
    <w:rsid w:val="001A1762"/>
    <w:rsid w:val="001B13F1"/>
    <w:rsid w:val="001B5C7D"/>
    <w:rsid w:val="001B5E07"/>
    <w:rsid w:val="002124FE"/>
    <w:rsid w:val="002256E2"/>
    <w:rsid w:val="00234B2D"/>
    <w:rsid w:val="0023739B"/>
    <w:rsid w:val="00264775"/>
    <w:rsid w:val="00267024"/>
    <w:rsid w:val="00275121"/>
    <w:rsid w:val="00292C9A"/>
    <w:rsid w:val="002A0CF2"/>
    <w:rsid w:val="002B73F8"/>
    <w:rsid w:val="002B78DB"/>
    <w:rsid w:val="002B7BCD"/>
    <w:rsid w:val="002D189A"/>
    <w:rsid w:val="002D1CA8"/>
    <w:rsid w:val="002D4670"/>
    <w:rsid w:val="002F6A91"/>
    <w:rsid w:val="00305153"/>
    <w:rsid w:val="00322659"/>
    <w:rsid w:val="003301F0"/>
    <w:rsid w:val="003364CC"/>
    <w:rsid w:val="00341FA6"/>
    <w:rsid w:val="00364F31"/>
    <w:rsid w:val="00376637"/>
    <w:rsid w:val="003853F6"/>
    <w:rsid w:val="00387023"/>
    <w:rsid w:val="003D6819"/>
    <w:rsid w:val="003E5FF9"/>
    <w:rsid w:val="003F0C19"/>
    <w:rsid w:val="003F1975"/>
    <w:rsid w:val="003F4EE6"/>
    <w:rsid w:val="00421A19"/>
    <w:rsid w:val="004B1603"/>
    <w:rsid w:val="004D299F"/>
    <w:rsid w:val="005115AE"/>
    <w:rsid w:val="00515BE2"/>
    <w:rsid w:val="005257E0"/>
    <w:rsid w:val="00531D24"/>
    <w:rsid w:val="005373D4"/>
    <w:rsid w:val="00543777"/>
    <w:rsid w:val="00545B0D"/>
    <w:rsid w:val="00560F6E"/>
    <w:rsid w:val="005737D4"/>
    <w:rsid w:val="0058228F"/>
    <w:rsid w:val="00585196"/>
    <w:rsid w:val="0058529D"/>
    <w:rsid w:val="005B4054"/>
    <w:rsid w:val="005C78D3"/>
    <w:rsid w:val="005E4313"/>
    <w:rsid w:val="005E6027"/>
    <w:rsid w:val="006040A4"/>
    <w:rsid w:val="0063735C"/>
    <w:rsid w:val="006374CD"/>
    <w:rsid w:val="00652701"/>
    <w:rsid w:val="00657315"/>
    <w:rsid w:val="00677E1D"/>
    <w:rsid w:val="00691C36"/>
    <w:rsid w:val="006927AF"/>
    <w:rsid w:val="006A146F"/>
    <w:rsid w:val="006A2B65"/>
    <w:rsid w:val="006E52AA"/>
    <w:rsid w:val="00701B09"/>
    <w:rsid w:val="0071157C"/>
    <w:rsid w:val="00743FE4"/>
    <w:rsid w:val="007551C9"/>
    <w:rsid w:val="00756A9D"/>
    <w:rsid w:val="00765C21"/>
    <w:rsid w:val="00774CA9"/>
    <w:rsid w:val="00776F8E"/>
    <w:rsid w:val="007776DB"/>
    <w:rsid w:val="00786A0A"/>
    <w:rsid w:val="0079055D"/>
    <w:rsid w:val="00792865"/>
    <w:rsid w:val="007D4BBE"/>
    <w:rsid w:val="00816C03"/>
    <w:rsid w:val="00827C4E"/>
    <w:rsid w:val="00843EDE"/>
    <w:rsid w:val="0085596A"/>
    <w:rsid w:val="008559A4"/>
    <w:rsid w:val="00877115"/>
    <w:rsid w:val="00890E9C"/>
    <w:rsid w:val="00891EA3"/>
    <w:rsid w:val="008A651E"/>
    <w:rsid w:val="008C61EF"/>
    <w:rsid w:val="008E2C01"/>
    <w:rsid w:val="008E7789"/>
    <w:rsid w:val="009128FE"/>
    <w:rsid w:val="00924841"/>
    <w:rsid w:val="0093312E"/>
    <w:rsid w:val="00955112"/>
    <w:rsid w:val="009656BD"/>
    <w:rsid w:val="00976DFC"/>
    <w:rsid w:val="00984BE6"/>
    <w:rsid w:val="009E282E"/>
    <w:rsid w:val="009F71F8"/>
    <w:rsid w:val="00A13707"/>
    <w:rsid w:val="00A22825"/>
    <w:rsid w:val="00A341BB"/>
    <w:rsid w:val="00A42F28"/>
    <w:rsid w:val="00A553A1"/>
    <w:rsid w:val="00A67002"/>
    <w:rsid w:val="00A741E4"/>
    <w:rsid w:val="00A77317"/>
    <w:rsid w:val="00A8343A"/>
    <w:rsid w:val="00A875F9"/>
    <w:rsid w:val="00AA0FCF"/>
    <w:rsid w:val="00AC1F59"/>
    <w:rsid w:val="00AC6DEB"/>
    <w:rsid w:val="00AD27FD"/>
    <w:rsid w:val="00AD529E"/>
    <w:rsid w:val="00AF2968"/>
    <w:rsid w:val="00B1422D"/>
    <w:rsid w:val="00B42F10"/>
    <w:rsid w:val="00B73EF2"/>
    <w:rsid w:val="00B81294"/>
    <w:rsid w:val="00B836FC"/>
    <w:rsid w:val="00B908EF"/>
    <w:rsid w:val="00B92AE7"/>
    <w:rsid w:val="00B966BC"/>
    <w:rsid w:val="00BA58AE"/>
    <w:rsid w:val="00BB4868"/>
    <w:rsid w:val="00BB7303"/>
    <w:rsid w:val="00BF6B11"/>
    <w:rsid w:val="00BF7AFC"/>
    <w:rsid w:val="00C06DA3"/>
    <w:rsid w:val="00C32FB6"/>
    <w:rsid w:val="00C458BA"/>
    <w:rsid w:val="00C54A03"/>
    <w:rsid w:val="00C66A39"/>
    <w:rsid w:val="00C975EB"/>
    <w:rsid w:val="00CB2C90"/>
    <w:rsid w:val="00CD4104"/>
    <w:rsid w:val="00CE1140"/>
    <w:rsid w:val="00CF7E78"/>
    <w:rsid w:val="00D270C3"/>
    <w:rsid w:val="00D35A62"/>
    <w:rsid w:val="00D423AB"/>
    <w:rsid w:val="00D42E21"/>
    <w:rsid w:val="00D46BBE"/>
    <w:rsid w:val="00D62C5F"/>
    <w:rsid w:val="00D826F6"/>
    <w:rsid w:val="00D848F3"/>
    <w:rsid w:val="00D84BBD"/>
    <w:rsid w:val="00DB7FDB"/>
    <w:rsid w:val="00DC3CEF"/>
    <w:rsid w:val="00DC5A0E"/>
    <w:rsid w:val="00DE6C07"/>
    <w:rsid w:val="00E17636"/>
    <w:rsid w:val="00E324A1"/>
    <w:rsid w:val="00E50617"/>
    <w:rsid w:val="00E677A5"/>
    <w:rsid w:val="00E85358"/>
    <w:rsid w:val="00F030FD"/>
    <w:rsid w:val="00F14F4D"/>
    <w:rsid w:val="00F26E74"/>
    <w:rsid w:val="00F32E2B"/>
    <w:rsid w:val="00F351DF"/>
    <w:rsid w:val="00F5150B"/>
    <w:rsid w:val="00F61285"/>
    <w:rsid w:val="00F66393"/>
    <w:rsid w:val="00FD1C2B"/>
    <w:rsid w:val="00FD6415"/>
    <w:rsid w:val="00FD7B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0367A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AD529E"/>
    <w:pPr>
      <w:spacing w:before="240" w:after="120"/>
      <w:ind w:right="2806"/>
    </w:pPr>
    <w:rPr>
      <w:rFonts w:ascii="Verdana" w:hAnsi="Verdana" w:cstheme="minorBidi"/>
      <w:b/>
      <w:noProof/>
      <w:color w:val="000000"/>
    </w:rPr>
  </w:style>
  <w:style w:type="paragraph" w:customStyle="1" w:styleId="12AwbSummary">
    <w:name w:val="12_Awb_Summary"/>
    <w:basedOn w:val="Standard"/>
    <w:next w:val="NurText"/>
    <w:qFormat/>
    <w:rsid w:val="00AD529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AD529E"/>
    <w:rPr>
      <w:rFonts w:ascii="Courier" w:hAnsi="Courier"/>
      <w:sz w:val="21"/>
      <w:szCs w:val="21"/>
    </w:rPr>
  </w:style>
  <w:style w:type="character" w:customStyle="1" w:styleId="NurTextZeichen">
    <w:name w:val="Nur Text Zeichen"/>
    <w:basedOn w:val="Absatzstandardschriftart"/>
    <w:link w:val="NurText"/>
    <w:uiPriority w:val="99"/>
    <w:semiHidden/>
    <w:rsid w:val="00AD529E"/>
    <w:rPr>
      <w:rFonts w:ascii="Courier" w:hAnsi="Courier"/>
      <w:sz w:val="21"/>
      <w:szCs w:val="21"/>
    </w:rPr>
  </w:style>
  <w:style w:type="paragraph" w:customStyle="1" w:styleId="13AwbCopytext">
    <w:name w:val="13_Awb_Copytext"/>
    <w:basedOn w:val="Standard"/>
    <w:qFormat/>
    <w:rsid w:val="00AD529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F5150B"/>
    <w:pPr>
      <w:spacing w:after="60" w:line="276" w:lineRule="auto"/>
      <w:ind w:right="2806"/>
    </w:pPr>
    <w:rPr>
      <w:rFonts w:ascii="Verdana" w:hAnsi="Verdana" w:cstheme="minorBidi"/>
      <w:color w:val="000000" w:themeColor="text1"/>
      <w:sz w:val="18"/>
      <w:lang w:eastAsia="ja-JP"/>
    </w:rPr>
  </w:style>
  <w:style w:type="character" w:customStyle="1" w:styleId="TextkrperZeichen">
    <w:name w:val="Textkörper Zeichen"/>
    <w:basedOn w:val="Absatzstandardschriftart"/>
    <w:link w:val="Textkrper"/>
    <w:rsid w:val="001B5E07"/>
    <w:rPr>
      <w:rFonts w:ascii="Arial" w:hAnsi="Arial"/>
    </w:rPr>
  </w:style>
  <w:style w:type="character" w:customStyle="1" w:styleId="FuzeileZeichen">
    <w:name w:val="Fußzeile Zeichen"/>
    <w:basedOn w:val="Absatzstandardschriftart"/>
    <w:link w:val="Fuzeile"/>
    <w:rsid w:val="000A0986"/>
    <w:rPr>
      <w:rFonts w:ascii="L Frutiger Light" w:hAnsi="L Frutiger Ligh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AD529E"/>
    <w:pPr>
      <w:spacing w:before="240" w:after="120"/>
      <w:ind w:right="2806"/>
    </w:pPr>
    <w:rPr>
      <w:rFonts w:ascii="Verdana" w:hAnsi="Verdana" w:cstheme="minorBidi"/>
      <w:b/>
      <w:noProof/>
      <w:color w:val="000000"/>
    </w:rPr>
  </w:style>
  <w:style w:type="paragraph" w:customStyle="1" w:styleId="12AwbSummary">
    <w:name w:val="12_Awb_Summary"/>
    <w:basedOn w:val="Standard"/>
    <w:next w:val="NurText"/>
    <w:qFormat/>
    <w:rsid w:val="00AD529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AD529E"/>
    <w:rPr>
      <w:rFonts w:ascii="Courier" w:hAnsi="Courier"/>
      <w:sz w:val="21"/>
      <w:szCs w:val="21"/>
    </w:rPr>
  </w:style>
  <w:style w:type="character" w:customStyle="1" w:styleId="NurTextZeichen">
    <w:name w:val="Nur Text Zeichen"/>
    <w:basedOn w:val="Absatzstandardschriftart"/>
    <w:link w:val="NurText"/>
    <w:uiPriority w:val="99"/>
    <w:semiHidden/>
    <w:rsid w:val="00AD529E"/>
    <w:rPr>
      <w:rFonts w:ascii="Courier" w:hAnsi="Courier"/>
      <w:sz w:val="21"/>
      <w:szCs w:val="21"/>
    </w:rPr>
  </w:style>
  <w:style w:type="paragraph" w:customStyle="1" w:styleId="13AwbCopytext">
    <w:name w:val="13_Awb_Copytext"/>
    <w:basedOn w:val="Standard"/>
    <w:qFormat/>
    <w:rsid w:val="00AD529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F5150B"/>
    <w:pPr>
      <w:spacing w:after="60" w:line="276" w:lineRule="auto"/>
      <w:ind w:right="2806"/>
    </w:pPr>
    <w:rPr>
      <w:rFonts w:ascii="Verdana" w:hAnsi="Verdana" w:cstheme="minorBidi"/>
      <w:color w:val="000000" w:themeColor="text1"/>
      <w:sz w:val="18"/>
      <w:lang w:eastAsia="ja-JP"/>
    </w:rPr>
  </w:style>
  <w:style w:type="character" w:customStyle="1" w:styleId="TextkrperZeichen">
    <w:name w:val="Textkörper Zeichen"/>
    <w:basedOn w:val="Absatzstandardschriftart"/>
    <w:link w:val="Textkrper"/>
    <w:rsid w:val="001B5E07"/>
    <w:rPr>
      <w:rFonts w:ascii="Arial" w:hAnsi="Arial"/>
    </w:rPr>
  </w:style>
  <w:style w:type="character" w:customStyle="1" w:styleId="FuzeileZeichen">
    <w:name w:val="Fußzeile Zeichen"/>
    <w:basedOn w:val="Absatzstandardschriftart"/>
    <w:link w:val="Fuzeile"/>
    <w:rsid w:val="000A0986"/>
    <w:rPr>
      <w:rFonts w:ascii="L Frutiger Light" w:hAnsi="L Frutiger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13.jpe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header" Target="header2.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 Id="rId2"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 Id="rId2" Type="http://schemas.openxmlformats.org/officeDocument/2006/relationships/image" Target="media/image15.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1594</Words>
  <Characters>10045</Characters>
  <Application>Microsoft Macintosh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11616</CharactersWithSpaces>
  <SharedDoc>false</SharedDoc>
  <HLinks>
    <vt:vector size="48"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7864440</vt:i4>
      </vt:variant>
      <vt:variant>
        <vt:i4>11211</vt:i4>
      </vt:variant>
      <vt:variant>
        <vt:i4>1025</vt:i4>
      </vt:variant>
      <vt:variant>
        <vt:i4>1</vt:i4>
      </vt:variant>
      <vt:variant>
        <vt:lpwstr>LOGOsx</vt:lpwstr>
      </vt:variant>
      <vt:variant>
        <vt:lpwstr/>
      </vt:variant>
      <vt:variant>
        <vt:i4>720896</vt:i4>
      </vt:variant>
      <vt:variant>
        <vt:i4>11214</vt:i4>
      </vt:variant>
      <vt:variant>
        <vt:i4>1026</vt:i4>
      </vt:variant>
      <vt:variant>
        <vt:i4>1</vt:i4>
      </vt:variant>
      <vt:variant>
        <vt:lpwstr>logo</vt:lpwstr>
      </vt:variant>
      <vt:variant>
        <vt:lpwstr/>
      </vt:variant>
      <vt:variant>
        <vt:i4>7864440</vt:i4>
      </vt:variant>
      <vt:variant>
        <vt:i4>11417</vt:i4>
      </vt:variant>
      <vt:variant>
        <vt:i4>1027</vt:i4>
      </vt:variant>
      <vt:variant>
        <vt:i4>1</vt:i4>
      </vt:variant>
      <vt:variant>
        <vt:lpwstr>LOGOsx</vt:lpwstr>
      </vt:variant>
      <vt:variant>
        <vt:lpwstr/>
      </vt:variant>
      <vt:variant>
        <vt:i4>720896</vt:i4>
      </vt:variant>
      <vt:variant>
        <vt:i4>11420</vt:i4>
      </vt:variant>
      <vt:variant>
        <vt:i4>1028</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dc:description/>
  <cp:lastModifiedBy>Jürgen Fürst</cp:lastModifiedBy>
  <cp:revision>5</cp:revision>
  <cp:lastPrinted>2016-06-07T09:14:00Z</cp:lastPrinted>
  <dcterms:created xsi:type="dcterms:W3CDTF">2016-06-09T10:28:00Z</dcterms:created>
  <dcterms:modified xsi:type="dcterms:W3CDTF">2016-10-14T10:29:00Z</dcterms:modified>
</cp:coreProperties>
</file>