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6"/>
        <w:tblW w:w="9360" w:type="dxa"/>
        <w:tblBorders>
          <w:bottom w:val="single" w:sz="4" w:space="0" w:color="000000" w:themeColor="text1"/>
          <w:insideH w:val="single" w:sz="4" w:space="0" w:color="000000" w:themeColor="text1"/>
        </w:tblBorders>
        <w:tblCellMar>
          <w:top w:w="58" w:type="dxa"/>
          <w:left w:w="115" w:type="dxa"/>
          <w:bottom w:w="58" w:type="dxa"/>
          <w:right w:w="115" w:type="dxa"/>
        </w:tblCellMar>
        <w:tblLook w:val="0000" w:firstRow="0" w:lastRow="0" w:firstColumn="0" w:lastColumn="0" w:noHBand="0" w:noVBand="0"/>
      </w:tblPr>
      <w:tblGrid>
        <w:gridCol w:w="3943"/>
        <w:gridCol w:w="1701"/>
        <w:gridCol w:w="3716"/>
      </w:tblGrid>
      <w:tr w:rsidR="0018664A" w:rsidRPr="0062700E" w:rsidTr="00184763">
        <w:trPr>
          <w:trHeight w:val="1080"/>
        </w:trPr>
        <w:tc>
          <w:tcPr>
            <w:tcW w:w="3943" w:type="dxa"/>
            <w:vAlign w:val="center"/>
          </w:tcPr>
          <w:p w:rsidR="000D2493" w:rsidRPr="007A6FFE" w:rsidRDefault="00482702" w:rsidP="00184763">
            <w:pPr>
              <w:rPr>
                <w:rFonts w:ascii="Times New Roman" w:hAnsi="Times New Roman" w:cs="Times New Roman"/>
                <w:sz w:val="20"/>
                <w:szCs w:val="20"/>
                <w:u w:val="single"/>
              </w:rPr>
            </w:pPr>
            <w:r>
              <w:rPr>
                <w:rFonts w:ascii="Times New Roman" w:hAnsi="Times New Roman" w:cs="Times New Roman"/>
                <w:sz w:val="20"/>
                <w:szCs w:val="20"/>
                <w:u w:val="single"/>
                <w:bdr w:val="nil"/>
                <w:lang w:bidi="en-GB"/>
              </w:rPr>
              <w:t xml:space="preserve">Press contact: </w:t>
            </w:r>
          </w:p>
          <w:p w:rsidR="00184763" w:rsidRPr="007A6FFE" w:rsidRDefault="00482702" w:rsidP="00184763">
            <w:pPr>
              <w:rPr>
                <w:rFonts w:ascii="Times New Roman" w:hAnsi="Times New Roman" w:cs="Times New Roman"/>
                <w:b/>
                <w:sz w:val="20"/>
                <w:szCs w:val="20"/>
              </w:rPr>
            </w:pPr>
            <w:r>
              <w:rPr>
                <w:rFonts w:ascii="Times New Roman" w:hAnsi="Times New Roman" w:cs="Times New Roman"/>
                <w:b/>
                <w:bCs/>
                <w:sz w:val="20"/>
                <w:szCs w:val="20"/>
                <w:bdr w:val="nil"/>
                <w:lang w:bidi="en-GB"/>
              </w:rPr>
              <w:t xml:space="preserve">CONEC </w:t>
            </w:r>
            <w:proofErr w:type="spellStart"/>
            <w:r>
              <w:rPr>
                <w:rFonts w:ascii="Times New Roman" w:hAnsi="Times New Roman" w:cs="Times New Roman"/>
                <w:b/>
                <w:bCs/>
                <w:sz w:val="20"/>
                <w:szCs w:val="20"/>
                <w:bdr w:val="nil"/>
                <w:lang w:bidi="en-GB"/>
              </w:rPr>
              <w:t>Elektronische</w:t>
            </w:r>
            <w:proofErr w:type="spellEnd"/>
            <w:r>
              <w:rPr>
                <w:rFonts w:ascii="Times New Roman" w:hAnsi="Times New Roman" w:cs="Times New Roman"/>
                <w:b/>
                <w:bCs/>
                <w:sz w:val="20"/>
                <w:szCs w:val="20"/>
                <w:bdr w:val="nil"/>
                <w:lang w:bidi="en-GB"/>
              </w:rPr>
              <w:t xml:space="preserve"> </w:t>
            </w:r>
            <w:proofErr w:type="spellStart"/>
            <w:r>
              <w:rPr>
                <w:rFonts w:ascii="Times New Roman" w:hAnsi="Times New Roman" w:cs="Times New Roman"/>
                <w:b/>
                <w:bCs/>
                <w:sz w:val="20"/>
                <w:szCs w:val="20"/>
                <w:bdr w:val="nil"/>
                <w:lang w:bidi="en-GB"/>
              </w:rPr>
              <w:t>Bauelemente</w:t>
            </w:r>
            <w:proofErr w:type="spellEnd"/>
            <w:r>
              <w:rPr>
                <w:rFonts w:ascii="Times New Roman" w:hAnsi="Times New Roman" w:cs="Times New Roman"/>
                <w:b/>
                <w:bCs/>
                <w:sz w:val="20"/>
                <w:szCs w:val="20"/>
                <w:bdr w:val="nil"/>
                <w:lang w:bidi="en-GB"/>
              </w:rPr>
              <w:t xml:space="preserve"> GmbH</w:t>
            </w:r>
          </w:p>
          <w:p w:rsidR="000D2493" w:rsidRPr="007A6FFE" w:rsidRDefault="00482702" w:rsidP="000D2493">
            <w:pPr>
              <w:rPr>
                <w:rFonts w:ascii="Times New Roman" w:hAnsi="Times New Roman" w:cs="Times New Roman"/>
                <w:sz w:val="20"/>
                <w:szCs w:val="20"/>
              </w:rPr>
            </w:pPr>
            <w:r>
              <w:rPr>
                <w:rFonts w:ascii="Times New Roman" w:hAnsi="Times New Roman" w:cs="Times New Roman"/>
                <w:sz w:val="20"/>
                <w:szCs w:val="20"/>
                <w:bdr w:val="nil"/>
                <w:lang w:bidi="en-GB"/>
              </w:rPr>
              <w:t>Katja Schade</w:t>
            </w:r>
          </w:p>
          <w:p w:rsidR="00184763" w:rsidRPr="007A6FFE" w:rsidRDefault="007D38D6" w:rsidP="00184763">
            <w:pPr>
              <w:rPr>
                <w:rFonts w:ascii="Times New Roman" w:hAnsi="Times New Roman" w:cs="Times New Roman"/>
                <w:sz w:val="20"/>
                <w:szCs w:val="20"/>
              </w:rPr>
            </w:pPr>
            <w:r>
              <w:rPr>
                <w:rFonts w:ascii="Times New Roman" w:hAnsi="Times New Roman" w:cs="Times New Roman"/>
                <w:sz w:val="20"/>
                <w:szCs w:val="20"/>
                <w:bdr w:val="nil"/>
                <w:lang w:bidi="en-GB"/>
              </w:rPr>
              <w:t>Phone: 02941</w:t>
            </w:r>
            <w:r w:rsidR="00482702">
              <w:rPr>
                <w:rFonts w:ascii="Times New Roman" w:hAnsi="Times New Roman" w:cs="Times New Roman"/>
                <w:sz w:val="20"/>
                <w:szCs w:val="20"/>
                <w:bdr w:val="nil"/>
                <w:lang w:bidi="en-GB"/>
              </w:rPr>
              <w:t>/</w:t>
            </w:r>
            <w:r>
              <w:rPr>
                <w:rFonts w:ascii="Times New Roman" w:hAnsi="Times New Roman" w:cs="Times New Roman"/>
                <w:sz w:val="20"/>
                <w:szCs w:val="20"/>
                <w:bdr w:val="nil"/>
                <w:lang w:bidi="en-GB"/>
              </w:rPr>
              <w:t>765-350</w:t>
            </w:r>
          </w:p>
          <w:p w:rsidR="00184763" w:rsidRPr="007727E9" w:rsidRDefault="007D38D6" w:rsidP="00184763">
            <w:pPr>
              <w:rPr>
                <w:rFonts w:ascii="QuaySansITCTT" w:hAnsi="QuaySansITCTT"/>
              </w:rPr>
            </w:pPr>
            <w:r>
              <w:rPr>
                <w:rFonts w:ascii="Times New Roman" w:hAnsi="Times New Roman" w:cs="Times New Roman"/>
                <w:sz w:val="20"/>
                <w:szCs w:val="20"/>
                <w:bdr w:val="nil"/>
                <w:lang w:bidi="en-GB"/>
              </w:rPr>
              <w:t>Fax: 02941</w:t>
            </w:r>
            <w:r w:rsidR="00482702">
              <w:rPr>
                <w:rFonts w:ascii="Times New Roman" w:hAnsi="Times New Roman" w:cs="Times New Roman"/>
                <w:sz w:val="20"/>
                <w:szCs w:val="20"/>
                <w:bdr w:val="nil"/>
                <w:lang w:bidi="en-GB"/>
              </w:rPr>
              <w:t>/</w:t>
            </w:r>
            <w:r>
              <w:rPr>
                <w:rFonts w:ascii="Times New Roman" w:hAnsi="Times New Roman" w:cs="Times New Roman"/>
                <w:sz w:val="20"/>
                <w:szCs w:val="20"/>
                <w:bdr w:val="nil"/>
                <w:lang w:bidi="en-GB"/>
              </w:rPr>
              <w:t>765-65</w:t>
            </w:r>
          </w:p>
        </w:tc>
        <w:tc>
          <w:tcPr>
            <w:tcW w:w="1701" w:type="dxa"/>
            <w:vAlign w:val="center"/>
          </w:tcPr>
          <w:p w:rsidR="00184763" w:rsidRPr="00AE5AB4" w:rsidRDefault="0062700E" w:rsidP="00184763">
            <w:pPr>
              <w:rPr>
                <w:rFonts w:ascii="Times New Roman" w:hAnsi="Times New Roman" w:cs="Times New Roman"/>
                <w:lang w:val="de-DE"/>
              </w:rPr>
            </w:pPr>
          </w:p>
          <w:p w:rsidR="000D2493" w:rsidRPr="00AE5AB4" w:rsidRDefault="0062700E" w:rsidP="00184763">
            <w:pPr>
              <w:rPr>
                <w:rFonts w:ascii="Times New Roman" w:hAnsi="Times New Roman" w:cs="Times New Roman"/>
                <w:lang w:val="de-DE"/>
              </w:rPr>
            </w:pPr>
          </w:p>
          <w:p w:rsidR="00184763" w:rsidRPr="00AE5AB4" w:rsidRDefault="00482702" w:rsidP="00184763">
            <w:pPr>
              <w:rPr>
                <w:rFonts w:ascii="Times New Roman" w:hAnsi="Times New Roman" w:cs="Times New Roman"/>
                <w:sz w:val="20"/>
                <w:szCs w:val="20"/>
                <w:lang w:val="de-DE"/>
              </w:rPr>
            </w:pPr>
            <w:r w:rsidRPr="00AE5AB4">
              <w:rPr>
                <w:rFonts w:ascii="Times New Roman" w:hAnsi="Times New Roman" w:cs="Times New Roman"/>
                <w:sz w:val="20"/>
                <w:szCs w:val="20"/>
                <w:bdr w:val="nil"/>
                <w:lang w:val="de-DE" w:bidi="en-GB"/>
              </w:rPr>
              <w:t>Ostenfeldmark 16</w:t>
            </w:r>
          </w:p>
          <w:p w:rsidR="00184763" w:rsidRPr="00AE5AB4" w:rsidRDefault="00482702" w:rsidP="00184763">
            <w:pPr>
              <w:rPr>
                <w:rFonts w:ascii="Times New Roman" w:hAnsi="Times New Roman" w:cs="Times New Roman"/>
                <w:sz w:val="20"/>
                <w:szCs w:val="20"/>
                <w:lang w:val="de-DE"/>
              </w:rPr>
            </w:pPr>
            <w:r w:rsidRPr="00AE5AB4">
              <w:rPr>
                <w:rFonts w:ascii="Times New Roman" w:hAnsi="Times New Roman" w:cs="Times New Roman"/>
                <w:sz w:val="20"/>
                <w:szCs w:val="20"/>
                <w:bdr w:val="nil"/>
                <w:lang w:val="de-DE" w:bidi="en-GB"/>
              </w:rPr>
              <w:t>D-59557 Lippstadt</w:t>
            </w:r>
          </w:p>
          <w:p w:rsidR="00184763" w:rsidRPr="00AE5AB4" w:rsidRDefault="00482702" w:rsidP="00184763">
            <w:pPr>
              <w:rPr>
                <w:rFonts w:ascii="Times New Roman" w:hAnsi="Times New Roman" w:cs="Times New Roman"/>
                <w:lang w:val="de-DE"/>
              </w:rPr>
            </w:pPr>
            <w:r w:rsidRPr="00AE5AB4">
              <w:rPr>
                <w:rFonts w:ascii="Times New Roman" w:hAnsi="Times New Roman" w:cs="Times New Roman"/>
                <w:sz w:val="20"/>
                <w:szCs w:val="20"/>
                <w:bdr w:val="nil"/>
                <w:lang w:val="de-DE" w:bidi="en-GB"/>
              </w:rPr>
              <w:t>www.conec.com</w:t>
            </w:r>
          </w:p>
        </w:tc>
        <w:tc>
          <w:tcPr>
            <w:tcW w:w="3716" w:type="dxa"/>
            <w:vAlign w:val="center"/>
          </w:tcPr>
          <w:p w:rsidR="00184763" w:rsidRPr="00AE5AB4" w:rsidRDefault="00482702" w:rsidP="00184763">
            <w:pPr>
              <w:pStyle w:val="berschrift2"/>
              <w:rPr>
                <w:rFonts w:ascii="QuaySansITCTT" w:hAnsi="QuaySansITCTT"/>
                <w:lang w:val="de-DE"/>
              </w:rPr>
            </w:pPr>
            <w:r w:rsidRPr="007727E9">
              <w:rPr>
                <w:rFonts w:ascii="QuaySansITCTT" w:hAnsi="QuaySansITCTT"/>
                <w:noProof/>
                <w:lang w:val="de-DE" w:bidi="ar-SA"/>
              </w:rPr>
              <w:drawing>
                <wp:anchor distT="0" distB="0" distL="114300" distR="114300" simplePos="0" relativeHeight="251658240" behindDoc="0" locked="0" layoutInCell="1" allowOverlap="1">
                  <wp:simplePos x="0" y="0"/>
                  <wp:positionH relativeFrom="column">
                    <wp:posOffset>904875</wp:posOffset>
                  </wp:positionH>
                  <wp:positionV relativeFrom="paragraph">
                    <wp:posOffset>-24765</wp:posOffset>
                  </wp:positionV>
                  <wp:extent cx="1371600" cy="518795"/>
                  <wp:effectExtent l="0" t="0" r="0" b="0"/>
                  <wp:wrapNone/>
                  <wp:docPr id="3" name="Bild 2" descr="Co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e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18795"/>
                          </a:xfrm>
                          <a:prstGeom prst="rect">
                            <a:avLst/>
                          </a:prstGeom>
                          <a:noFill/>
                          <a:ln>
                            <a:noFill/>
                          </a:ln>
                        </pic:spPr>
                      </pic:pic>
                    </a:graphicData>
                  </a:graphic>
                </wp:anchor>
              </w:drawing>
            </w:r>
            <w:r w:rsidRPr="00AE5AB4">
              <w:rPr>
                <w:rFonts w:ascii="QuaySansITCTT" w:hAnsi="QuaySansITCTT"/>
                <w:lang w:val="de-DE"/>
              </w:rPr>
              <w:t xml:space="preserve"> </w:t>
            </w:r>
          </w:p>
        </w:tc>
      </w:tr>
    </w:tbl>
    <w:p w:rsidR="000D62D2" w:rsidRPr="00AE5AB4" w:rsidRDefault="0062700E" w:rsidP="000D62D2">
      <w:pPr>
        <w:rPr>
          <w:sz w:val="20"/>
          <w:szCs w:val="20"/>
          <w:lang w:val="de-DE"/>
        </w:rPr>
      </w:pPr>
    </w:p>
    <w:p w:rsidR="007727E9" w:rsidRPr="005B01E5" w:rsidRDefault="00AE7505" w:rsidP="000D62D2">
      <w:pPr>
        <w:rPr>
          <w:rFonts w:ascii="Times New Roman" w:hAnsi="Times New Roman" w:cs="Times New Roman"/>
          <w:sz w:val="16"/>
          <w:szCs w:val="16"/>
        </w:rPr>
      </w:pPr>
      <w:r>
        <w:rPr>
          <w:rFonts w:ascii="Times New Roman" w:hAnsi="Times New Roman" w:cs="Times New Roman"/>
          <w:sz w:val="64"/>
          <w:szCs w:val="64"/>
          <w:bdr w:val="nil"/>
          <w:lang w:bidi="en-GB"/>
        </w:rPr>
        <w:t>Press Release 01</w:t>
      </w:r>
      <w:r w:rsidR="00AD7BB0">
        <w:rPr>
          <w:rFonts w:ascii="Times New Roman" w:hAnsi="Times New Roman" w:cs="Times New Roman"/>
          <w:sz w:val="64"/>
          <w:szCs w:val="64"/>
          <w:bdr w:val="nil"/>
          <w:lang w:bidi="en-GB"/>
        </w:rPr>
        <w:t>.05</w:t>
      </w:r>
      <w:r w:rsidR="00482702">
        <w:rPr>
          <w:rFonts w:ascii="Times New Roman" w:hAnsi="Times New Roman" w:cs="Times New Roman"/>
          <w:sz w:val="64"/>
          <w:szCs w:val="64"/>
          <w:bdr w:val="nil"/>
          <w:lang w:bidi="en-GB"/>
        </w:rPr>
        <w:t>/201</w:t>
      </w:r>
      <w:r w:rsidR="006162B4">
        <w:rPr>
          <w:rFonts w:ascii="Times New Roman" w:hAnsi="Times New Roman" w:cs="Times New Roman"/>
          <w:sz w:val="64"/>
          <w:szCs w:val="64"/>
          <w:bdr w:val="nil"/>
          <w:lang w:bidi="en-GB"/>
        </w:rPr>
        <w:t>6</w:t>
      </w:r>
    </w:p>
    <w:p w:rsidR="00EF0324" w:rsidRPr="005B01E5" w:rsidRDefault="00482702">
      <w:pPr>
        <w:pStyle w:val="berschrift3"/>
        <w:rPr>
          <w:rFonts w:ascii="Times New Roman" w:hAnsi="Times New Roman"/>
          <w:sz w:val="22"/>
          <w:szCs w:val="22"/>
        </w:rPr>
      </w:pPr>
      <w:r>
        <w:rPr>
          <w:rFonts w:ascii="Times New Roman" w:hAnsi="Times New Roman"/>
          <w:color w:val="auto"/>
          <w:sz w:val="22"/>
          <w:szCs w:val="22"/>
          <w:bdr w:val="nil"/>
          <w:lang w:bidi="en-GB"/>
        </w:rPr>
        <w:t xml:space="preserve">Title: </w:t>
      </w:r>
      <w:r w:rsidR="00AE7505">
        <w:rPr>
          <w:rFonts w:ascii="Times New Roman" w:hAnsi="Times New Roman"/>
          <w:sz w:val="19"/>
          <w:szCs w:val="19"/>
          <w:bdr w:val="nil"/>
          <w:lang w:bidi="en-GB"/>
        </w:rPr>
        <w:t>Connectors for security and surveillance systems</w:t>
      </w:r>
    </w:p>
    <w:p w:rsidR="00AD7BB0" w:rsidRDefault="00AD7BB0" w:rsidP="00AD7BB0">
      <w:pPr>
        <w:jc w:val="both"/>
        <w:rPr>
          <w:sz w:val="16"/>
          <w:szCs w:val="16"/>
        </w:rPr>
      </w:pPr>
    </w:p>
    <w:p w:rsidR="00AD7BB0" w:rsidRDefault="00AE7505" w:rsidP="00AD7BB0">
      <w:pPr>
        <w:jc w:val="both"/>
        <w:rPr>
          <w:sz w:val="16"/>
          <w:szCs w:val="16"/>
        </w:rPr>
      </w:pPr>
      <w:r>
        <w:rPr>
          <w:noProof/>
          <w:sz w:val="16"/>
          <w:szCs w:val="16"/>
          <w:lang w:val="de-DE" w:bidi="ar-SA"/>
        </w:rPr>
        <w:drawing>
          <wp:inline distT="0" distB="0" distL="0" distR="0">
            <wp:extent cx="5732145" cy="3834765"/>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Überwachungstechniik_GB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2145" cy="3834765"/>
                    </a:xfrm>
                    <a:prstGeom prst="rect">
                      <a:avLst/>
                    </a:prstGeom>
                  </pic:spPr>
                </pic:pic>
              </a:graphicData>
            </a:graphic>
          </wp:inline>
        </w:drawing>
      </w:r>
    </w:p>
    <w:p w:rsidR="00AD7BB0" w:rsidRDefault="00AD7BB0" w:rsidP="00AD7BB0">
      <w:pPr>
        <w:jc w:val="both"/>
        <w:rPr>
          <w:sz w:val="16"/>
          <w:szCs w:val="16"/>
        </w:rPr>
      </w:pPr>
      <w:r>
        <w:rPr>
          <w:noProof/>
          <w:sz w:val="16"/>
          <w:szCs w:val="16"/>
          <w:lang w:val="de-DE" w:bidi="ar-SA"/>
        </w:rPr>
        <w:drawing>
          <wp:inline distT="0" distB="0" distL="0" distR="0" wp14:anchorId="3A65182D" wp14:editId="535D36EF">
            <wp:extent cx="774065" cy="201295"/>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065" cy="201295"/>
                    </a:xfrm>
                    <a:prstGeom prst="rect">
                      <a:avLst/>
                    </a:prstGeom>
                    <a:noFill/>
                    <a:ln>
                      <a:noFill/>
                    </a:ln>
                  </pic:spPr>
                </pic:pic>
              </a:graphicData>
            </a:graphic>
          </wp:inline>
        </w:drawing>
      </w:r>
      <w:r w:rsidRPr="00304FE5">
        <w:rPr>
          <w:sz w:val="16"/>
          <w:szCs w:val="16"/>
        </w:rPr>
        <w:t xml:space="preserve"> </w:t>
      </w:r>
    </w:p>
    <w:p w:rsidR="00AE7505" w:rsidRPr="00AE7505" w:rsidRDefault="00AE7505" w:rsidP="00AE7505">
      <w:pPr>
        <w:jc w:val="both"/>
        <w:rPr>
          <w:rFonts w:ascii="Times New Roman" w:hAnsi="Times New Roman" w:cs="Times New Roman"/>
          <w:sz w:val="20"/>
          <w:szCs w:val="20"/>
        </w:rPr>
      </w:pPr>
      <w:r w:rsidRPr="00AE7505">
        <w:rPr>
          <w:rFonts w:ascii="Times New Roman" w:hAnsi="Times New Roman" w:cs="Times New Roman"/>
          <w:sz w:val="20"/>
          <w:szCs w:val="20"/>
        </w:rPr>
        <w:t xml:space="preserve">Camera surveillance systems experience a growing interest from politics and economy at the present time. Especially in public places such as city </w:t>
      </w:r>
      <w:proofErr w:type="spellStart"/>
      <w:r w:rsidRPr="00AE7505">
        <w:rPr>
          <w:rFonts w:ascii="Times New Roman" w:hAnsi="Times New Roman" w:cs="Times New Roman"/>
          <w:sz w:val="20"/>
          <w:szCs w:val="20"/>
        </w:rPr>
        <w:t>centers</w:t>
      </w:r>
      <w:proofErr w:type="spellEnd"/>
      <w:r w:rsidRPr="00AE7505">
        <w:rPr>
          <w:rFonts w:ascii="Times New Roman" w:hAnsi="Times New Roman" w:cs="Times New Roman"/>
          <w:sz w:val="20"/>
          <w:szCs w:val="20"/>
        </w:rPr>
        <w:t xml:space="preserve">, train stations, airports or major events the awareness of video surveillance rises. Reliable data and power transmission are the guarantee for safe and complete video surveillance. An unexpected </w:t>
      </w:r>
      <w:proofErr w:type="gramStart"/>
      <w:r w:rsidRPr="00AE7505">
        <w:rPr>
          <w:rFonts w:ascii="Times New Roman" w:hAnsi="Times New Roman" w:cs="Times New Roman"/>
          <w:sz w:val="20"/>
          <w:szCs w:val="20"/>
        </w:rPr>
        <w:t>failures</w:t>
      </w:r>
      <w:proofErr w:type="gramEnd"/>
      <w:r w:rsidRPr="00AE7505">
        <w:rPr>
          <w:rFonts w:ascii="Times New Roman" w:hAnsi="Times New Roman" w:cs="Times New Roman"/>
          <w:sz w:val="20"/>
          <w:szCs w:val="20"/>
        </w:rPr>
        <w:t xml:space="preserve"> always means a loss of video recording and time-consuming removal of the disturbance.</w:t>
      </w:r>
    </w:p>
    <w:p w:rsidR="00AE7505" w:rsidRPr="00AE7505" w:rsidRDefault="00AE7505" w:rsidP="00AE7505">
      <w:pPr>
        <w:jc w:val="both"/>
        <w:rPr>
          <w:rFonts w:ascii="Times New Roman" w:hAnsi="Times New Roman" w:cs="Times New Roman"/>
          <w:sz w:val="20"/>
          <w:szCs w:val="20"/>
        </w:rPr>
      </w:pPr>
    </w:p>
    <w:p w:rsidR="00AE7505" w:rsidRPr="00AE7505" w:rsidRDefault="00AE7505" w:rsidP="00AE7505">
      <w:pPr>
        <w:jc w:val="both"/>
        <w:rPr>
          <w:rFonts w:ascii="Times New Roman" w:hAnsi="Times New Roman" w:cs="Times New Roman"/>
          <w:sz w:val="20"/>
          <w:szCs w:val="20"/>
        </w:rPr>
      </w:pPr>
      <w:r w:rsidRPr="00AE7505">
        <w:rPr>
          <w:rFonts w:ascii="Times New Roman" w:hAnsi="Times New Roman" w:cs="Times New Roman"/>
          <w:sz w:val="20"/>
          <w:szCs w:val="20"/>
        </w:rPr>
        <w:t>The requirements on the necessary connection solution in these applications arise from the installation site, for example</w:t>
      </w:r>
      <w:r w:rsidR="0062700E">
        <w:rPr>
          <w:rFonts w:ascii="Times New Roman" w:hAnsi="Times New Roman" w:cs="Times New Roman"/>
          <w:sz w:val="20"/>
          <w:szCs w:val="20"/>
        </w:rPr>
        <w:t>:</w:t>
      </w:r>
      <w:bookmarkStart w:id="0" w:name="_GoBack"/>
      <w:bookmarkEnd w:id="0"/>
    </w:p>
    <w:p w:rsidR="00AE7505" w:rsidRPr="00AE7505" w:rsidRDefault="00AE7505" w:rsidP="00AE7505">
      <w:pPr>
        <w:jc w:val="both"/>
        <w:rPr>
          <w:rFonts w:ascii="Times New Roman" w:hAnsi="Times New Roman" w:cs="Times New Roman"/>
          <w:sz w:val="20"/>
          <w:szCs w:val="20"/>
        </w:rPr>
      </w:pPr>
      <w:r w:rsidRPr="00AE7505">
        <w:rPr>
          <w:rFonts w:ascii="Times New Roman" w:hAnsi="Times New Roman" w:cs="Times New Roman"/>
          <w:sz w:val="20"/>
          <w:szCs w:val="20"/>
        </w:rPr>
        <w:t xml:space="preserve">• It is an external </w:t>
      </w:r>
      <w:r w:rsidR="004A5433" w:rsidRPr="00AE7505">
        <w:rPr>
          <w:rFonts w:ascii="Times New Roman" w:hAnsi="Times New Roman" w:cs="Times New Roman"/>
          <w:sz w:val="20"/>
          <w:szCs w:val="20"/>
        </w:rPr>
        <w:t>application;</w:t>
      </w:r>
      <w:r w:rsidRPr="00AE7505">
        <w:rPr>
          <w:rFonts w:ascii="Times New Roman" w:hAnsi="Times New Roman" w:cs="Times New Roman"/>
          <w:sz w:val="20"/>
          <w:szCs w:val="20"/>
        </w:rPr>
        <w:t xml:space="preserve"> the laying of the distribution box and cables is in the underground</w:t>
      </w:r>
    </w:p>
    <w:p w:rsidR="00AE7505" w:rsidRPr="00AE7505" w:rsidRDefault="00AE7505" w:rsidP="00AE7505">
      <w:pPr>
        <w:jc w:val="both"/>
        <w:rPr>
          <w:rFonts w:ascii="Times New Roman" w:hAnsi="Times New Roman" w:cs="Times New Roman"/>
          <w:sz w:val="20"/>
          <w:szCs w:val="20"/>
        </w:rPr>
      </w:pPr>
      <w:r w:rsidRPr="00AE7505">
        <w:rPr>
          <w:rFonts w:ascii="Times New Roman" w:hAnsi="Times New Roman" w:cs="Times New Roman"/>
          <w:sz w:val="20"/>
          <w:szCs w:val="20"/>
        </w:rPr>
        <w:t>• The distribution box is exposed to weather conditions (moisture, temperature fluctuations)</w:t>
      </w:r>
    </w:p>
    <w:p w:rsidR="00AE7505" w:rsidRPr="00AE7505" w:rsidRDefault="00AE7505" w:rsidP="00AE7505">
      <w:pPr>
        <w:jc w:val="both"/>
        <w:rPr>
          <w:rFonts w:ascii="Times New Roman" w:hAnsi="Times New Roman" w:cs="Times New Roman"/>
          <w:sz w:val="20"/>
          <w:szCs w:val="20"/>
        </w:rPr>
      </w:pPr>
      <w:r w:rsidRPr="00AE7505">
        <w:rPr>
          <w:rFonts w:ascii="Times New Roman" w:hAnsi="Times New Roman" w:cs="Times New Roman"/>
          <w:sz w:val="20"/>
          <w:szCs w:val="20"/>
        </w:rPr>
        <w:t>• The underground placement complicates the maintenance after installation</w:t>
      </w:r>
    </w:p>
    <w:p w:rsidR="00AE7505" w:rsidRPr="00AE7505" w:rsidRDefault="00AE7505" w:rsidP="00AE7505">
      <w:pPr>
        <w:jc w:val="both"/>
        <w:rPr>
          <w:rFonts w:ascii="Times New Roman" w:hAnsi="Times New Roman" w:cs="Times New Roman"/>
          <w:sz w:val="20"/>
          <w:szCs w:val="20"/>
        </w:rPr>
      </w:pPr>
    </w:p>
    <w:p w:rsidR="00AE7505" w:rsidRPr="00AE7505" w:rsidRDefault="00AE7505" w:rsidP="00AE7505">
      <w:pPr>
        <w:jc w:val="both"/>
        <w:rPr>
          <w:rFonts w:ascii="Times New Roman" w:hAnsi="Times New Roman" w:cs="Times New Roman"/>
          <w:sz w:val="20"/>
          <w:szCs w:val="20"/>
        </w:rPr>
      </w:pPr>
      <w:r w:rsidRPr="00AE7505">
        <w:rPr>
          <w:rFonts w:ascii="Times New Roman" w:hAnsi="Times New Roman" w:cs="Times New Roman"/>
          <w:sz w:val="20"/>
          <w:szCs w:val="20"/>
        </w:rPr>
        <w:t>CONEC with its waterproof products with bayonet locking meet all requirements best. The simple and safe connection of IP67 connectors prevents the occurrence of sealing problems, and thus ensures maximum process reliability after installation. Once installed, the connection in the distribution box withstands the harsh environment and all its weathers – as consequence downtimes are prevented and maintenance are reduced to the minimum.</w:t>
      </w:r>
    </w:p>
    <w:p w:rsidR="00AE7505" w:rsidRPr="00AE7505" w:rsidRDefault="00AE7505" w:rsidP="00AE7505">
      <w:pPr>
        <w:jc w:val="both"/>
        <w:rPr>
          <w:rFonts w:ascii="Times New Roman" w:hAnsi="Times New Roman" w:cs="Times New Roman"/>
          <w:sz w:val="20"/>
          <w:szCs w:val="20"/>
        </w:rPr>
      </w:pPr>
    </w:p>
    <w:p w:rsidR="00AD7BB0" w:rsidRPr="00AD7BB0" w:rsidRDefault="00AE7505" w:rsidP="00AE7505">
      <w:pPr>
        <w:jc w:val="both"/>
        <w:rPr>
          <w:rFonts w:ascii="Times New Roman" w:hAnsi="Times New Roman" w:cs="Times New Roman"/>
          <w:sz w:val="20"/>
          <w:szCs w:val="20"/>
        </w:rPr>
      </w:pPr>
      <w:r w:rsidRPr="00AE7505">
        <w:rPr>
          <w:rFonts w:ascii="Times New Roman" w:hAnsi="Times New Roman" w:cs="Times New Roman"/>
          <w:sz w:val="20"/>
          <w:szCs w:val="20"/>
        </w:rPr>
        <w:t xml:space="preserve">The identical </w:t>
      </w:r>
      <w:proofErr w:type="spellStart"/>
      <w:r w:rsidRPr="00AE7505">
        <w:rPr>
          <w:rFonts w:ascii="Times New Roman" w:hAnsi="Times New Roman" w:cs="Times New Roman"/>
          <w:sz w:val="20"/>
          <w:szCs w:val="20"/>
        </w:rPr>
        <w:t>cutouts</w:t>
      </w:r>
      <w:proofErr w:type="spellEnd"/>
      <w:r w:rsidRPr="00AE7505">
        <w:rPr>
          <w:rFonts w:ascii="Times New Roman" w:hAnsi="Times New Roman" w:cs="Times New Roman"/>
          <w:sz w:val="20"/>
          <w:szCs w:val="20"/>
        </w:rPr>
        <w:t xml:space="preserve"> for RJ45, power and </w:t>
      </w:r>
      <w:proofErr w:type="spellStart"/>
      <w:r w:rsidRPr="00AE7505">
        <w:rPr>
          <w:rFonts w:ascii="Times New Roman" w:hAnsi="Times New Roman" w:cs="Times New Roman"/>
          <w:sz w:val="20"/>
          <w:szCs w:val="20"/>
        </w:rPr>
        <w:t>fiber</w:t>
      </w:r>
      <w:proofErr w:type="spellEnd"/>
      <w:r w:rsidRPr="00AE7505">
        <w:rPr>
          <w:rFonts w:ascii="Times New Roman" w:hAnsi="Times New Roman" w:cs="Times New Roman"/>
          <w:sz w:val="20"/>
          <w:szCs w:val="20"/>
        </w:rPr>
        <w:t xml:space="preserve"> optic LC duplex enable flexible use of different plug </w:t>
      </w:r>
      <w:proofErr w:type="gramStart"/>
      <w:r w:rsidRPr="00AE7505">
        <w:rPr>
          <w:rFonts w:ascii="Times New Roman" w:hAnsi="Times New Roman" w:cs="Times New Roman"/>
          <w:sz w:val="20"/>
          <w:szCs w:val="20"/>
        </w:rPr>
        <w:t>connectors</w:t>
      </w:r>
      <w:proofErr w:type="gramEnd"/>
      <w:r w:rsidRPr="00AE7505">
        <w:rPr>
          <w:rFonts w:ascii="Times New Roman" w:hAnsi="Times New Roman" w:cs="Times New Roman"/>
          <w:sz w:val="20"/>
          <w:szCs w:val="20"/>
        </w:rPr>
        <w:t xml:space="preserve"> versions within one system, which is accompanied by a reduction of installation effort.</w:t>
      </w:r>
    </w:p>
    <w:p w:rsidR="00AD7BB0" w:rsidRPr="00AD7BB0" w:rsidRDefault="00AD7BB0" w:rsidP="00AD7BB0">
      <w:pPr>
        <w:jc w:val="both"/>
        <w:rPr>
          <w:rFonts w:ascii="Times New Roman" w:hAnsi="Times New Roman" w:cs="Times New Roman"/>
          <w:sz w:val="20"/>
          <w:szCs w:val="20"/>
        </w:rPr>
      </w:pPr>
      <w:r w:rsidRPr="00AD7BB0">
        <w:rPr>
          <w:rFonts w:ascii="Times New Roman" w:hAnsi="Times New Roman" w:cs="Times New Roman"/>
          <w:sz w:val="20"/>
          <w:szCs w:val="20"/>
        </w:rPr>
        <w:t xml:space="preserve">Another benefit is the flexible contact placement type with the mating connector. It can ensure electromagnetic separation of the pairs of wire by means of a massive shield body or suspended counter elements. </w:t>
      </w:r>
      <w:proofErr w:type="gramStart"/>
      <w:r w:rsidRPr="00AD7BB0">
        <w:rPr>
          <w:rFonts w:ascii="Times New Roman" w:hAnsi="Times New Roman" w:cs="Times New Roman"/>
          <w:sz w:val="20"/>
          <w:szCs w:val="20"/>
        </w:rPr>
        <w:t>Simultaneous overlapping and touching of the elements results in excellent shield transmission between two connectors.</w:t>
      </w:r>
      <w:proofErr w:type="gramEnd"/>
    </w:p>
    <w:p w:rsidR="00AD7BB0" w:rsidRPr="00AD7BB0" w:rsidRDefault="00AD7BB0" w:rsidP="00AD7BB0">
      <w:pPr>
        <w:jc w:val="both"/>
        <w:rPr>
          <w:rFonts w:ascii="Times New Roman" w:hAnsi="Times New Roman" w:cs="Times New Roman"/>
          <w:sz w:val="20"/>
          <w:szCs w:val="20"/>
        </w:rPr>
      </w:pPr>
    </w:p>
    <w:sectPr w:rsidR="00AD7BB0" w:rsidRPr="00AD7BB0" w:rsidSect="00184763">
      <w:headerReference w:type="even" r:id="rId12"/>
      <w:headerReference w:type="default" r:id="rId13"/>
      <w:footerReference w:type="default" r:id="rId14"/>
      <w:footerReference w:type="first" r:id="rId15"/>
      <w:pgSz w:w="11907" w:h="16840" w:code="9"/>
      <w:pgMar w:top="1134" w:right="1440" w:bottom="1134" w:left="144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702" w:rsidRDefault="00482702" w:rsidP="0018664A">
      <w:r>
        <w:separator/>
      </w:r>
    </w:p>
  </w:endnote>
  <w:endnote w:type="continuationSeparator" w:id="0">
    <w:p w:rsidR="00482702" w:rsidRDefault="00482702" w:rsidP="0018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ySansITC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02" w:rsidRDefault="0062700E" w:rsidP="005D3B02">
    <w:pPr>
      <w:rPr>
        <w:rFonts w:ascii="Arial" w:hAnsi="Arial" w:cs="Arial"/>
        <w:i/>
        <w:color w:val="333333"/>
        <w:sz w:val="20"/>
        <w:szCs w:val="20"/>
      </w:rPr>
    </w:pPr>
  </w:p>
  <w:p w:rsidR="005D3B02" w:rsidRDefault="0062700E" w:rsidP="005D3B02">
    <w:pPr>
      <w:rPr>
        <w:rFonts w:ascii="Arial" w:hAnsi="Arial" w:cs="Arial"/>
        <w:i/>
        <w:color w:val="333333"/>
        <w:sz w:val="20"/>
        <w:szCs w:val="20"/>
      </w:rPr>
    </w:pPr>
  </w:p>
  <w:p w:rsidR="005D3B02" w:rsidRPr="00AE5AB4" w:rsidRDefault="00482702" w:rsidP="005D3B02">
    <w:pPr>
      <w:rPr>
        <w:rFonts w:ascii="Arial" w:hAnsi="Arial" w:cs="Arial"/>
        <w:i/>
        <w:sz w:val="20"/>
        <w:szCs w:val="20"/>
        <w:lang w:val="de-DE"/>
      </w:rPr>
    </w:pPr>
    <w:r w:rsidRPr="00AE5AB4">
      <w:rPr>
        <w:rFonts w:ascii="Arial" w:eastAsia="Arial" w:hAnsi="Arial" w:cs="Arial"/>
        <w:i/>
        <w:iCs/>
        <w:color w:val="333333"/>
        <w:sz w:val="20"/>
        <w:szCs w:val="20"/>
        <w:bdr w:val="nil"/>
        <w:lang w:val="de-DE" w:bidi="en-GB"/>
      </w:rPr>
      <w:t>Im Fall einer Veröffentlichung freuen wir uns über ein Belegexemplar, gern auch als PDF.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78" w:rsidRPr="00205B53" w:rsidRDefault="00482702" w:rsidP="00BB7978">
    <w:pPr>
      <w:rPr>
        <w:rFonts w:ascii="Arial" w:hAnsi="Arial" w:cs="Arial"/>
        <w:i/>
        <w:sz w:val="20"/>
        <w:szCs w:val="20"/>
        <w:lang w:val="en-US"/>
      </w:rPr>
    </w:pPr>
    <w:r>
      <w:rPr>
        <w:rFonts w:ascii="Arial" w:eastAsia="Arial" w:hAnsi="Arial" w:cs="Arial"/>
        <w:i/>
        <w:iCs/>
        <w:color w:val="333333"/>
        <w:sz w:val="20"/>
        <w:szCs w:val="20"/>
        <w:bdr w:val="nil"/>
        <w:lang w:bidi="en-GB"/>
      </w:rPr>
      <w:t xml:space="preserve">In case of publication we would </w:t>
    </w:r>
    <w:r w:rsidR="003572DA">
      <w:rPr>
        <w:rFonts w:ascii="Arial" w:eastAsia="Arial" w:hAnsi="Arial" w:cs="Arial"/>
        <w:i/>
        <w:iCs/>
        <w:color w:val="333333"/>
        <w:sz w:val="20"/>
        <w:szCs w:val="20"/>
        <w:bdr w:val="nil"/>
        <w:lang w:bidi="en-GB"/>
      </w:rPr>
      <w:t>appreciate</w:t>
    </w:r>
    <w:r>
      <w:rPr>
        <w:rFonts w:ascii="Arial" w:eastAsia="Arial" w:hAnsi="Arial" w:cs="Arial"/>
        <w:i/>
        <w:iCs/>
        <w:color w:val="333333"/>
        <w:sz w:val="20"/>
        <w:szCs w:val="20"/>
        <w:bdr w:val="nil"/>
        <w:lang w:bidi="en-GB"/>
      </w:rPr>
      <w:t xml:space="preserve"> a specimen copy, preferably as PDF file.</w:t>
    </w:r>
  </w:p>
  <w:p w:rsidR="00EF4F0D" w:rsidRPr="00D5025A" w:rsidRDefault="0062700E" w:rsidP="00BB7978">
    <w:pPr>
      <w:rPr>
        <w:rFonts w:ascii="Arial" w:hAnsi="Arial" w:cs="Arial"/>
        <w:i/>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702" w:rsidRDefault="00482702" w:rsidP="0018664A">
      <w:r>
        <w:separator/>
      </w:r>
    </w:p>
  </w:footnote>
  <w:footnote w:type="continuationSeparator" w:id="0">
    <w:p w:rsidR="00482702" w:rsidRDefault="00482702" w:rsidP="00186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62700E">
    <w:pPr>
      <w:pStyle w:val="Kopfzeile"/>
    </w:pPr>
  </w:p>
  <w:p w:rsidR="00EF4F0D" w:rsidRDefault="006270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482702">
    <w:pPr>
      <w:pStyle w:val="Kopfzeile"/>
    </w:pPr>
    <w:r>
      <w:rPr>
        <w:rFonts w:eastAsia="Century Gothic"/>
        <w:bCs/>
        <w:bdr w:val="nil"/>
        <w:lang w:bidi="en-GB"/>
      </w:rPr>
      <w:t xml:space="preserve">PRESS RELEASE </w:t>
    </w:r>
    <w:r>
      <w:rPr>
        <w:rFonts w:eastAsia="Century Gothic"/>
        <w:bCs/>
        <w:bdr w:val="nil"/>
        <w:lang w:bidi="en-GB"/>
      </w:rPr>
      <w:tab/>
    </w:r>
    <w:r w:rsidR="00B42A06">
      <w:rPr>
        <w:rFonts w:eastAsia="Century Gothic"/>
        <w:bCs/>
        <w:bdr w:val="nil"/>
        <w:lang w:bidi="en-GB"/>
      </w:rPr>
      <w:t xml:space="preserve">Page </w:t>
    </w:r>
    <w:r w:rsidR="00AE5AB4">
      <w:fldChar w:fldCharType="begin"/>
    </w:r>
    <w:r w:rsidR="00AE5AB4">
      <w:instrText xml:space="preserve"> PAGE \* Arabic \* MERGEFORMAT </w:instrText>
    </w:r>
    <w:r w:rsidR="00AE5AB4">
      <w:fldChar w:fldCharType="separate"/>
    </w:r>
    <w:r w:rsidR="00AE7505">
      <w:rPr>
        <w:noProof/>
      </w:rPr>
      <w:t>2</w:t>
    </w:r>
    <w:r w:rsidR="00AE5AB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E03B5"/>
    <w:multiLevelType w:val="hybridMultilevel"/>
    <w:tmpl w:val="85BC0C82"/>
    <w:lvl w:ilvl="0" w:tplc="1F90222E">
      <w:start w:val="250"/>
      <w:numFmt w:val="bullet"/>
      <w:lvlText w:val=""/>
      <w:lvlJc w:val="left"/>
      <w:pPr>
        <w:ind w:left="720" w:hanging="360"/>
      </w:pPr>
      <w:rPr>
        <w:rFonts w:ascii="Symbol" w:eastAsia="Times New Roman" w:hAnsi="Symbol"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2E1AED"/>
    <w:multiLevelType w:val="hybridMultilevel"/>
    <w:tmpl w:val="2274465A"/>
    <w:lvl w:ilvl="0" w:tplc="51720070">
      <w:numFmt w:val="bullet"/>
      <w:lvlText w:val="•"/>
      <w:lvlJc w:val="left"/>
      <w:pPr>
        <w:ind w:left="720" w:hanging="360"/>
      </w:pPr>
      <w:rPr>
        <w:rFonts w:ascii="QuaySansITCTT" w:eastAsia="QuaySansITCTT" w:hAnsi="QuaySansITCTT" w:cstheme="minorHAnsi" w:hint="default"/>
      </w:rPr>
    </w:lvl>
    <w:lvl w:ilvl="1" w:tplc="47D04FBE" w:tentative="1">
      <w:start w:val="1"/>
      <w:numFmt w:val="bullet"/>
      <w:lvlText w:val="o"/>
      <w:lvlJc w:val="left"/>
      <w:pPr>
        <w:ind w:left="1440" w:hanging="360"/>
      </w:pPr>
      <w:rPr>
        <w:rFonts w:ascii="Courier New" w:hAnsi="Courier New" w:cs="Courier New" w:hint="default"/>
      </w:rPr>
    </w:lvl>
    <w:lvl w:ilvl="2" w:tplc="8DE4D0D0" w:tentative="1">
      <w:start w:val="1"/>
      <w:numFmt w:val="bullet"/>
      <w:lvlText w:val=""/>
      <w:lvlJc w:val="left"/>
      <w:pPr>
        <w:ind w:left="2160" w:hanging="360"/>
      </w:pPr>
      <w:rPr>
        <w:rFonts w:ascii="Wingdings" w:hAnsi="Wingdings" w:hint="default"/>
      </w:rPr>
    </w:lvl>
    <w:lvl w:ilvl="3" w:tplc="762E46A8" w:tentative="1">
      <w:start w:val="1"/>
      <w:numFmt w:val="bullet"/>
      <w:lvlText w:val=""/>
      <w:lvlJc w:val="left"/>
      <w:pPr>
        <w:ind w:left="2880" w:hanging="360"/>
      </w:pPr>
      <w:rPr>
        <w:rFonts w:ascii="Symbol" w:hAnsi="Symbol" w:hint="default"/>
      </w:rPr>
    </w:lvl>
    <w:lvl w:ilvl="4" w:tplc="0350907C" w:tentative="1">
      <w:start w:val="1"/>
      <w:numFmt w:val="bullet"/>
      <w:lvlText w:val="o"/>
      <w:lvlJc w:val="left"/>
      <w:pPr>
        <w:ind w:left="3600" w:hanging="360"/>
      </w:pPr>
      <w:rPr>
        <w:rFonts w:ascii="Courier New" w:hAnsi="Courier New" w:cs="Courier New" w:hint="default"/>
      </w:rPr>
    </w:lvl>
    <w:lvl w:ilvl="5" w:tplc="5B7032D4" w:tentative="1">
      <w:start w:val="1"/>
      <w:numFmt w:val="bullet"/>
      <w:lvlText w:val=""/>
      <w:lvlJc w:val="left"/>
      <w:pPr>
        <w:ind w:left="4320" w:hanging="360"/>
      </w:pPr>
      <w:rPr>
        <w:rFonts w:ascii="Wingdings" w:hAnsi="Wingdings" w:hint="default"/>
      </w:rPr>
    </w:lvl>
    <w:lvl w:ilvl="6" w:tplc="3710DB36" w:tentative="1">
      <w:start w:val="1"/>
      <w:numFmt w:val="bullet"/>
      <w:lvlText w:val=""/>
      <w:lvlJc w:val="left"/>
      <w:pPr>
        <w:ind w:left="5040" w:hanging="360"/>
      </w:pPr>
      <w:rPr>
        <w:rFonts w:ascii="Symbol" w:hAnsi="Symbol" w:hint="default"/>
      </w:rPr>
    </w:lvl>
    <w:lvl w:ilvl="7" w:tplc="39F24166" w:tentative="1">
      <w:start w:val="1"/>
      <w:numFmt w:val="bullet"/>
      <w:lvlText w:val="o"/>
      <w:lvlJc w:val="left"/>
      <w:pPr>
        <w:ind w:left="5760" w:hanging="360"/>
      </w:pPr>
      <w:rPr>
        <w:rFonts w:ascii="Courier New" w:hAnsi="Courier New" w:cs="Courier New" w:hint="default"/>
      </w:rPr>
    </w:lvl>
    <w:lvl w:ilvl="8" w:tplc="3AA65B08" w:tentative="1">
      <w:start w:val="1"/>
      <w:numFmt w:val="bullet"/>
      <w:lvlText w:val=""/>
      <w:lvlJc w:val="left"/>
      <w:pPr>
        <w:ind w:left="6480" w:hanging="360"/>
      </w:pPr>
      <w:rPr>
        <w:rFonts w:ascii="Wingdings" w:hAnsi="Wingdings" w:hint="default"/>
      </w:rPr>
    </w:lvl>
  </w:abstractNum>
  <w:abstractNum w:abstractNumId="2">
    <w:nsid w:val="4D087351"/>
    <w:multiLevelType w:val="hybridMultilevel"/>
    <w:tmpl w:val="50FC533A"/>
    <w:lvl w:ilvl="0" w:tplc="47CA7E88">
      <w:numFmt w:val="bullet"/>
      <w:lvlText w:val="-"/>
      <w:lvlJc w:val="left"/>
      <w:pPr>
        <w:ind w:left="540" w:hanging="360"/>
      </w:pPr>
      <w:rPr>
        <w:rFonts w:ascii="QuaySansITCTT" w:eastAsia="Times New Roman" w:hAnsi="QuaySansITCTT" w:cs="Century Gothic" w:hint="default"/>
      </w:rPr>
    </w:lvl>
    <w:lvl w:ilvl="1" w:tplc="8AE846AA" w:tentative="1">
      <w:start w:val="1"/>
      <w:numFmt w:val="bullet"/>
      <w:lvlText w:val="o"/>
      <w:lvlJc w:val="left"/>
      <w:pPr>
        <w:ind w:left="1260" w:hanging="360"/>
      </w:pPr>
      <w:rPr>
        <w:rFonts w:ascii="Courier New" w:hAnsi="Courier New" w:cs="Courier New" w:hint="default"/>
      </w:rPr>
    </w:lvl>
    <w:lvl w:ilvl="2" w:tplc="59884752" w:tentative="1">
      <w:start w:val="1"/>
      <w:numFmt w:val="bullet"/>
      <w:lvlText w:val=""/>
      <w:lvlJc w:val="left"/>
      <w:pPr>
        <w:ind w:left="1980" w:hanging="360"/>
      </w:pPr>
      <w:rPr>
        <w:rFonts w:ascii="Wingdings" w:hAnsi="Wingdings" w:hint="default"/>
      </w:rPr>
    </w:lvl>
    <w:lvl w:ilvl="3" w:tplc="9AE033C2" w:tentative="1">
      <w:start w:val="1"/>
      <w:numFmt w:val="bullet"/>
      <w:lvlText w:val=""/>
      <w:lvlJc w:val="left"/>
      <w:pPr>
        <w:ind w:left="2700" w:hanging="360"/>
      </w:pPr>
      <w:rPr>
        <w:rFonts w:ascii="Symbol" w:hAnsi="Symbol" w:hint="default"/>
      </w:rPr>
    </w:lvl>
    <w:lvl w:ilvl="4" w:tplc="F5B47B66" w:tentative="1">
      <w:start w:val="1"/>
      <w:numFmt w:val="bullet"/>
      <w:lvlText w:val="o"/>
      <w:lvlJc w:val="left"/>
      <w:pPr>
        <w:ind w:left="3420" w:hanging="360"/>
      </w:pPr>
      <w:rPr>
        <w:rFonts w:ascii="Courier New" w:hAnsi="Courier New" w:cs="Courier New" w:hint="default"/>
      </w:rPr>
    </w:lvl>
    <w:lvl w:ilvl="5" w:tplc="89E0D5DE" w:tentative="1">
      <w:start w:val="1"/>
      <w:numFmt w:val="bullet"/>
      <w:lvlText w:val=""/>
      <w:lvlJc w:val="left"/>
      <w:pPr>
        <w:ind w:left="4140" w:hanging="360"/>
      </w:pPr>
      <w:rPr>
        <w:rFonts w:ascii="Wingdings" w:hAnsi="Wingdings" w:hint="default"/>
      </w:rPr>
    </w:lvl>
    <w:lvl w:ilvl="6" w:tplc="50E23F46" w:tentative="1">
      <w:start w:val="1"/>
      <w:numFmt w:val="bullet"/>
      <w:lvlText w:val=""/>
      <w:lvlJc w:val="left"/>
      <w:pPr>
        <w:ind w:left="4860" w:hanging="360"/>
      </w:pPr>
      <w:rPr>
        <w:rFonts w:ascii="Symbol" w:hAnsi="Symbol" w:hint="default"/>
      </w:rPr>
    </w:lvl>
    <w:lvl w:ilvl="7" w:tplc="C8E201BC" w:tentative="1">
      <w:start w:val="1"/>
      <w:numFmt w:val="bullet"/>
      <w:lvlText w:val="o"/>
      <w:lvlJc w:val="left"/>
      <w:pPr>
        <w:ind w:left="5580" w:hanging="360"/>
      </w:pPr>
      <w:rPr>
        <w:rFonts w:ascii="Courier New" w:hAnsi="Courier New" w:cs="Courier New" w:hint="default"/>
      </w:rPr>
    </w:lvl>
    <w:lvl w:ilvl="8" w:tplc="F0049224"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4A"/>
    <w:rsid w:val="000C6DBF"/>
    <w:rsid w:val="0018664A"/>
    <w:rsid w:val="0024671B"/>
    <w:rsid w:val="003572DA"/>
    <w:rsid w:val="00482702"/>
    <w:rsid w:val="004A35D8"/>
    <w:rsid w:val="004A5433"/>
    <w:rsid w:val="006162B4"/>
    <w:rsid w:val="0062700E"/>
    <w:rsid w:val="006857B3"/>
    <w:rsid w:val="006E35AE"/>
    <w:rsid w:val="007B2EE1"/>
    <w:rsid w:val="007D38D6"/>
    <w:rsid w:val="007D6BE1"/>
    <w:rsid w:val="008F621F"/>
    <w:rsid w:val="009B6C9E"/>
    <w:rsid w:val="00AC2722"/>
    <w:rsid w:val="00AD7BB0"/>
    <w:rsid w:val="00AE5AB4"/>
    <w:rsid w:val="00AE7505"/>
    <w:rsid w:val="00B35D67"/>
    <w:rsid w:val="00B42A06"/>
    <w:rsid w:val="00BC6EEB"/>
    <w:rsid w:val="00BE62FB"/>
    <w:rsid w:val="00BF2885"/>
    <w:rsid w:val="00D41457"/>
    <w:rsid w:val="00F0779A"/>
    <w:rsid w:val="00FB6CB8"/>
    <w:rsid w:val="00FC4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34"/>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34"/>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28401">
      <w:bodyDiv w:val="1"/>
      <w:marLeft w:val="0"/>
      <w:marRight w:val="0"/>
      <w:marTop w:val="0"/>
      <w:marBottom w:val="0"/>
      <w:divBdr>
        <w:top w:val="none" w:sz="0" w:space="0" w:color="auto"/>
        <w:left w:val="none" w:sz="0" w:space="0" w:color="auto"/>
        <w:bottom w:val="none" w:sz="0" w:space="0" w:color="auto"/>
        <w:right w:val="none" w:sz="0" w:space="0" w:color="auto"/>
      </w:divBdr>
    </w:div>
    <w:div w:id="467937905">
      <w:bodyDiv w:val="1"/>
      <w:marLeft w:val="0"/>
      <w:marRight w:val="0"/>
      <w:marTop w:val="0"/>
      <w:marBottom w:val="0"/>
      <w:divBdr>
        <w:top w:val="none" w:sz="0" w:space="0" w:color="auto"/>
        <w:left w:val="none" w:sz="0" w:space="0" w:color="auto"/>
        <w:bottom w:val="none" w:sz="0" w:space="0" w:color="auto"/>
        <w:right w:val="none" w:sz="0" w:space="0" w:color="auto"/>
      </w:divBdr>
    </w:div>
    <w:div w:id="653880187">
      <w:bodyDiv w:val="1"/>
      <w:marLeft w:val="0"/>
      <w:marRight w:val="0"/>
      <w:marTop w:val="0"/>
      <w:marBottom w:val="0"/>
      <w:divBdr>
        <w:top w:val="none" w:sz="0" w:space="0" w:color="auto"/>
        <w:left w:val="none" w:sz="0" w:space="0" w:color="auto"/>
        <w:bottom w:val="none" w:sz="0" w:space="0" w:color="auto"/>
        <w:right w:val="none" w:sz="0" w:space="0" w:color="auto"/>
      </w:divBdr>
    </w:div>
    <w:div w:id="1257325039">
      <w:bodyDiv w:val="1"/>
      <w:marLeft w:val="0"/>
      <w:marRight w:val="0"/>
      <w:marTop w:val="0"/>
      <w:marBottom w:val="0"/>
      <w:divBdr>
        <w:top w:val="none" w:sz="0" w:space="0" w:color="auto"/>
        <w:left w:val="none" w:sz="0" w:space="0" w:color="auto"/>
        <w:bottom w:val="none" w:sz="0" w:space="0" w:color="auto"/>
        <w:right w:val="none" w:sz="0" w:space="0" w:color="auto"/>
      </w:divBdr>
    </w:div>
    <w:div w:id="13433202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nec\Presse\Quarterly%20earnings%20press%20relea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5F15-B971-42DC-A181-3D9CDCE0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Template>
  <TotalTime>0</TotalTime>
  <Pages>1</Pages>
  <Words>286</Words>
  <Characters>1770</Characters>
  <Application>Microsoft Office Word</Application>
  <DocSecurity>0</DocSecurity>
  <Lines>37</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Company>Microsoft Corporation</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Schade</dc:creator>
  <cp:lastModifiedBy>Katja Schade</cp:lastModifiedBy>
  <cp:revision>4</cp:revision>
  <cp:lastPrinted>2016-03-11T08:37:00Z</cp:lastPrinted>
  <dcterms:created xsi:type="dcterms:W3CDTF">2016-05-24T06:40:00Z</dcterms:created>
  <dcterms:modified xsi:type="dcterms:W3CDTF">2016-05-24T06:49:00Z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