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18C5" w14:textId="4B8F5728" w:rsidR="00E4521C" w:rsidRDefault="00294191" w:rsidP="00E4521C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E4521C">
        <w:rPr>
          <w:rFonts w:ascii="Verdana" w:hAnsi="Verdana"/>
        </w:rPr>
        <w:t>0</w:t>
      </w:r>
      <w:r w:rsidR="003E5B39">
        <w:rPr>
          <w:rFonts w:ascii="Verdana" w:hAnsi="Verdana"/>
        </w:rPr>
        <w:t>9</w:t>
      </w:r>
      <w:r w:rsidR="00E4521C">
        <w:rPr>
          <w:rFonts w:ascii="Verdana" w:hAnsi="Verdana"/>
        </w:rPr>
        <w:t>WP</w:t>
      </w:r>
      <w:r w:rsidR="004B0281">
        <w:rPr>
          <w:rFonts w:ascii="Verdana" w:hAnsi="Verdana"/>
        </w:rPr>
        <w:t>1</w:t>
      </w:r>
      <w:r w:rsidR="00FC77C8">
        <w:rPr>
          <w:rFonts w:ascii="Verdana" w:hAnsi="Verdana"/>
        </w:rPr>
        <w:t>5</w:t>
      </w:r>
      <w:r w:rsidRPr="00F83FEF">
        <w:rPr>
          <w:rFonts w:ascii="Verdana" w:hAnsi="Verdana"/>
        </w:rPr>
        <w:br/>
        <w:t>Aktuell</w:t>
      </w:r>
      <w:r w:rsidRPr="00F83FEF">
        <w:rPr>
          <w:rFonts w:ascii="Verdana" w:hAnsi="Verdana"/>
        </w:rPr>
        <w:tab/>
      </w:r>
      <w:r w:rsidR="00365D49">
        <w:rPr>
          <w:rFonts w:ascii="Verdana" w:hAnsi="Verdana"/>
          <w:sz w:val="20"/>
        </w:rPr>
        <w:t>September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FC77C8">
        <w:rPr>
          <w:rFonts w:ascii="Verdana" w:hAnsi="Verdana"/>
          <w:sz w:val="20"/>
        </w:rPr>
        <w:t>5</w:t>
      </w:r>
    </w:p>
    <w:p w14:paraId="244FF5EA" w14:textId="693F30CF" w:rsidR="00E4521C" w:rsidRDefault="00FC0D87" w:rsidP="00FC0D87">
      <w:pPr>
        <w:pStyle w:val="DatumBrief"/>
        <w:tabs>
          <w:tab w:val="clear" w:pos="8640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Wolpert</w:t>
      </w:r>
      <w:proofErr w:type="spellEnd"/>
      <w:r>
        <w:rPr>
          <w:rFonts w:ascii="Verdana" w:hAnsi="Verdana"/>
          <w:sz w:val="20"/>
        </w:rPr>
        <w:t xml:space="preserve"> </w:t>
      </w:r>
      <w:r w:rsidR="0069740A">
        <w:rPr>
          <w:rFonts w:ascii="Verdana" w:hAnsi="Verdana"/>
          <w:sz w:val="20"/>
        </w:rPr>
        <w:t xml:space="preserve">Gruppe </w:t>
      </w:r>
      <w:r w:rsidR="003E5B39">
        <w:rPr>
          <w:rFonts w:ascii="Verdana" w:hAnsi="Verdana"/>
          <w:sz w:val="20"/>
        </w:rPr>
        <w:t>investiert in Fertigung mit dem Ziel Vollautomatisierung</w:t>
      </w:r>
    </w:p>
    <w:p w14:paraId="21647E40" w14:textId="4CC6F8E4" w:rsidR="004B0281" w:rsidRDefault="00365D49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15A9A98F" wp14:editId="186DF119">
            <wp:extent cx="5003800" cy="3750945"/>
            <wp:effectExtent l="0" t="0" r="0" b="8255"/>
            <wp:docPr id="7" name="Bild 7" descr="Server_Daten:Alle:01 KUNDEN:  INDUSTRIE-D:10838 WOLPERT:01 WOLPERT PRESSEARBEIT:09 WP_INVEST-2015:BILDER THUMBS:09-002 WP_Herm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838 WOLPERT:01 WOLPERT PRESSEARBEIT:09 WP_INVEST-2015:BILDER THUMBS:09-002 WP_Herm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D067" w14:textId="51D7D83E" w:rsidR="00E4521C" w:rsidRDefault="003145EC" w:rsidP="003E5B39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06BE4" wp14:editId="7877216E">
                <wp:simplePos x="0" y="0"/>
                <wp:positionH relativeFrom="column">
                  <wp:posOffset>4408805</wp:posOffset>
                </wp:positionH>
                <wp:positionV relativeFrom="paragraph">
                  <wp:posOffset>362585</wp:posOffset>
                </wp:positionV>
                <wp:extent cx="1600200" cy="1724660"/>
                <wp:effectExtent l="0" t="0" r="0" b="2540"/>
                <wp:wrapThrough wrapText="bothSides">
                  <wp:wrapPolygon edited="0">
                    <wp:start x="343" y="0"/>
                    <wp:lineTo x="343" y="21314"/>
                    <wp:lineTo x="20914" y="21314"/>
                    <wp:lineTo x="20914" y="0"/>
                    <wp:lineTo x="343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312627" w14:textId="77777777" w:rsidR="004761BA" w:rsidRPr="00D04D7D" w:rsidRDefault="004761BA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247360AF" w14:textId="18E212B2" w:rsidR="004761BA" w:rsidRPr="00E4521C" w:rsidRDefault="004761BA" w:rsidP="00E4521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WOLPERT Holding GmbH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 xml:space="preserve">Kerstin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Wolpert</w:t>
                            </w:r>
                            <w:proofErr w:type="spellEnd"/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Schmalbachstr. 26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 xml:space="preserve">74626 </w:t>
                            </w:r>
                            <w:proofErr w:type="spellStart"/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Bretzfeld</w:t>
                            </w:r>
                            <w:proofErr w:type="spellEnd"/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-Schwabbach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Tel  +49 (0)7946 / 91 15 62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 xml:space="preserve">www.wolpert-gruppe.de 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k.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wolpert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@wolpert-holding.de</w:t>
                            </w:r>
                          </w:p>
                          <w:p w14:paraId="5024FBAF" w14:textId="77777777" w:rsidR="004761BA" w:rsidRPr="008C0081" w:rsidRDefault="004761BA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</w:pP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Text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+</w:t>
                            </w: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 Bilder unter</w:t>
                            </w:r>
                            <w:hyperlink w:history="1">
                              <w:r w:rsidRPr="008C0081">
                                <w:rPr>
                                  <w:rStyle w:val="Link"/>
                                  <w:rFonts w:ascii="Verdana" w:hAnsi="Verdana"/>
                                  <w:b w:val="0"/>
                                  <w:i/>
                                  <w:color w:val="000000"/>
                                  <w:sz w:val="20"/>
                                  <w:u w:val="none"/>
                                </w:rPr>
                                <w:t xml:space="preserve"> www.</w:t>
                              </w:r>
                            </w:hyperlink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pressearbeit.org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347.15pt;margin-top:28.55pt;width:126pt;height:13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" filled="f" stroked="f">
                <v:textbox>
                  <w:txbxContent>
                    <w:p w14:paraId="57312627" w14:textId="77777777" w:rsidR="004761BA" w:rsidRPr="00D04D7D" w:rsidRDefault="004761BA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247360AF" w14:textId="18E212B2" w:rsidR="004761BA" w:rsidRPr="00E4521C" w:rsidRDefault="004761BA" w:rsidP="00E4521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WOLPERT Holding GmbH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 xml:space="preserve">Kerstin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Wolpert</w:t>
                      </w:r>
                      <w:proofErr w:type="spellEnd"/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Schmalbachstr. 26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 xml:space="preserve">74626 </w:t>
                      </w:r>
                      <w:proofErr w:type="spellStart"/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Bretzfeld</w:t>
                      </w:r>
                      <w:proofErr w:type="spellEnd"/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-Schwabbach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Tel  +49 (0)7946 / 91 15 62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 xml:space="preserve">www.wolpert-gruppe.de 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k.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wolpert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@wolpert-holding.de</w:t>
                      </w:r>
                    </w:p>
                    <w:p w14:paraId="5024FBAF" w14:textId="77777777" w:rsidR="004761BA" w:rsidRPr="008C0081" w:rsidRDefault="004761BA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</w:rPr>
                      </w:pP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Text </w:t>
                      </w:r>
                      <w:r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+</w:t>
                      </w: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 Bilder unter</w:t>
                      </w:r>
                      <w:hyperlink w:history="1">
                        <w:r w:rsidRPr="008C0081">
                          <w:rPr>
                            <w:rStyle w:val="Link"/>
                            <w:rFonts w:ascii="Verdana" w:hAnsi="Verdana"/>
                            <w:b w:val="0"/>
                            <w:i/>
                            <w:color w:val="000000"/>
                            <w:sz w:val="20"/>
                            <w:u w:val="none"/>
                          </w:rPr>
                          <w:t xml:space="preserve"> www.</w:t>
                        </w:r>
                      </w:hyperlink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pressearbeit.org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77C8">
        <w:t xml:space="preserve">Wolpert </w:t>
      </w:r>
      <w:r w:rsidR="003E5B39">
        <w:t>startet Investitionsoffensive</w:t>
      </w:r>
    </w:p>
    <w:p w14:paraId="067EE600" w14:textId="7354C3CD" w:rsidR="00E4521C" w:rsidRDefault="00294191" w:rsidP="00EE3BD1">
      <w:pPr>
        <w:pStyle w:val="02PMSummary"/>
      </w:pPr>
      <w:r>
        <w:t>(</w:t>
      </w:r>
      <w:r w:rsidR="00E4521C">
        <w:rPr>
          <w:sz w:val="16"/>
          <w:szCs w:val="16"/>
        </w:rPr>
        <w:t>Bretzfeld</w:t>
      </w:r>
      <w:r>
        <w:t xml:space="preserve">) </w:t>
      </w:r>
      <w:r w:rsidR="003E5B39">
        <w:t xml:space="preserve">Insgesamt rund </w:t>
      </w:r>
      <w:r w:rsidR="001E1E18">
        <w:t>15</w:t>
      </w:r>
      <w:r w:rsidR="003E5B39">
        <w:t xml:space="preserve"> Millionen Euro will d</w:t>
      </w:r>
      <w:r w:rsidR="00E4521C" w:rsidRPr="00160D1C">
        <w:t xml:space="preserve">ie Wolpert </w:t>
      </w:r>
      <w:r w:rsidR="00FC77C8">
        <w:t>Gruppe</w:t>
      </w:r>
      <w:r w:rsidR="00E4521C" w:rsidRPr="00160D1C">
        <w:t xml:space="preserve"> aus Bretzfeld</w:t>
      </w:r>
      <w:r w:rsidR="003425C8">
        <w:t xml:space="preserve"> </w:t>
      </w:r>
      <w:r w:rsidR="003E5B39">
        <w:t xml:space="preserve">in den nächsten </w:t>
      </w:r>
      <w:r w:rsidR="001E1E18">
        <w:t xml:space="preserve">drei </w:t>
      </w:r>
      <w:r w:rsidR="00176932">
        <w:t xml:space="preserve">Jahren </w:t>
      </w:r>
      <w:r w:rsidR="003E5B39">
        <w:t>investieren. Mit Maschi</w:t>
      </w:r>
      <w:r w:rsidR="00176932">
        <w:softHyphen/>
      </w:r>
      <w:r w:rsidR="003E5B39">
        <w:t xml:space="preserve">nenkäufen </w:t>
      </w:r>
      <w:r w:rsidR="00176932">
        <w:t xml:space="preserve">2015 </w:t>
      </w:r>
      <w:r w:rsidR="003E5B39">
        <w:t xml:space="preserve">im Umfang von </w:t>
      </w:r>
      <w:r w:rsidR="001E1E18">
        <w:t>knapp fünf Mi</w:t>
      </w:r>
      <w:r w:rsidR="00E916B5">
        <w:t>l</w:t>
      </w:r>
      <w:r w:rsidR="00176932">
        <w:softHyphen/>
      </w:r>
      <w:r w:rsidR="001E1E18">
        <w:t>lionen</w:t>
      </w:r>
      <w:r w:rsidR="003E5B39">
        <w:t xml:space="preserve"> Euro </w:t>
      </w:r>
      <w:r w:rsidR="00176932">
        <w:t>beginnt</w:t>
      </w:r>
      <w:r w:rsidR="003E5B39">
        <w:t xml:space="preserve"> die Investiti</w:t>
      </w:r>
      <w:bookmarkStart w:id="0" w:name="_GoBack"/>
      <w:bookmarkEnd w:id="0"/>
      <w:r w:rsidR="003E5B39">
        <w:t>onso</w:t>
      </w:r>
      <w:r w:rsidR="001E1E18">
        <w:t>ffensive. Ziel der</w:t>
      </w:r>
      <w:r w:rsidR="003E5B39">
        <w:t xml:space="preserve"> engagierten </w:t>
      </w:r>
      <w:r w:rsidR="001E1E18">
        <w:t xml:space="preserve">Gruppe mit sieben hochspezialisierten </w:t>
      </w:r>
      <w:r w:rsidR="003E5B39">
        <w:t>Werkzeugbau</w:t>
      </w:r>
      <w:r w:rsidR="00176932">
        <w:t>unternehmen</w:t>
      </w:r>
      <w:r w:rsidR="003E5B39">
        <w:t xml:space="preserve"> ist die Vollautomatisierung bei Losgröße 1. </w:t>
      </w:r>
      <w:r w:rsidR="00176932">
        <w:t>Von den noch schneller hergestellten Prototypen profitieren nicht nur die Autom</w:t>
      </w:r>
      <w:r w:rsidR="006755AC">
        <w:t>o</w:t>
      </w:r>
      <w:r w:rsidR="00176932">
        <w:t>bilhersteller</w:t>
      </w:r>
      <w:r w:rsidR="008C1701">
        <w:t>.</w:t>
      </w:r>
    </w:p>
    <w:p w14:paraId="566A098E" w14:textId="550F6DD3" w:rsidR="00426931" w:rsidRDefault="00294191" w:rsidP="00C52E1A">
      <w:pPr>
        <w:pStyle w:val="03PMCopytext"/>
      </w:pPr>
      <w:r w:rsidRPr="00724FB2">
        <w:t>„</w:t>
      </w:r>
      <w:r w:rsidR="00D34D5E" w:rsidRPr="00724FB2">
        <w:t xml:space="preserve">Wir </w:t>
      </w:r>
      <w:r w:rsidR="00724FB2" w:rsidRPr="00724FB2">
        <w:t xml:space="preserve">wollen </w:t>
      </w:r>
      <w:r w:rsidR="003E5B39">
        <w:t>mit unserer Investitionsoffensive die Vollautomatisierung bei Losgröße 1 anvisieren. Außerdem wollen wir den Standort stärken und uns für Fachkräfte interessanter machen</w:t>
      </w:r>
      <w:r w:rsidRPr="00724FB2">
        <w:t>“,</w:t>
      </w:r>
      <w:r w:rsidR="00724FB2" w:rsidRPr="00724FB2">
        <w:t xml:space="preserve"> </w:t>
      </w:r>
      <w:r w:rsidR="003E5B39">
        <w:t>erklärt</w:t>
      </w:r>
      <w:r w:rsidR="00D34D5E" w:rsidRPr="00724FB2">
        <w:t xml:space="preserve"> Josef </w:t>
      </w:r>
      <w:proofErr w:type="spellStart"/>
      <w:r w:rsidR="00D34D5E" w:rsidRPr="00724FB2">
        <w:t>Wolpert</w:t>
      </w:r>
      <w:proofErr w:type="spellEnd"/>
      <w:r w:rsidR="00D34D5E" w:rsidRPr="00724FB2">
        <w:t>.</w:t>
      </w:r>
      <w:r w:rsidR="003459F3" w:rsidRPr="00724FB2">
        <w:t xml:space="preserve"> </w:t>
      </w:r>
      <w:r w:rsidR="00E916B5">
        <w:t xml:space="preserve">Hierzu investiert die </w:t>
      </w:r>
      <w:proofErr w:type="spellStart"/>
      <w:r w:rsidR="00E916B5">
        <w:t>Wolpert</w:t>
      </w:r>
      <w:proofErr w:type="spellEnd"/>
      <w:r w:rsidR="00E916B5">
        <w:t xml:space="preserve"> Gruppe in diesem Jahr die ersten knapp fünf Millionen Euro in hochmoderne Fertigungstechnologie. So erhält die </w:t>
      </w:r>
      <w:proofErr w:type="spellStart"/>
      <w:r w:rsidR="00E916B5" w:rsidRPr="004761BA">
        <w:t>Wolpert</w:t>
      </w:r>
      <w:proofErr w:type="spellEnd"/>
      <w:r w:rsidR="00E916B5" w:rsidRPr="004761BA">
        <w:t xml:space="preserve"> </w:t>
      </w:r>
      <w:r w:rsidR="004761BA" w:rsidRPr="004761BA">
        <w:t xml:space="preserve">Modell- und Formenbau </w:t>
      </w:r>
      <w:r w:rsidR="00E916B5" w:rsidRPr="004761BA">
        <w:t>AG noch in diesem</w:t>
      </w:r>
      <w:r w:rsidR="00E916B5">
        <w:t xml:space="preserve"> </w:t>
      </w:r>
      <w:r w:rsidR="00E916B5">
        <w:lastRenderedPageBreak/>
        <w:t xml:space="preserve">Sommer eine neue </w:t>
      </w:r>
      <w:proofErr w:type="spellStart"/>
      <w:r w:rsidR="00E916B5">
        <w:t>Parpas</w:t>
      </w:r>
      <w:proofErr w:type="spellEnd"/>
      <w:r w:rsidR="00E916B5">
        <w:t xml:space="preserve"> Portalfräsmaschine für allein knapp zwei Millionen. </w:t>
      </w:r>
      <w:r w:rsidR="00174C45">
        <w:t xml:space="preserve">Mit 80 m/min Fräsgeschwindigkeit bearbeitet die elektrisch angetriebene Hochfrequenzspindel Werkstücke von bis zu 6500 x 3500 x 1500 mm Größe. Der Tisch ist dabei für Teile bis 60 Tonnen Gewicht ausgelegt. Die Kühlung der Hauptaggregate erlaubt eine </w:t>
      </w:r>
      <w:r w:rsidR="006755AC">
        <w:t>Wiederhol-</w:t>
      </w:r>
      <w:r w:rsidR="00174C45">
        <w:t xml:space="preserve">Positioniergenauigkeit von 1/100 mm unabhängig von der Außentemperatur. Ausgerüstet mit Nullpunkt-Spannsystemen verkürzt sich die Fertigungszeit der Werkzeuge bei noch besserer Oberflächenqualität. </w:t>
      </w:r>
      <w:proofErr w:type="spellStart"/>
      <w:r w:rsidR="00174C45">
        <w:t>Wolpert</w:t>
      </w:r>
      <w:proofErr w:type="spellEnd"/>
      <w:r w:rsidR="00174C45">
        <w:t xml:space="preserve"> fertigt für alle bedeutenden OEMs Werkzeuge für Prototypen von Stoßfängern und kompletten </w:t>
      </w:r>
      <w:proofErr w:type="spellStart"/>
      <w:r w:rsidR="00174C45">
        <w:t>Frontends</w:t>
      </w:r>
      <w:proofErr w:type="spellEnd"/>
      <w:r w:rsidR="00174C45">
        <w:t xml:space="preserve"> und liefert diese in Serienqualität.</w:t>
      </w:r>
    </w:p>
    <w:p w14:paraId="7C849B74" w14:textId="448A6DC1" w:rsidR="001A0715" w:rsidRDefault="001A0715" w:rsidP="001A0715">
      <w:pPr>
        <w:pStyle w:val="04PMSubhead"/>
      </w:pPr>
      <w:r>
        <w:t>Kunden profitieren von Investitionen</w:t>
      </w:r>
    </w:p>
    <w:p w14:paraId="21F32777" w14:textId="1ECD0FFC" w:rsidR="00174C45" w:rsidRDefault="00174C45" w:rsidP="00C52E1A">
      <w:pPr>
        <w:pStyle w:val="03PMCopytext"/>
      </w:pPr>
      <w:r>
        <w:t xml:space="preserve">Über eine Hermle C42 </w:t>
      </w:r>
      <w:r w:rsidR="00457AC5">
        <w:t xml:space="preserve">mit Roboter und </w:t>
      </w:r>
      <w:proofErr w:type="spellStart"/>
      <w:r w:rsidR="00457AC5">
        <w:t>Vollautoma</w:t>
      </w:r>
      <w:r w:rsidR="00EC398C">
        <w:softHyphen/>
      </w:r>
      <w:r w:rsidR="00457AC5">
        <w:t>tisierung</w:t>
      </w:r>
      <w:proofErr w:type="spellEnd"/>
      <w:r w:rsidR="00457AC5">
        <w:t xml:space="preserve"> dürfen sich Mitarbeiter und Kunden der </w:t>
      </w:r>
      <w:r w:rsidR="00EC398C">
        <w:t xml:space="preserve">Beckenbach </w:t>
      </w:r>
      <w:r w:rsidR="001A0715">
        <w:t>Formen- und Modellbau GmbH</w:t>
      </w:r>
      <w:r w:rsidR="00C52E1A">
        <w:t xml:space="preserve"> in Schönau</w:t>
      </w:r>
      <w:r w:rsidR="001A0715">
        <w:t xml:space="preserve"> freuen. Auf ihr werden Kleinteile</w:t>
      </w:r>
      <w:r w:rsidR="00C80E20">
        <w:t>,</w:t>
      </w:r>
      <w:r w:rsidR="001A0715">
        <w:t xml:space="preserve"> </w:t>
      </w:r>
      <w:r w:rsidR="00C80E20">
        <w:t xml:space="preserve">wie zum Beispiel Schieber, </w:t>
      </w:r>
      <w:r w:rsidR="001A0715">
        <w:t xml:space="preserve">für die komplexen </w:t>
      </w:r>
      <w:proofErr w:type="spellStart"/>
      <w:r w:rsidR="001A0715">
        <w:t>Verbundwerk</w:t>
      </w:r>
      <w:r w:rsidR="00EC398C">
        <w:softHyphen/>
      </w:r>
      <w:r w:rsidR="001A0715">
        <w:t>zeuge</w:t>
      </w:r>
      <w:proofErr w:type="spellEnd"/>
      <w:r w:rsidR="001A0715">
        <w:t xml:space="preserve"> in maximal zwei Aufspannungen von allen Seiten fertigbearbeitet. </w:t>
      </w:r>
      <w:r w:rsidR="00C80E20">
        <w:t xml:space="preserve">„Mit der Vollautomatisierung durch Roboter und </w:t>
      </w:r>
      <w:proofErr w:type="spellStart"/>
      <w:r w:rsidR="00C80E20">
        <w:t>Handlingsystem</w:t>
      </w:r>
      <w:proofErr w:type="spellEnd"/>
      <w:r w:rsidR="00C80E20">
        <w:t xml:space="preserve"> wollen wir in die mannlose Fertigung einsteigen und </w:t>
      </w:r>
      <w:r w:rsidR="004761BA">
        <w:t>die Grundlagen für</w:t>
      </w:r>
      <w:r w:rsidR="00EC398C">
        <w:t xml:space="preserve"> einen </w:t>
      </w:r>
      <w:r w:rsidR="003674D1">
        <w:t>Dreis</w:t>
      </w:r>
      <w:r w:rsidR="00EC398C">
        <w:t>chicht</w:t>
      </w:r>
      <w:r w:rsidR="003674D1">
        <w:t>b</w:t>
      </w:r>
      <w:r w:rsidR="00EC398C">
        <w:t xml:space="preserve">etrieb </w:t>
      </w:r>
      <w:r w:rsidR="004761BA">
        <w:t>schaffen</w:t>
      </w:r>
      <w:r w:rsidR="00C80E20">
        <w:t xml:space="preserve">“, betont </w:t>
      </w:r>
      <w:proofErr w:type="spellStart"/>
      <w:r w:rsidR="00C80E20">
        <w:t>Wolpert</w:t>
      </w:r>
      <w:proofErr w:type="spellEnd"/>
      <w:r w:rsidR="00C80E20">
        <w:t xml:space="preserve">. </w:t>
      </w:r>
    </w:p>
    <w:p w14:paraId="5A30F029" w14:textId="1C260A92" w:rsidR="00FE7853" w:rsidRDefault="00C52E1A" w:rsidP="00C52E1A">
      <w:pPr>
        <w:pStyle w:val="03PMCopytext"/>
      </w:pPr>
      <w:r>
        <w:t xml:space="preserve">Zwei weitere Fräsmaschinen der neuesten Technologie mit 1200 und 1800 mm </w:t>
      </w:r>
      <w:proofErr w:type="spellStart"/>
      <w:r>
        <w:t>Verfahrweg</w:t>
      </w:r>
      <w:proofErr w:type="spellEnd"/>
      <w:r>
        <w:t xml:space="preserve"> sind für die </w:t>
      </w:r>
      <w:proofErr w:type="spellStart"/>
      <w:r>
        <w:t>Beckert</w:t>
      </w:r>
      <w:proofErr w:type="spellEnd"/>
      <w:r>
        <w:t xml:space="preserve"> Modell- und Formenbau GmbH in Bad Friedrichshall bestellt. Neben der Modernisierung der Fertigungen in den sieben </w:t>
      </w:r>
      <w:r w:rsidRPr="00724FB2">
        <w:t>eigenständig</w:t>
      </w:r>
      <w:r w:rsidR="00FE7853" w:rsidRPr="00724FB2">
        <w:t>en Unterneh</w:t>
      </w:r>
      <w:r w:rsidR="00EC398C">
        <w:softHyphen/>
      </w:r>
      <w:r w:rsidR="00FE7853" w:rsidRPr="00724FB2">
        <w:t>men</w:t>
      </w:r>
      <w:r w:rsidR="00FE7853">
        <w:t xml:space="preserve"> verfolgt </w:t>
      </w:r>
      <w:proofErr w:type="spellStart"/>
      <w:r w:rsidR="00FE7853">
        <w:t>Wolpert</w:t>
      </w:r>
      <w:proofErr w:type="spellEnd"/>
      <w:r w:rsidR="00FE7853">
        <w:t xml:space="preserve"> zwei weitere Ziele: </w:t>
      </w:r>
      <w:r w:rsidR="00EC398C">
        <w:t>So we</w:t>
      </w:r>
      <w:r w:rsidR="00FE7853">
        <w:t>rd</w:t>
      </w:r>
      <w:r w:rsidR="00EC398C">
        <w:t>en</w:t>
      </w:r>
      <w:r w:rsidR="00FE7853">
        <w:t xml:space="preserve"> einerseits die </w:t>
      </w:r>
      <w:r w:rsidR="004761BA" w:rsidRPr="00724FB2">
        <w:t xml:space="preserve">Technologie- und </w:t>
      </w:r>
      <w:r w:rsidR="004761BA">
        <w:t xml:space="preserve">Fertigungskapazität </w:t>
      </w:r>
      <w:r w:rsidR="004761BA" w:rsidRPr="00724FB2">
        <w:t xml:space="preserve">für höchste Präzision </w:t>
      </w:r>
      <w:r w:rsidR="00FE7853">
        <w:t>in der Gruppe erhöht und durch flexiblen Einsatz über Firmengrenzen hinweg für die Kunden kürzeste Lieferzeiten realisiert.</w:t>
      </w:r>
      <w:r w:rsidR="00EC398C">
        <w:t xml:space="preserve"> Andererseits verspricht </w:t>
      </w:r>
      <w:r w:rsidR="004761BA">
        <w:t xml:space="preserve">man </w:t>
      </w:r>
      <w:r w:rsidR="00EC398C">
        <w:t>sich durch die Ausstattung mit modernster Fertigungstechnologie, für Fachkräfte attraktiver zu werden.</w:t>
      </w:r>
    </w:p>
    <w:p w14:paraId="69185DB2" w14:textId="104A23AF" w:rsidR="00EC398C" w:rsidRDefault="00EC398C" w:rsidP="00C857AF">
      <w:pPr>
        <w:pStyle w:val="04PMSubhead"/>
        <w:ind w:right="3969"/>
      </w:pPr>
      <w:r>
        <w:t>Fachkräfte für Werkzeugbau dringe</w:t>
      </w:r>
      <w:r w:rsidR="00C857AF">
        <w:t>nd erwünscht</w:t>
      </w:r>
    </w:p>
    <w:p w14:paraId="4F6FFC22" w14:textId="0C7A6FFD" w:rsidR="00001F0D" w:rsidRPr="00724FB2" w:rsidRDefault="00861047" w:rsidP="00C52E1A">
      <w:pPr>
        <w:pStyle w:val="03PMCopytext"/>
      </w:pPr>
      <w:r>
        <w:t>Um den Standort zu sichern und weiterhin organisch wachsen zu können, sucht</w:t>
      </w:r>
      <w:r w:rsidR="004761BA">
        <w:t xml:space="preserve"> </w:t>
      </w:r>
      <w:r>
        <w:t xml:space="preserve">die </w:t>
      </w:r>
      <w:proofErr w:type="spellStart"/>
      <w:r w:rsidR="00724FB2" w:rsidRPr="00724FB2">
        <w:t>Wolpert</w:t>
      </w:r>
      <w:proofErr w:type="spellEnd"/>
      <w:r w:rsidR="00724FB2" w:rsidRPr="00724FB2">
        <w:t xml:space="preserve"> Gruppe </w:t>
      </w:r>
      <w:r>
        <w:t xml:space="preserve">ständig </w:t>
      </w:r>
      <w:r w:rsidR="004761BA">
        <w:t xml:space="preserve">Fachkräfte aus allen fertigungsnahen Bereichen sowie </w:t>
      </w:r>
      <w:r>
        <w:t xml:space="preserve">für kaufmännische und </w:t>
      </w:r>
      <w:proofErr w:type="spellStart"/>
      <w:r>
        <w:t>verwalterische</w:t>
      </w:r>
      <w:proofErr w:type="spellEnd"/>
      <w:r>
        <w:t xml:space="preserve"> Aufgaben. Die </w:t>
      </w:r>
      <w:r w:rsidR="00724FB2" w:rsidRPr="00724FB2">
        <w:t xml:space="preserve">derzeit sieben </w:t>
      </w:r>
      <w:r w:rsidR="004761BA" w:rsidRPr="00724FB2">
        <w:t>eigenständigen Unternehmen</w:t>
      </w:r>
      <w:r w:rsidR="004761BA">
        <w:t xml:space="preserve"> </w:t>
      </w:r>
      <w:r w:rsidR="00724FB2" w:rsidRPr="00724FB2">
        <w:t>fertig</w:t>
      </w:r>
      <w:r>
        <w:t>en</w:t>
      </w:r>
      <w:r w:rsidR="00724FB2" w:rsidRPr="00724FB2">
        <w:t xml:space="preserve"> Prototypenwerkzeuge und Serienwerkzeuge sowie </w:t>
      </w:r>
      <w:r w:rsidR="00724FB2" w:rsidRPr="00724FB2">
        <w:lastRenderedPageBreak/>
        <w:t xml:space="preserve">Prüfmittel und Serienteile. Jedes Unternehmen hat sein Spezialgebiet wie beispielsweise die 3-Komponenten-Veredelungstechnologie, die Hybrid-Technologie für das </w:t>
      </w:r>
      <w:proofErr w:type="spellStart"/>
      <w:r w:rsidR="00724FB2" w:rsidRPr="00724FB2">
        <w:t>Umspritzen</w:t>
      </w:r>
      <w:proofErr w:type="spellEnd"/>
      <w:r w:rsidR="00724FB2" w:rsidRPr="00724FB2">
        <w:t xml:space="preserve"> von Stahl- oder Glasteilen mit</w:t>
      </w:r>
      <w:r w:rsidR="008C1701">
        <w:t xml:space="preserve"> Kunststoff</w:t>
      </w:r>
      <w:r w:rsidR="00724FB2" w:rsidRPr="00724FB2">
        <w:t xml:space="preserve"> </w:t>
      </w:r>
      <w:r w:rsidR="008C1701" w:rsidRPr="00724FB2">
        <w:t xml:space="preserve">oder die </w:t>
      </w:r>
      <w:proofErr w:type="spellStart"/>
      <w:r w:rsidR="00724FB2" w:rsidRPr="00724FB2">
        <w:t>Projektiltechnik</w:t>
      </w:r>
      <w:proofErr w:type="spellEnd"/>
      <w:r w:rsidR="00724FB2" w:rsidRPr="00724FB2">
        <w:t xml:space="preserve">. </w:t>
      </w:r>
      <w:r w:rsidR="006755AC">
        <w:t>Den derzeit rund 50 Azubis</w:t>
      </w:r>
      <w:r>
        <w:t xml:space="preserve"> bietet </w:t>
      </w:r>
      <w:proofErr w:type="spellStart"/>
      <w:r>
        <w:t>Wolpert</w:t>
      </w:r>
      <w:proofErr w:type="spellEnd"/>
      <w:r>
        <w:t xml:space="preserve"> stets gute Übernahmechancen.</w:t>
      </w:r>
    </w:p>
    <w:p w14:paraId="4808F46D" w14:textId="5C884FD0" w:rsidR="00E4521C" w:rsidRDefault="006755AC" w:rsidP="00E4521C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429</w:t>
      </w:r>
      <w:r w:rsidR="00D8680A">
        <w:rPr>
          <w:rFonts w:ascii="Verdana" w:hAnsi="Verdana"/>
          <w:b w:val="0"/>
          <w:i/>
          <w:sz w:val="18"/>
        </w:rPr>
        <w:t xml:space="preserve"> Wörter, </w:t>
      </w:r>
      <w:r>
        <w:rPr>
          <w:rFonts w:ascii="Verdana" w:hAnsi="Verdana"/>
          <w:b w:val="0"/>
          <w:i/>
          <w:sz w:val="18"/>
        </w:rPr>
        <w:t>3</w:t>
      </w:r>
      <w:r w:rsidR="00294191">
        <w:rPr>
          <w:rFonts w:ascii="Verdana" w:hAnsi="Verdana"/>
          <w:b w:val="0"/>
          <w:i/>
          <w:sz w:val="18"/>
        </w:rPr>
        <w:t>.</w:t>
      </w:r>
      <w:r>
        <w:rPr>
          <w:rFonts w:ascii="Verdana" w:hAnsi="Verdana"/>
          <w:b w:val="0"/>
          <w:i/>
          <w:sz w:val="18"/>
        </w:rPr>
        <w:t>3</w:t>
      </w:r>
      <w:r w:rsidR="003C5E14">
        <w:rPr>
          <w:rFonts w:ascii="Verdana" w:hAnsi="Verdana"/>
          <w:b w:val="0"/>
          <w:i/>
          <w:sz w:val="18"/>
        </w:rPr>
        <w:t>7</w:t>
      </w:r>
      <w:r>
        <w:rPr>
          <w:rFonts w:ascii="Verdana" w:hAnsi="Verdana"/>
          <w:b w:val="0"/>
          <w:i/>
          <w:sz w:val="18"/>
        </w:rPr>
        <w:t>2</w:t>
      </w:r>
      <w:r w:rsidR="00294191">
        <w:rPr>
          <w:rFonts w:ascii="Verdana" w:hAnsi="Verdana"/>
          <w:b w:val="0"/>
          <w:i/>
          <w:sz w:val="18"/>
        </w:rPr>
        <w:t xml:space="preserve"> Zeichen </w:t>
      </w:r>
      <w:r w:rsidR="00294191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1A95D8D6" w14:textId="77777777" w:rsidR="00E4521C" w:rsidRPr="00E52496" w:rsidRDefault="00294191" w:rsidP="00E4521C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01AC380D" w14:textId="77777777" w:rsidR="00EE3BD1" w:rsidRDefault="00EE3BD1" w:rsidP="00E4521C">
      <w:pPr>
        <w:pStyle w:val="BetreffBrief"/>
        <w:spacing w:before="0" w:after="120"/>
        <w:ind w:right="-11"/>
        <w:rPr>
          <w:rFonts w:ascii="Arial Black" w:hAnsi="Arial Black"/>
          <w:lang w:val="de-CH"/>
        </w:rPr>
      </w:pPr>
    </w:p>
    <w:p w14:paraId="46EF07F0" w14:textId="1C258BE7" w:rsidR="00EE3BD1" w:rsidRPr="00E51396" w:rsidRDefault="00EE3BD1" w:rsidP="00EE3BD1">
      <w:pPr>
        <w:pStyle w:val="berschrift1"/>
        <w:spacing w:before="240"/>
        <w:ind w:right="4224"/>
        <w:rPr>
          <w:rFonts w:ascii="Verdana" w:hAnsi="Verdana"/>
          <w:sz w:val="16"/>
          <w:szCs w:val="16"/>
        </w:rPr>
      </w:pPr>
      <w:r w:rsidRPr="00E51396">
        <w:rPr>
          <w:rFonts w:ascii="Verdana" w:hAnsi="Verdana"/>
          <w:sz w:val="16"/>
          <w:szCs w:val="16"/>
        </w:rPr>
        <w:t>((</w:t>
      </w:r>
      <w:r w:rsidR="008C4D46">
        <w:rPr>
          <w:rFonts w:ascii="Verdana" w:hAnsi="Verdana"/>
          <w:sz w:val="16"/>
          <w:szCs w:val="16"/>
        </w:rPr>
        <w:t xml:space="preserve">Firmeninformation </w:t>
      </w:r>
      <w:proofErr w:type="spellStart"/>
      <w:r w:rsidR="008C4D46">
        <w:rPr>
          <w:rFonts w:ascii="Verdana" w:hAnsi="Verdana"/>
          <w:sz w:val="16"/>
          <w:szCs w:val="16"/>
        </w:rPr>
        <w:t>Wolpert</w:t>
      </w:r>
      <w:proofErr w:type="spellEnd"/>
      <w:r w:rsidR="008C4D46">
        <w:rPr>
          <w:rFonts w:ascii="Verdana" w:hAnsi="Verdana"/>
          <w:sz w:val="16"/>
          <w:szCs w:val="16"/>
        </w:rPr>
        <w:t xml:space="preserve"> Gruppe</w:t>
      </w:r>
      <w:r w:rsidRPr="00E51396">
        <w:rPr>
          <w:rFonts w:ascii="Verdana" w:hAnsi="Verdana"/>
          <w:sz w:val="16"/>
          <w:szCs w:val="16"/>
        </w:rPr>
        <w:t>))</w:t>
      </w:r>
    </w:p>
    <w:p w14:paraId="5B106B63" w14:textId="498FE988" w:rsidR="00EE3BD1" w:rsidRPr="00E51396" w:rsidRDefault="008C4D46" w:rsidP="00EE3BD1">
      <w:pPr>
        <w:pStyle w:val="berschrift1"/>
        <w:spacing w:before="120" w:after="120"/>
        <w:ind w:right="-28"/>
        <w:rPr>
          <w:rFonts w:ascii="Verdana" w:hAnsi="Verdana"/>
          <w:sz w:val="16"/>
          <w:szCs w:val="16"/>
        </w:rPr>
      </w:pPr>
      <w:r w:rsidRPr="008C4D46">
        <w:rPr>
          <w:rFonts w:ascii="Verdana" w:hAnsi="Verdana"/>
          <w:sz w:val="16"/>
          <w:szCs w:val="16"/>
        </w:rPr>
        <w:t>Alle deutschen OEMs und 1st-tier-Zulieferer</w:t>
      </w:r>
    </w:p>
    <w:p w14:paraId="6774D569" w14:textId="7A884CF6" w:rsidR="008C4D46" w:rsidRPr="00AE1E93" w:rsidRDefault="008C4D46" w:rsidP="00886FBD">
      <w:pPr>
        <w:pStyle w:val="Textkrper"/>
        <w:spacing w:after="240"/>
        <w:ind w:right="-28"/>
        <w:jc w:val="left"/>
        <w:rPr>
          <w:rFonts w:ascii="Verdana" w:hAnsi="Verdana"/>
          <w:sz w:val="16"/>
          <w:szCs w:val="16"/>
        </w:rPr>
      </w:pPr>
      <w:r w:rsidRPr="00AE1E93">
        <w:rPr>
          <w:rFonts w:ascii="Verdana" w:hAnsi="Verdana"/>
          <w:sz w:val="16"/>
          <w:szCs w:val="16"/>
        </w:rPr>
        <w:t xml:space="preserve">Die </w:t>
      </w:r>
      <w:proofErr w:type="spellStart"/>
      <w:r w:rsidRPr="00AE1E93">
        <w:rPr>
          <w:rFonts w:ascii="Verdana" w:hAnsi="Verdana"/>
          <w:sz w:val="16"/>
          <w:szCs w:val="16"/>
        </w:rPr>
        <w:t>Wolpert</w:t>
      </w:r>
      <w:proofErr w:type="spellEnd"/>
      <w:r w:rsidRPr="00AE1E93">
        <w:rPr>
          <w:rFonts w:ascii="Verdana" w:hAnsi="Verdana"/>
          <w:sz w:val="16"/>
          <w:szCs w:val="16"/>
        </w:rPr>
        <w:t xml:space="preserve"> Gruppe besteht aus </w:t>
      </w:r>
      <w:r w:rsidR="00D8680A" w:rsidRPr="00AE1E93">
        <w:rPr>
          <w:rFonts w:ascii="Verdana" w:hAnsi="Verdana"/>
          <w:sz w:val="16"/>
          <w:szCs w:val="16"/>
        </w:rPr>
        <w:t>sieben</w:t>
      </w:r>
      <w:r w:rsidRPr="00AE1E93">
        <w:rPr>
          <w:rFonts w:ascii="Verdana" w:hAnsi="Verdana"/>
          <w:sz w:val="16"/>
          <w:szCs w:val="16"/>
        </w:rPr>
        <w:t xml:space="preserve"> eigenständigen Unternehmen und stellt Prototypenwerkzeuge und Serienwerkzeuge </w:t>
      </w:r>
      <w:r w:rsidR="004761BA" w:rsidRPr="00AE1E93">
        <w:rPr>
          <w:rFonts w:ascii="Verdana" w:hAnsi="Verdana"/>
          <w:sz w:val="16"/>
          <w:szCs w:val="16"/>
        </w:rPr>
        <w:t xml:space="preserve">sowie Prüfmittel und </w:t>
      </w:r>
      <w:r w:rsidRPr="00AE1E93">
        <w:rPr>
          <w:rFonts w:ascii="Verdana" w:hAnsi="Verdana"/>
          <w:sz w:val="16"/>
          <w:szCs w:val="16"/>
        </w:rPr>
        <w:t xml:space="preserve">Serienteile her. Keimzelle des Firmenverbundes ist die </w:t>
      </w:r>
      <w:proofErr w:type="spellStart"/>
      <w:r w:rsidRPr="00AE1E93">
        <w:rPr>
          <w:rFonts w:ascii="Verdana" w:hAnsi="Verdana"/>
          <w:sz w:val="16"/>
          <w:szCs w:val="16"/>
        </w:rPr>
        <w:t>Wolpert</w:t>
      </w:r>
      <w:proofErr w:type="spellEnd"/>
      <w:r w:rsidRPr="00AE1E93">
        <w:rPr>
          <w:rFonts w:ascii="Verdana" w:hAnsi="Verdana"/>
          <w:sz w:val="16"/>
          <w:szCs w:val="16"/>
        </w:rPr>
        <w:t xml:space="preserve"> Modell- und Formenbau AG in </w:t>
      </w:r>
      <w:proofErr w:type="spellStart"/>
      <w:r w:rsidRPr="00AE1E93">
        <w:rPr>
          <w:rFonts w:ascii="Verdana" w:hAnsi="Verdana"/>
          <w:sz w:val="16"/>
          <w:szCs w:val="16"/>
        </w:rPr>
        <w:t>Bretzfeld</w:t>
      </w:r>
      <w:proofErr w:type="spellEnd"/>
      <w:r w:rsidRPr="00AE1E93">
        <w:rPr>
          <w:rFonts w:ascii="Verdana" w:hAnsi="Verdana"/>
          <w:sz w:val="16"/>
          <w:szCs w:val="16"/>
        </w:rPr>
        <w:t xml:space="preserve">. 1991 gegründet ist das Unternehmen durch technologische Entwicklungen und mehrere Firmenzukäufe stetig und beeindruckend gewachsen. Mit der 3-Komponenten-Veredelungstechnologie und der Hybrid-Technologie für das </w:t>
      </w:r>
      <w:proofErr w:type="spellStart"/>
      <w:r w:rsidRPr="00AE1E93">
        <w:rPr>
          <w:rFonts w:ascii="Verdana" w:hAnsi="Verdana"/>
          <w:sz w:val="16"/>
          <w:szCs w:val="16"/>
        </w:rPr>
        <w:t>Umspritzen</w:t>
      </w:r>
      <w:proofErr w:type="spellEnd"/>
      <w:r w:rsidRPr="00AE1E93">
        <w:rPr>
          <w:rFonts w:ascii="Verdana" w:hAnsi="Verdana"/>
          <w:sz w:val="16"/>
          <w:szCs w:val="16"/>
        </w:rPr>
        <w:t xml:space="preserve"> von Stahlteilen mit Kunststoff bieten die Unterlä</w:t>
      </w:r>
      <w:r w:rsidR="00D8680A" w:rsidRPr="00AE1E93">
        <w:rPr>
          <w:rFonts w:ascii="Verdana" w:hAnsi="Verdana"/>
          <w:sz w:val="16"/>
          <w:szCs w:val="16"/>
        </w:rPr>
        <w:t>nder einzigartige Verfahren an.</w:t>
      </w:r>
      <w:r w:rsidRPr="00AE1E93">
        <w:rPr>
          <w:rFonts w:ascii="Verdana" w:hAnsi="Verdana"/>
          <w:sz w:val="16"/>
          <w:szCs w:val="16"/>
        </w:rPr>
        <w:t xml:space="preserve"> Nicht zuletzt durch Termintreue, Präzision und Preiswürdigkeit genießt der Technologieführer das Vertrauen aller deutschen OEMs und 1</w:t>
      </w:r>
      <w:r w:rsidRPr="00AE1E93">
        <w:rPr>
          <w:rFonts w:ascii="Verdana" w:hAnsi="Verdana"/>
          <w:sz w:val="16"/>
          <w:szCs w:val="16"/>
          <w:vertAlign w:val="superscript"/>
        </w:rPr>
        <w:t>st</w:t>
      </w:r>
      <w:r w:rsidRPr="00AE1E93">
        <w:rPr>
          <w:rFonts w:ascii="Verdana" w:hAnsi="Verdana"/>
          <w:sz w:val="16"/>
          <w:szCs w:val="16"/>
        </w:rPr>
        <w:t xml:space="preserve">-tier-Zulieferer. </w:t>
      </w:r>
      <w:r w:rsidR="00D8680A" w:rsidRPr="00AE1E93">
        <w:rPr>
          <w:rFonts w:ascii="Verdana" w:hAnsi="Verdana"/>
          <w:sz w:val="16"/>
          <w:szCs w:val="16"/>
        </w:rPr>
        <w:t xml:space="preserve">Zuletzt wurden mit rund </w:t>
      </w:r>
      <w:r w:rsidR="00F04AF7" w:rsidRPr="00AE1E93">
        <w:rPr>
          <w:rFonts w:ascii="Verdana" w:hAnsi="Verdana"/>
          <w:sz w:val="16"/>
          <w:szCs w:val="16"/>
        </w:rPr>
        <w:t>4</w:t>
      </w:r>
      <w:r w:rsidRPr="00AE1E93">
        <w:rPr>
          <w:rFonts w:ascii="Verdana" w:hAnsi="Verdana"/>
          <w:sz w:val="16"/>
          <w:szCs w:val="16"/>
        </w:rPr>
        <w:t xml:space="preserve">00 Mitarbeitern, darunter acht Prozent Auszubildende, </w:t>
      </w:r>
      <w:r w:rsidR="00D8680A" w:rsidRPr="00AE1E93">
        <w:rPr>
          <w:rFonts w:ascii="Verdana" w:hAnsi="Verdana"/>
          <w:sz w:val="16"/>
          <w:szCs w:val="16"/>
        </w:rPr>
        <w:t>56</w:t>
      </w:r>
      <w:r w:rsidRPr="00AE1E93">
        <w:rPr>
          <w:rFonts w:ascii="Verdana" w:hAnsi="Verdana"/>
          <w:sz w:val="16"/>
          <w:szCs w:val="16"/>
        </w:rPr>
        <w:t xml:space="preserve"> Millionen Euro Umsatz </w:t>
      </w:r>
      <w:r w:rsidR="00D8680A" w:rsidRPr="00AE1E93">
        <w:rPr>
          <w:rFonts w:ascii="Verdana" w:hAnsi="Verdana"/>
          <w:sz w:val="16"/>
          <w:szCs w:val="16"/>
        </w:rPr>
        <w:t>erzielt</w:t>
      </w:r>
      <w:r w:rsidRPr="00AE1E93">
        <w:rPr>
          <w:rFonts w:ascii="Verdana" w:hAnsi="Verdana"/>
          <w:sz w:val="16"/>
          <w:szCs w:val="16"/>
        </w:rPr>
        <w:t>.</w:t>
      </w:r>
    </w:p>
    <w:p w14:paraId="07AC3D42" w14:textId="77777777" w:rsidR="00EE3BD1" w:rsidRDefault="00EE3BD1" w:rsidP="00E4521C">
      <w:pPr>
        <w:pStyle w:val="BetreffBrief"/>
        <w:spacing w:before="0" w:after="120"/>
        <w:ind w:right="-11"/>
        <w:rPr>
          <w:rFonts w:ascii="Arial Black" w:hAnsi="Arial Black"/>
          <w:lang w:val="de-CH"/>
        </w:rPr>
      </w:pPr>
    </w:p>
    <w:p w14:paraId="75B6B5BC" w14:textId="79C4E89F" w:rsidR="00E4521C" w:rsidRPr="00636889" w:rsidRDefault="00294191" w:rsidP="00E4521C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t xml:space="preserve">Bilderverzeichnis </w:t>
      </w:r>
      <w:proofErr w:type="spellStart"/>
      <w:r w:rsidR="00E4521C">
        <w:rPr>
          <w:rFonts w:ascii="Arial Black" w:hAnsi="Arial Black"/>
          <w:lang w:val="de-CH"/>
        </w:rPr>
        <w:t>Wolpert</w:t>
      </w:r>
      <w:proofErr w:type="spellEnd"/>
      <w:r w:rsidR="00E4521C">
        <w:rPr>
          <w:rFonts w:ascii="Arial Black" w:hAnsi="Arial Black"/>
          <w:lang w:val="de-CH"/>
        </w:rPr>
        <w:t xml:space="preserve">, </w:t>
      </w:r>
      <w:r w:rsidR="00861047">
        <w:rPr>
          <w:rFonts w:ascii="Arial Black" w:hAnsi="Arial Black"/>
          <w:lang w:val="de-CH"/>
        </w:rPr>
        <w:t>Investitionsoffensive</w:t>
      </w:r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4631"/>
      </w:tblGrid>
      <w:tr w:rsidR="00E4521C" w:rsidRPr="00FA3E50" w14:paraId="215EA552" w14:textId="77777777" w:rsidTr="00365D49">
        <w:trPr>
          <w:trHeight w:val="3649"/>
        </w:trPr>
        <w:tc>
          <w:tcPr>
            <w:tcW w:w="4482" w:type="dxa"/>
            <w:vAlign w:val="center"/>
          </w:tcPr>
          <w:p w14:paraId="7D66E64D" w14:textId="04073881" w:rsidR="00E4521C" w:rsidRPr="00FA3E50" w:rsidRDefault="00365D49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1D72B59C" wp14:editId="6E5821AF">
                  <wp:extent cx="2439920" cy="1829011"/>
                  <wp:effectExtent l="0" t="0" r="0" b="0"/>
                  <wp:docPr id="9" name="Bild 9" descr="Server_Daten:Alle:01 KUNDEN:  INDUSTRIE-D:10838 WOLPERT:01 WOLPERT PRESSEARBEIT:09 WP_INVEST-2015:BILDER THUMBS:09-001 WP_Parp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838 WOLPERT:01 WOLPERT PRESSEARBEIT:09 WP_INVEST-2015:BILDER THUMBS:09-001 WP_Parp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920" cy="182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25A9" w14:textId="461128D7" w:rsidR="00E4521C" w:rsidRPr="00FA3E50" w:rsidRDefault="00294191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FA3E50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860D78" w:rsidRPr="00FA3E50">
              <w:rPr>
                <w:rFonts w:ascii="Verdana" w:hAnsi="Verdana"/>
                <w:color w:val="000000"/>
                <w:sz w:val="16"/>
                <w:szCs w:val="16"/>
              </w:rPr>
              <w:t>08</w:t>
            </w:r>
            <w:r w:rsidRPr="00FA3E50">
              <w:rPr>
                <w:rFonts w:ascii="Verdana" w:hAnsi="Verdana"/>
                <w:color w:val="000000"/>
                <w:sz w:val="16"/>
                <w:szCs w:val="16"/>
              </w:rPr>
              <w:t>-01</w:t>
            </w:r>
            <w:r w:rsidR="00EE436F" w:rsidRPr="00FA3E50">
              <w:rPr>
                <w:rFonts w:ascii="Verdana" w:hAnsi="Verdana"/>
                <w:color w:val="000000"/>
                <w:sz w:val="16"/>
                <w:szCs w:val="16"/>
              </w:rPr>
              <w:t xml:space="preserve"> WP_</w:t>
            </w:r>
            <w:r w:rsidR="00365D49">
              <w:rPr>
                <w:rFonts w:ascii="Verdana" w:hAnsi="Verdana"/>
                <w:color w:val="000000"/>
                <w:sz w:val="16"/>
                <w:szCs w:val="16"/>
              </w:rPr>
              <w:t>Parpas</w:t>
            </w:r>
            <w:r w:rsidRPr="00FA3E50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2117B0D1" w14:textId="66839137" w:rsidR="00E4521C" w:rsidRPr="00FA3E50" w:rsidRDefault="00EE436F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FA3E50">
              <w:rPr>
                <w:rFonts w:ascii="Verdana" w:hAnsi="Verdana"/>
                <w:sz w:val="16"/>
                <w:szCs w:val="16"/>
              </w:rPr>
              <w:t xml:space="preserve">Die </w:t>
            </w:r>
            <w:proofErr w:type="spellStart"/>
            <w:r w:rsidRPr="00FA3E50">
              <w:rPr>
                <w:rFonts w:ascii="Verdana" w:hAnsi="Verdana"/>
                <w:sz w:val="16"/>
                <w:szCs w:val="16"/>
              </w:rPr>
              <w:t>Wolpert</w:t>
            </w:r>
            <w:proofErr w:type="spellEnd"/>
            <w:r w:rsidRPr="00FA3E5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60D78" w:rsidRPr="00FA3E50">
              <w:rPr>
                <w:rFonts w:ascii="Verdana" w:hAnsi="Verdana"/>
                <w:sz w:val="16"/>
                <w:szCs w:val="16"/>
              </w:rPr>
              <w:t>Gruppe</w:t>
            </w:r>
            <w:r w:rsidR="00365D49">
              <w:rPr>
                <w:rFonts w:ascii="Verdana" w:hAnsi="Verdana"/>
                <w:sz w:val="16"/>
                <w:szCs w:val="16"/>
              </w:rPr>
              <w:t xml:space="preserve"> startet 2015 eine große Investitionsoffensive </w:t>
            </w:r>
            <w:r w:rsidR="00861047">
              <w:rPr>
                <w:rFonts w:ascii="Verdana" w:hAnsi="Verdana"/>
                <w:sz w:val="16"/>
                <w:szCs w:val="16"/>
              </w:rPr>
              <w:t>in modernste Fertigungstechnologie</w:t>
            </w:r>
            <w:r w:rsidR="00365D49">
              <w:rPr>
                <w:rFonts w:ascii="Verdana" w:hAnsi="Verdana"/>
                <w:sz w:val="16"/>
                <w:szCs w:val="16"/>
              </w:rPr>
              <w:t xml:space="preserve"> wie diese </w:t>
            </w:r>
            <w:proofErr w:type="spellStart"/>
            <w:r w:rsidR="00365D49" w:rsidRPr="00365D49">
              <w:rPr>
                <w:rFonts w:ascii="Verdana" w:hAnsi="Verdana"/>
                <w:sz w:val="16"/>
                <w:szCs w:val="16"/>
              </w:rPr>
              <w:t>Parpas</w:t>
            </w:r>
            <w:proofErr w:type="spellEnd"/>
            <w:r w:rsidR="00365D49" w:rsidRPr="00365D49">
              <w:rPr>
                <w:rFonts w:ascii="Verdana" w:hAnsi="Verdana"/>
                <w:sz w:val="16"/>
                <w:szCs w:val="16"/>
              </w:rPr>
              <w:t xml:space="preserve"> Portalfräsmaschine</w:t>
            </w:r>
            <w:r w:rsidRPr="00FA3E50">
              <w:rPr>
                <w:rFonts w:ascii="Verdana" w:hAnsi="Verdana"/>
                <w:sz w:val="16"/>
                <w:szCs w:val="16"/>
              </w:rPr>
              <w:t>.</w:t>
            </w:r>
          </w:p>
          <w:p w14:paraId="24E71579" w14:textId="77777777" w:rsidR="00E4521C" w:rsidRPr="00FA3E50" w:rsidRDefault="00E4521C" w:rsidP="00E4521C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31" w:type="dxa"/>
            <w:vAlign w:val="center"/>
          </w:tcPr>
          <w:p w14:paraId="502F8ABD" w14:textId="01B9FAEA" w:rsidR="00E4521C" w:rsidRPr="00FA3E50" w:rsidRDefault="00365D49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28F5F6E2" wp14:editId="2B4A252A">
                  <wp:extent cx="2383447" cy="1786678"/>
                  <wp:effectExtent l="0" t="0" r="4445" b="0"/>
                  <wp:docPr id="8" name="Bild 8" descr="Server_Daten:Alle:01 KUNDEN:  INDUSTRIE-D:10838 WOLPERT:01 WOLPERT PRESSEARBEIT:09 WP_INVEST-2015:BILDER THUMBS:09-002 WP_Herm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838 WOLPERT:01 WOLPERT PRESSEARBEIT:09 WP_INVEST-2015:BILDER THUMBS:09-002 WP_Herm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447" cy="178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A4EF3" w14:textId="1B589A19" w:rsidR="00E4521C" w:rsidRPr="00FA3E50" w:rsidRDefault="00294191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FA3E50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860D78" w:rsidRPr="00FA3E50">
              <w:rPr>
                <w:rFonts w:ascii="Verdana" w:hAnsi="Verdana"/>
                <w:color w:val="000000"/>
                <w:sz w:val="16"/>
                <w:szCs w:val="16"/>
              </w:rPr>
              <w:t>08</w:t>
            </w:r>
            <w:r w:rsidRPr="00FA3E50">
              <w:rPr>
                <w:rFonts w:ascii="Verdana" w:hAnsi="Verdana"/>
                <w:color w:val="000000"/>
                <w:sz w:val="16"/>
                <w:szCs w:val="16"/>
              </w:rPr>
              <w:t>-02</w:t>
            </w:r>
            <w:r w:rsidR="00EE436F" w:rsidRPr="00FA3E50">
              <w:rPr>
                <w:rFonts w:ascii="Verdana" w:hAnsi="Verdana"/>
                <w:color w:val="000000"/>
                <w:sz w:val="16"/>
                <w:szCs w:val="16"/>
              </w:rPr>
              <w:t xml:space="preserve"> WP_</w:t>
            </w:r>
            <w:r w:rsidR="00365D49">
              <w:rPr>
                <w:rFonts w:ascii="Verdana" w:hAnsi="Verdana"/>
                <w:color w:val="000000"/>
                <w:sz w:val="16"/>
                <w:szCs w:val="16"/>
              </w:rPr>
              <w:t>Hermle</w:t>
            </w:r>
            <w:r w:rsidRPr="00FA3E50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19E39566" w14:textId="08A81779" w:rsidR="00E4521C" w:rsidRPr="00FA3E50" w:rsidRDefault="00861047">
            <w:pPr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Mit 15 Mio. € Investitionssumme will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Wolpert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bis 2017 den Standort im Unterland weiter stärken.</w:t>
            </w:r>
          </w:p>
          <w:p w14:paraId="4AE72AB8" w14:textId="77777777" w:rsidR="00E4521C" w:rsidRPr="00FA3E50" w:rsidRDefault="00E4521C">
            <w:pPr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6F8F169" w14:textId="77777777" w:rsidR="00E4521C" w:rsidRPr="00E52496" w:rsidRDefault="00E4521C" w:rsidP="00E4521C">
      <w:pPr>
        <w:pStyle w:val="BetreffBrief"/>
        <w:spacing w:before="120"/>
        <w:ind w:right="3940"/>
        <w:rPr>
          <w:rFonts w:ascii="Verdana" w:hAnsi="Verdana"/>
          <w:i/>
          <w:sz w:val="18"/>
        </w:rPr>
      </w:pPr>
    </w:p>
    <w:sectPr w:rsidR="00E4521C" w:rsidRPr="00E52496" w:rsidSect="00FC0D87">
      <w:headerReference w:type="default" r:id="rId10"/>
      <w:footerReference w:type="default" r:id="rId11"/>
      <w:headerReference w:type="first" r:id="rId12"/>
      <w:footerReference w:type="first" r:id="rId13"/>
      <w:pgSz w:w="11879" w:h="16817"/>
      <w:pgMar w:top="2552" w:right="1389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13D4" w14:textId="77777777" w:rsidR="004761BA" w:rsidRDefault="004761BA">
      <w:r>
        <w:separator/>
      </w:r>
    </w:p>
  </w:endnote>
  <w:endnote w:type="continuationSeparator" w:id="0">
    <w:p w14:paraId="076501BE" w14:textId="77777777" w:rsidR="004761BA" w:rsidRDefault="004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5560" w14:textId="631AB4EA" w:rsidR="004761BA" w:rsidRPr="009F264C" w:rsidRDefault="004761BA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8422D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8422D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3993" w14:textId="026FA873" w:rsidR="004761BA" w:rsidRPr="009F264C" w:rsidRDefault="004761BA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8422D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8422D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2B72" w14:textId="77777777" w:rsidR="004761BA" w:rsidRDefault="004761BA">
      <w:r>
        <w:separator/>
      </w:r>
    </w:p>
  </w:footnote>
  <w:footnote w:type="continuationSeparator" w:id="0">
    <w:p w14:paraId="77C97406" w14:textId="77777777" w:rsidR="004761BA" w:rsidRDefault="00476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BDE0" w14:textId="1F7DDA4F" w:rsidR="004761BA" w:rsidRDefault="004761BA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88F73DF" wp14:editId="025CDDD9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1D93DB3B" wp14:editId="6728B392">
          <wp:extent cx="1473200" cy="792480"/>
          <wp:effectExtent l="0" t="0" r="0" b="0"/>
          <wp:docPr id="5" name="Bild 3" descr="wolpert-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lpert-grup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B0141" w14:textId="77777777" w:rsidR="004761BA" w:rsidRDefault="004761BA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2C1460" w14:textId="77777777" w:rsidR="004761BA" w:rsidRDefault="004761BA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D077" w14:textId="756E2524" w:rsidR="004761BA" w:rsidRDefault="004761BA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FB78B46" wp14:editId="7F66D42B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5AC3D056" wp14:editId="00591B04">
          <wp:extent cx="1473200" cy="792480"/>
          <wp:effectExtent l="0" t="0" r="0" b="0"/>
          <wp:docPr id="3" name="Bild 1" descr="wolpert-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lpert-grup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01F0D"/>
    <w:rsid w:val="000A5924"/>
    <w:rsid w:val="000B5AA8"/>
    <w:rsid w:val="001263A6"/>
    <w:rsid w:val="00174C45"/>
    <w:rsid w:val="00176932"/>
    <w:rsid w:val="001A0715"/>
    <w:rsid w:val="001E0E14"/>
    <w:rsid w:val="001E1E18"/>
    <w:rsid w:val="00294191"/>
    <w:rsid w:val="003145EC"/>
    <w:rsid w:val="003425C8"/>
    <w:rsid w:val="00344832"/>
    <w:rsid w:val="003459F3"/>
    <w:rsid w:val="00365D49"/>
    <w:rsid w:val="003674D1"/>
    <w:rsid w:val="003C5E14"/>
    <w:rsid w:val="003E5B39"/>
    <w:rsid w:val="00412B73"/>
    <w:rsid w:val="00426931"/>
    <w:rsid w:val="00457AC5"/>
    <w:rsid w:val="004761BA"/>
    <w:rsid w:val="004B0281"/>
    <w:rsid w:val="0058422D"/>
    <w:rsid w:val="006755AC"/>
    <w:rsid w:val="0069740A"/>
    <w:rsid w:val="00703BA0"/>
    <w:rsid w:val="00724FB2"/>
    <w:rsid w:val="007351CE"/>
    <w:rsid w:val="007B10EC"/>
    <w:rsid w:val="008000FF"/>
    <w:rsid w:val="00801B43"/>
    <w:rsid w:val="00860D78"/>
    <w:rsid w:val="00861047"/>
    <w:rsid w:val="008837D9"/>
    <w:rsid w:val="00886FBD"/>
    <w:rsid w:val="008B2B9D"/>
    <w:rsid w:val="008C1701"/>
    <w:rsid w:val="008C4D46"/>
    <w:rsid w:val="009B5B74"/>
    <w:rsid w:val="009E1C36"/>
    <w:rsid w:val="009F264C"/>
    <w:rsid w:val="009F5143"/>
    <w:rsid w:val="00A60ABE"/>
    <w:rsid w:val="00A96815"/>
    <w:rsid w:val="00AE1E93"/>
    <w:rsid w:val="00B0472D"/>
    <w:rsid w:val="00B41CC6"/>
    <w:rsid w:val="00C52E1A"/>
    <w:rsid w:val="00C80E20"/>
    <w:rsid w:val="00C857AF"/>
    <w:rsid w:val="00D34D5E"/>
    <w:rsid w:val="00D8680A"/>
    <w:rsid w:val="00E36DCC"/>
    <w:rsid w:val="00E4225A"/>
    <w:rsid w:val="00E4521C"/>
    <w:rsid w:val="00E53D75"/>
    <w:rsid w:val="00E916B5"/>
    <w:rsid w:val="00EC398C"/>
    <w:rsid w:val="00EE3BD1"/>
    <w:rsid w:val="00EE436F"/>
    <w:rsid w:val="00F04AF7"/>
    <w:rsid w:val="00F66393"/>
    <w:rsid w:val="00FA3E50"/>
    <w:rsid w:val="00FC0D87"/>
    <w:rsid w:val="00FC77C8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084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3E5B39"/>
    <w:pPr>
      <w:spacing w:before="240" w:after="60"/>
      <w:ind w:right="3827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C52E1A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3E5B39"/>
    <w:pPr>
      <w:spacing w:before="240" w:after="60"/>
      <w:ind w:right="3827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C52E1A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4925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4</cp:revision>
  <cp:lastPrinted>2015-09-03T09:42:00Z</cp:lastPrinted>
  <dcterms:created xsi:type="dcterms:W3CDTF">2015-09-03T09:32:00Z</dcterms:created>
  <dcterms:modified xsi:type="dcterms:W3CDTF">2015-09-03T09:55:00Z</dcterms:modified>
</cp:coreProperties>
</file>