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016D69" w:rsidRPr="00030965" w:rsidTr="00601BA3">
        <w:trPr>
          <w:trHeight w:val="1080"/>
        </w:trPr>
        <w:tc>
          <w:tcPr>
            <w:tcW w:w="3943" w:type="dxa"/>
            <w:vAlign w:val="center"/>
          </w:tcPr>
          <w:p w:rsidR="00601BA3" w:rsidRPr="007A6FFE" w:rsidRDefault="000D37AC" w:rsidP="00601BA3">
            <w:pPr>
              <w:rPr>
                <w:rFonts w:ascii="Times New Roman" w:hAnsi="Times New Roman" w:cs="Times New Roman"/>
                <w:sz w:val="20"/>
                <w:szCs w:val="20"/>
                <w:u w:val="single"/>
              </w:rPr>
            </w:pPr>
            <w:r>
              <w:rPr>
                <w:rFonts w:ascii="Times New Roman" w:hAnsi="Times New Roman" w:cs="Times New Roman"/>
                <w:sz w:val="20"/>
                <w:szCs w:val="20"/>
                <w:u w:val="single"/>
                <w:bdr w:val="nil"/>
                <w:lang w:bidi="en-GB"/>
              </w:rPr>
              <w:t xml:space="preserve">Press contact: </w:t>
            </w:r>
          </w:p>
          <w:p w:rsidR="00601BA3" w:rsidRPr="007A6FFE" w:rsidRDefault="000D37AC" w:rsidP="00601BA3">
            <w:pPr>
              <w:rPr>
                <w:rFonts w:ascii="Times New Roman" w:hAnsi="Times New Roman" w:cs="Times New Roman"/>
                <w:b/>
                <w:sz w:val="20"/>
                <w:szCs w:val="20"/>
              </w:rPr>
            </w:pPr>
            <w:r>
              <w:rPr>
                <w:rFonts w:ascii="Times New Roman" w:hAnsi="Times New Roman" w:cs="Times New Roman"/>
                <w:b/>
                <w:bCs/>
                <w:sz w:val="20"/>
                <w:szCs w:val="20"/>
                <w:bdr w:val="nil"/>
                <w:lang w:bidi="en-GB"/>
              </w:rPr>
              <w:t>CONEC Elektronische Bauelemente GmbH Registered office:</w:t>
            </w:r>
          </w:p>
          <w:p w:rsidR="00601BA3" w:rsidRPr="007A6FFE" w:rsidRDefault="000D37AC" w:rsidP="00601BA3">
            <w:pPr>
              <w:rPr>
                <w:rFonts w:ascii="Times New Roman" w:hAnsi="Times New Roman" w:cs="Times New Roman"/>
                <w:sz w:val="20"/>
                <w:szCs w:val="20"/>
              </w:rPr>
            </w:pPr>
            <w:r>
              <w:rPr>
                <w:rFonts w:ascii="Times New Roman" w:hAnsi="Times New Roman" w:cs="Times New Roman"/>
                <w:sz w:val="20"/>
                <w:szCs w:val="20"/>
                <w:bdr w:val="nil"/>
                <w:lang w:bidi="en-GB"/>
              </w:rPr>
              <w:t>Katja Schade</w:t>
            </w:r>
          </w:p>
          <w:p w:rsidR="00601BA3" w:rsidRPr="007A6FFE" w:rsidRDefault="000D37AC" w:rsidP="00601BA3">
            <w:pPr>
              <w:rPr>
                <w:rFonts w:ascii="Times New Roman" w:hAnsi="Times New Roman" w:cs="Times New Roman"/>
                <w:sz w:val="20"/>
                <w:szCs w:val="20"/>
              </w:rPr>
            </w:pPr>
            <w:r>
              <w:rPr>
                <w:rFonts w:ascii="Times New Roman" w:hAnsi="Times New Roman" w:cs="Times New Roman"/>
                <w:sz w:val="20"/>
                <w:szCs w:val="20"/>
                <w:bdr w:val="nil"/>
                <w:lang w:bidi="en-GB"/>
              </w:rPr>
              <w:t>Phone: 02941/765-350</w:t>
            </w:r>
          </w:p>
          <w:p w:rsidR="00601BA3" w:rsidRPr="007727E9" w:rsidRDefault="00B11E8F" w:rsidP="00601BA3">
            <w:pPr>
              <w:rPr>
                <w:rFonts w:ascii="QuaySansITCTT" w:hAnsi="QuaySansITCTT"/>
              </w:rPr>
            </w:pPr>
            <w:r>
              <w:rPr>
                <w:rFonts w:ascii="Times New Roman" w:hAnsi="Times New Roman" w:cs="Times New Roman"/>
                <w:sz w:val="20"/>
                <w:szCs w:val="20"/>
                <w:bdr w:val="nil"/>
                <w:lang w:bidi="en-GB"/>
              </w:rPr>
              <w:t>F</w:t>
            </w:r>
            <w:r w:rsidR="000D37AC">
              <w:rPr>
                <w:rFonts w:ascii="Times New Roman" w:hAnsi="Times New Roman" w:cs="Times New Roman"/>
                <w:sz w:val="20"/>
                <w:szCs w:val="20"/>
                <w:bdr w:val="nil"/>
                <w:lang w:bidi="en-GB"/>
              </w:rPr>
              <w:t>ax: 02941/765-65</w:t>
            </w:r>
          </w:p>
        </w:tc>
        <w:tc>
          <w:tcPr>
            <w:tcW w:w="1701" w:type="dxa"/>
            <w:vAlign w:val="center"/>
          </w:tcPr>
          <w:p w:rsidR="00601BA3" w:rsidRPr="00AE5AB4" w:rsidRDefault="00601BA3" w:rsidP="00601BA3">
            <w:pPr>
              <w:rPr>
                <w:rFonts w:ascii="Times New Roman" w:hAnsi="Times New Roman" w:cs="Times New Roman"/>
                <w:lang w:val="de-DE"/>
              </w:rPr>
            </w:pPr>
          </w:p>
          <w:p w:rsidR="00601BA3" w:rsidRPr="00AE5AB4" w:rsidRDefault="00601BA3" w:rsidP="00601BA3">
            <w:pPr>
              <w:rPr>
                <w:rFonts w:ascii="Times New Roman" w:hAnsi="Times New Roman" w:cs="Times New Roman"/>
                <w:lang w:val="de-DE"/>
              </w:rPr>
            </w:pPr>
          </w:p>
          <w:p w:rsidR="00601BA3" w:rsidRPr="00AE5AB4" w:rsidRDefault="000D37AC" w:rsidP="00601BA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Ostenfeldmark 16</w:t>
            </w:r>
          </w:p>
          <w:p w:rsidR="00601BA3" w:rsidRPr="00AE5AB4" w:rsidRDefault="00B11E8F" w:rsidP="00B11E8F">
            <w:pPr>
              <w:ind w:right="-425"/>
              <w:rPr>
                <w:rFonts w:ascii="Times New Roman" w:hAnsi="Times New Roman" w:cs="Times New Roman"/>
                <w:sz w:val="20"/>
                <w:szCs w:val="20"/>
                <w:lang w:val="de-DE"/>
              </w:rPr>
            </w:pPr>
            <w:r>
              <w:rPr>
                <w:rFonts w:ascii="Times New Roman" w:hAnsi="Times New Roman" w:cs="Times New Roman"/>
                <w:sz w:val="20"/>
                <w:szCs w:val="20"/>
                <w:bdr w:val="nil"/>
                <w:lang w:val="de-DE" w:bidi="en-GB"/>
              </w:rPr>
              <w:t xml:space="preserve">D-59557 Lippstadt </w:t>
            </w:r>
            <w:r w:rsidR="000D37AC" w:rsidRPr="00E71F81">
              <w:rPr>
                <w:rFonts w:ascii="Times New Roman" w:hAnsi="Times New Roman" w:cs="Times New Roman"/>
                <w:sz w:val="20"/>
                <w:szCs w:val="20"/>
                <w:bdr w:val="nil"/>
                <w:lang w:val="de-DE" w:bidi="en-GB"/>
              </w:rPr>
              <w:t>Germany</w:t>
            </w:r>
          </w:p>
          <w:p w:rsidR="00601BA3" w:rsidRPr="00AE5AB4" w:rsidRDefault="000D37AC" w:rsidP="00601BA3">
            <w:pPr>
              <w:rPr>
                <w:rFonts w:ascii="Times New Roman" w:hAnsi="Times New Roman" w:cs="Times New Roman"/>
                <w:lang w:val="de-DE"/>
              </w:rPr>
            </w:pPr>
            <w:r w:rsidRPr="00E71F81">
              <w:rPr>
                <w:rFonts w:ascii="Times New Roman" w:hAnsi="Times New Roman" w:cs="Times New Roman"/>
                <w:sz w:val="20"/>
                <w:szCs w:val="20"/>
                <w:bdr w:val="nil"/>
                <w:lang w:val="de-DE" w:bidi="en-GB"/>
              </w:rPr>
              <w:t>www.conec.com</w:t>
            </w:r>
          </w:p>
        </w:tc>
        <w:tc>
          <w:tcPr>
            <w:tcW w:w="3716" w:type="dxa"/>
            <w:vAlign w:val="center"/>
          </w:tcPr>
          <w:p w:rsidR="00601BA3" w:rsidRPr="00AE5AB4" w:rsidRDefault="000D37AC" w:rsidP="00601BA3">
            <w:pPr>
              <w:pStyle w:val="berschrift2"/>
              <w:rPr>
                <w:rFonts w:ascii="QuaySansITCTT" w:hAnsi="QuaySansITCTT"/>
                <w:lang w:val="de-DE"/>
              </w:rPr>
            </w:pPr>
            <w:r w:rsidRPr="007727E9">
              <w:rPr>
                <w:rFonts w:ascii="QuaySansITCTT" w:hAnsi="QuaySansITCTT"/>
                <w:noProof/>
                <w:lang w:val="de-DE" w:bidi="ar-SA"/>
              </w:rPr>
              <w:drawing>
                <wp:anchor distT="0" distB="0" distL="114300" distR="114300" simplePos="0" relativeHeight="251658240" behindDoc="0" locked="0" layoutInCell="1" allowOverlap="1">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anchor>
              </w:drawing>
            </w:r>
            <w:r w:rsidRPr="00AE5AB4">
              <w:rPr>
                <w:rFonts w:ascii="QuaySansITCTT" w:hAnsi="QuaySansITCTT"/>
                <w:lang w:val="de-DE"/>
              </w:rPr>
              <w:t xml:space="preserve"> </w:t>
            </w:r>
          </w:p>
        </w:tc>
      </w:tr>
    </w:tbl>
    <w:p w:rsidR="00601BA3" w:rsidRPr="00AE5AB4" w:rsidRDefault="00601BA3" w:rsidP="00601BA3">
      <w:pPr>
        <w:rPr>
          <w:sz w:val="20"/>
          <w:szCs w:val="20"/>
          <w:lang w:val="de-DE"/>
        </w:rPr>
      </w:pPr>
    </w:p>
    <w:p w:rsidR="00601BA3" w:rsidRPr="00E71F81" w:rsidRDefault="00C116DE" w:rsidP="00601BA3">
      <w:pPr>
        <w:rPr>
          <w:rFonts w:ascii="Times New Roman" w:hAnsi="Times New Roman" w:cs="Times New Roman"/>
          <w:sz w:val="16"/>
          <w:szCs w:val="16"/>
          <w:lang w:val="en-US"/>
        </w:rPr>
      </w:pPr>
      <w:r>
        <w:rPr>
          <w:rFonts w:ascii="Times New Roman" w:hAnsi="Times New Roman" w:cs="Times New Roman"/>
          <w:sz w:val="64"/>
          <w:szCs w:val="64"/>
          <w:bdr w:val="nil"/>
          <w:lang w:bidi="en-GB"/>
        </w:rPr>
        <w:t>Press release 1.02</w:t>
      </w:r>
      <w:r w:rsidR="00770AF6">
        <w:rPr>
          <w:rFonts w:ascii="Times New Roman" w:hAnsi="Times New Roman" w:cs="Times New Roman"/>
          <w:sz w:val="64"/>
          <w:szCs w:val="64"/>
          <w:bdr w:val="nil"/>
          <w:lang w:bidi="en-GB"/>
        </w:rPr>
        <w:t>/2019</w:t>
      </w:r>
    </w:p>
    <w:p w:rsidR="00601BA3" w:rsidRPr="00E14B33" w:rsidRDefault="000D37AC" w:rsidP="0044458D">
      <w:pPr>
        <w:pStyle w:val="berschrift3"/>
        <w:ind w:left="720" w:hanging="720"/>
        <w:rPr>
          <w:rFonts w:ascii="Times New Roman" w:hAnsi="Times New Roman"/>
          <w:sz w:val="19"/>
          <w:szCs w:val="19"/>
          <w:bdr w:val="nil"/>
          <w:lang w:val="en-US" w:bidi="en-GB"/>
        </w:rPr>
      </w:pPr>
      <w:r w:rsidRPr="00E87ED2">
        <w:rPr>
          <w:rFonts w:ascii="Times New Roman" w:hAnsi="Times New Roman"/>
          <w:color w:val="auto"/>
          <w:sz w:val="22"/>
          <w:szCs w:val="22"/>
          <w:bdr w:val="nil"/>
          <w:lang w:val="en-US" w:bidi="en-GB"/>
        </w:rPr>
        <w:t>Title:</w:t>
      </w:r>
      <w:r w:rsidR="00E14B33">
        <w:rPr>
          <w:rFonts w:ascii="Times New Roman" w:hAnsi="Times New Roman"/>
          <w:color w:val="auto"/>
          <w:sz w:val="22"/>
          <w:szCs w:val="22"/>
          <w:bdr w:val="nil"/>
          <w:lang w:val="en-US" w:bidi="en-GB"/>
        </w:rPr>
        <w:tab/>
      </w:r>
      <w:r w:rsidR="00EE2B34" w:rsidRPr="00EE2B34">
        <w:rPr>
          <w:rFonts w:ascii="Times New Roman" w:hAnsi="Times New Roman"/>
          <w:sz w:val="19"/>
          <w:szCs w:val="19"/>
          <w:bdr w:val="nil"/>
          <w:lang w:val="en-US" w:bidi="en-GB"/>
        </w:rPr>
        <w:t xml:space="preserve">CONEC </w:t>
      </w:r>
      <w:r w:rsidR="00BF2297">
        <w:rPr>
          <w:rFonts w:ascii="Times New Roman" w:hAnsi="Times New Roman"/>
          <w:sz w:val="19"/>
          <w:szCs w:val="19"/>
          <w:bdr w:val="nil"/>
          <w:lang w:val="en-US" w:bidi="en-GB"/>
        </w:rPr>
        <w:t xml:space="preserve">B23 Hybrid </w:t>
      </w:r>
      <w:r w:rsidR="00EE2B34" w:rsidRPr="00EE2B34">
        <w:rPr>
          <w:rFonts w:ascii="Times New Roman" w:hAnsi="Times New Roman"/>
          <w:sz w:val="19"/>
          <w:szCs w:val="19"/>
          <w:bdr w:val="nil"/>
          <w:lang w:val="en-US" w:bidi="en-GB"/>
        </w:rPr>
        <w:t>connectors field</w:t>
      </w:r>
      <w:r w:rsidR="00BF2297">
        <w:rPr>
          <w:rFonts w:ascii="Times New Roman" w:hAnsi="Times New Roman"/>
          <w:sz w:val="19"/>
          <w:szCs w:val="19"/>
          <w:bdr w:val="nil"/>
          <w:lang w:val="en-US" w:bidi="en-GB"/>
        </w:rPr>
        <w:t xml:space="preserve"> </w:t>
      </w:r>
      <w:r w:rsidR="00B11E8F">
        <w:rPr>
          <w:rFonts w:ascii="Times New Roman" w:hAnsi="Times New Roman"/>
          <w:sz w:val="19"/>
          <w:szCs w:val="19"/>
          <w:bdr w:val="nil"/>
          <w:lang w:val="en-US" w:bidi="en-GB"/>
        </w:rPr>
        <w:t>attachable</w:t>
      </w:r>
      <w:bookmarkStart w:id="0" w:name="_GoBack"/>
      <w:bookmarkEnd w:id="0"/>
      <w:r w:rsidR="00BC212B">
        <w:rPr>
          <w:rFonts w:ascii="Times New Roman" w:hAnsi="Times New Roman"/>
          <w:sz w:val="19"/>
          <w:szCs w:val="19"/>
          <w:bdr w:val="nil"/>
          <w:lang w:val="en-US" w:bidi="en-GB"/>
        </w:rPr>
        <w:t xml:space="preserve"> </w:t>
      </w:r>
      <w:proofErr w:type="gramStart"/>
      <w:r w:rsidR="00BC212B">
        <w:rPr>
          <w:rFonts w:ascii="Times New Roman" w:hAnsi="Times New Roman"/>
          <w:sz w:val="19"/>
          <w:szCs w:val="19"/>
          <w:bdr w:val="nil"/>
          <w:lang w:val="en-US" w:bidi="en-GB"/>
        </w:rPr>
        <w:t xml:space="preserve">- </w:t>
      </w:r>
      <w:r w:rsidR="00BF2297">
        <w:rPr>
          <w:rFonts w:ascii="Times New Roman" w:hAnsi="Times New Roman"/>
          <w:sz w:val="19"/>
          <w:szCs w:val="19"/>
          <w:bdr w:val="nil"/>
          <w:lang w:val="en-US" w:bidi="en-GB"/>
        </w:rPr>
        <w:t xml:space="preserve"> available</w:t>
      </w:r>
      <w:proofErr w:type="gramEnd"/>
      <w:r w:rsidR="00BF2297">
        <w:rPr>
          <w:rFonts w:ascii="Times New Roman" w:hAnsi="Times New Roman"/>
          <w:sz w:val="19"/>
          <w:szCs w:val="19"/>
          <w:bdr w:val="nil"/>
          <w:lang w:val="en-US" w:bidi="en-GB"/>
        </w:rPr>
        <w:t xml:space="preserve"> from now on!</w:t>
      </w:r>
    </w:p>
    <w:p w:rsidR="00601BA3" w:rsidRPr="0077504E" w:rsidRDefault="000D37AC" w:rsidP="00601BA3">
      <w:pPr>
        <w:jc w:val="both"/>
        <w:rPr>
          <w:sz w:val="16"/>
          <w:szCs w:val="16"/>
        </w:rPr>
      </w:pPr>
      <w:r>
        <w:rPr>
          <w:noProof/>
          <w:sz w:val="16"/>
          <w:szCs w:val="16"/>
          <w:lang w:val="de-DE" w:bidi="ar-SA"/>
        </w:rPr>
        <w:drawing>
          <wp:inline distT="0" distB="0" distL="0" distR="0" wp14:anchorId="234113F9" wp14:editId="12A7F08F">
            <wp:extent cx="4680000" cy="2509200"/>
            <wp:effectExtent l="0" t="0" r="635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Filtersteckverbinder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000" cy="2509200"/>
                    </a:xfrm>
                    <a:prstGeom prst="rect">
                      <a:avLst/>
                    </a:prstGeom>
                  </pic:spPr>
                </pic:pic>
              </a:graphicData>
            </a:graphic>
          </wp:inline>
        </w:drawing>
      </w:r>
    </w:p>
    <w:p w:rsidR="00601BA3" w:rsidRPr="00DA3911" w:rsidRDefault="00BB3F1B" w:rsidP="00601BA3">
      <w:pPr>
        <w:rPr>
          <w:lang w:val="en-US"/>
        </w:rPr>
      </w:pPr>
      <w:r>
        <w:rPr>
          <w:noProof/>
          <w:lang w:val="de-DE" w:bidi="ar-SA"/>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57785</wp:posOffset>
                </wp:positionV>
                <wp:extent cx="4700270" cy="274320"/>
                <wp:effectExtent l="0" t="0" r="0" b="2540"/>
                <wp:wrapNone/>
                <wp:docPr id="1"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BA3" w:rsidRPr="008A2B5D" w:rsidRDefault="00601BA3" w:rsidP="00601BA3">
                            <w:pPr>
                              <w:tabs>
                                <w:tab w:val="left" w:pos="851"/>
                              </w:tabs>
                              <w:ind w:left="851" w:hanging="851"/>
                              <w:rPr>
                                <w:rFonts w:ascii="Times New Roman" w:hAnsi="Times New Roman" w:cs="Times New Roman"/>
                                <w:sz w:val="16"/>
                                <w:szCs w:val="16"/>
                                <w:lang w:val="en-US"/>
                              </w:rPr>
                            </w:pPr>
                            <w:r>
                              <w:rPr>
                                <w:rFonts w:ascii="Times New Roman" w:hAnsi="Times New Roman" w:cs="Times New Roman"/>
                                <w:b/>
                                <w:bCs/>
                                <w:sz w:val="16"/>
                                <w:szCs w:val="16"/>
                                <w:bdr w:val="nil"/>
                                <w:lang w:bidi="en-GB"/>
                              </w:rPr>
                              <w:t xml:space="preserve">Caption: </w:t>
                            </w:r>
                            <w:r w:rsidR="00BF2297">
                              <w:rPr>
                                <w:rFonts w:ascii="Times New Roman" w:hAnsi="Times New Roman" w:cs="Times New Roman"/>
                                <w:sz w:val="16"/>
                                <w:szCs w:val="16"/>
                              </w:rPr>
                              <w:t xml:space="preserve">CONEC Hybrid B23 Connectors field </w:t>
                            </w:r>
                            <w:r w:rsidR="007F26D4">
                              <w:rPr>
                                <w:rFonts w:ascii="Times New Roman" w:hAnsi="Times New Roman" w:cs="Times New Roman"/>
                                <w:sz w:val="16"/>
                                <w:szCs w:val="16"/>
                              </w:rPr>
                              <w:t>attachable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6.85pt;margin-top:4.55pt;width:370.1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3tgIAALk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" filled="f" stroked="f">
                <v:textbox>
                  <w:txbxContent>
                    <w:p w:rsidR="00601BA3" w:rsidRPr="008A2B5D" w:rsidRDefault="00601BA3" w:rsidP="00601BA3">
                      <w:pPr>
                        <w:tabs>
                          <w:tab w:val="left" w:pos="851"/>
                        </w:tabs>
                        <w:ind w:left="851" w:hanging="851"/>
                        <w:rPr>
                          <w:rFonts w:ascii="Times New Roman" w:hAnsi="Times New Roman" w:cs="Times New Roman"/>
                          <w:sz w:val="16"/>
                          <w:szCs w:val="16"/>
                          <w:lang w:val="en-US"/>
                        </w:rPr>
                      </w:pPr>
                      <w:r>
                        <w:rPr>
                          <w:rFonts w:ascii="Times New Roman" w:hAnsi="Times New Roman" w:cs="Times New Roman"/>
                          <w:b/>
                          <w:bCs/>
                          <w:sz w:val="16"/>
                          <w:szCs w:val="16"/>
                          <w:bdr w:val="nil"/>
                          <w:lang w:bidi="en-GB"/>
                        </w:rPr>
                        <w:t xml:space="preserve">Caption: </w:t>
                      </w:r>
                      <w:r w:rsidR="00BF2297">
                        <w:rPr>
                          <w:rFonts w:ascii="Times New Roman" w:hAnsi="Times New Roman" w:cs="Times New Roman"/>
                          <w:sz w:val="16"/>
                          <w:szCs w:val="16"/>
                        </w:rPr>
                        <w:t xml:space="preserve">CONEC Hybrid B23 Connectors field </w:t>
                      </w:r>
                      <w:r w:rsidR="007F26D4">
                        <w:rPr>
                          <w:rFonts w:ascii="Times New Roman" w:hAnsi="Times New Roman" w:cs="Times New Roman"/>
                          <w:sz w:val="16"/>
                          <w:szCs w:val="16"/>
                        </w:rPr>
                        <w:t>attachable</w:t>
                      </w:r>
                    </w:p>
                  </w:txbxContent>
                </v:textbox>
              </v:shape>
            </w:pict>
          </mc:Fallback>
        </mc:AlternateContent>
      </w:r>
    </w:p>
    <w:p w:rsidR="00601BA3" w:rsidRDefault="00601BA3" w:rsidP="00601BA3">
      <w:pPr>
        <w:rPr>
          <w:lang w:val="en-US"/>
        </w:rPr>
      </w:pPr>
    </w:p>
    <w:p w:rsidR="00BF2297" w:rsidRPr="00BF2297" w:rsidRDefault="00BF2297" w:rsidP="00BF2297">
      <w:pPr>
        <w:jc w:val="both"/>
        <w:rPr>
          <w:rFonts w:ascii="Times New Roman" w:hAnsi="Times New Roman" w:cs="Times New Roman"/>
          <w:sz w:val="20"/>
          <w:szCs w:val="20"/>
          <w:lang w:val="en-US"/>
        </w:rPr>
      </w:pPr>
      <w:r w:rsidRPr="00BF2297">
        <w:rPr>
          <w:rFonts w:ascii="Times New Roman" w:hAnsi="Times New Roman" w:cs="Times New Roman"/>
          <w:sz w:val="20"/>
          <w:szCs w:val="20"/>
          <w:lang w:val="en-US"/>
        </w:rPr>
        <w:t xml:space="preserve">With the newly developed CONEC hybrid connector series (B12, B17, B23, B40), a compact hybrid connector system has been developed which combines and transmits the power supply and data transfer to CAT5 via a specially developed hybrid cable. This single-cable technology corresponds to modern connection and interface wiring technology. </w:t>
      </w:r>
    </w:p>
    <w:p w:rsidR="00BF2297" w:rsidRPr="00BF2297" w:rsidRDefault="00BF2297" w:rsidP="00BF2297">
      <w:pPr>
        <w:jc w:val="both"/>
        <w:rPr>
          <w:rFonts w:ascii="Times New Roman" w:hAnsi="Times New Roman" w:cs="Times New Roman"/>
          <w:sz w:val="20"/>
          <w:szCs w:val="20"/>
          <w:lang w:val="en-US"/>
        </w:rPr>
      </w:pPr>
    </w:p>
    <w:p w:rsidR="00BF2297" w:rsidRPr="00BF2297" w:rsidRDefault="00BF2297" w:rsidP="00BF2297">
      <w:pPr>
        <w:jc w:val="both"/>
        <w:rPr>
          <w:rFonts w:ascii="Times New Roman" w:hAnsi="Times New Roman" w:cs="Times New Roman"/>
          <w:sz w:val="20"/>
          <w:szCs w:val="20"/>
          <w:lang w:val="en-US"/>
        </w:rPr>
      </w:pPr>
      <w:r w:rsidRPr="00BF2297">
        <w:rPr>
          <w:rFonts w:ascii="Times New Roman" w:hAnsi="Times New Roman" w:cs="Times New Roman"/>
          <w:sz w:val="20"/>
          <w:szCs w:val="20"/>
          <w:lang w:val="en-US"/>
        </w:rPr>
        <w:t xml:space="preserve">If it should be necessary to assemble a plug connection due to local conditions, size B23 is now also available as a field attachable variant with crimp connection. The existing product range, consisting of the </w:t>
      </w:r>
      <w:proofErr w:type="spellStart"/>
      <w:r w:rsidRPr="00BF2297">
        <w:rPr>
          <w:rFonts w:ascii="Times New Roman" w:hAnsi="Times New Roman" w:cs="Times New Roman"/>
          <w:sz w:val="20"/>
          <w:szCs w:val="20"/>
          <w:lang w:val="en-US"/>
        </w:rPr>
        <w:t>overmoulded</w:t>
      </w:r>
      <w:proofErr w:type="spellEnd"/>
      <w:r w:rsidRPr="00BF2297">
        <w:rPr>
          <w:rFonts w:ascii="Times New Roman" w:hAnsi="Times New Roman" w:cs="Times New Roman"/>
          <w:sz w:val="20"/>
          <w:szCs w:val="20"/>
          <w:lang w:val="en-US"/>
        </w:rPr>
        <w:t xml:space="preserve"> version and the matching receptacles, is supplemented by this. </w:t>
      </w:r>
    </w:p>
    <w:p w:rsidR="00BF2297" w:rsidRPr="00BF2297" w:rsidRDefault="00BF2297" w:rsidP="00BF2297">
      <w:pPr>
        <w:jc w:val="both"/>
        <w:rPr>
          <w:rFonts w:ascii="Times New Roman" w:hAnsi="Times New Roman" w:cs="Times New Roman"/>
          <w:sz w:val="20"/>
          <w:szCs w:val="20"/>
          <w:lang w:val="en-US"/>
        </w:rPr>
      </w:pPr>
      <w:r w:rsidRPr="00BF2297">
        <w:rPr>
          <w:rFonts w:ascii="Times New Roman" w:hAnsi="Times New Roman" w:cs="Times New Roman"/>
          <w:sz w:val="20"/>
          <w:szCs w:val="20"/>
          <w:lang w:val="en-US"/>
        </w:rPr>
        <w:t xml:space="preserve">The housing is a robust nickel-plated metal housing where cables and can be used with and without outer shield. </w:t>
      </w:r>
      <w:proofErr w:type="spellStart"/>
      <w:r w:rsidRPr="00BF2297">
        <w:rPr>
          <w:rFonts w:ascii="Times New Roman" w:hAnsi="Times New Roman" w:cs="Times New Roman"/>
          <w:sz w:val="20"/>
          <w:szCs w:val="20"/>
          <w:lang w:val="en-US"/>
        </w:rPr>
        <w:t>Poka</w:t>
      </w:r>
      <w:proofErr w:type="spellEnd"/>
      <w:r w:rsidRPr="00BF2297">
        <w:rPr>
          <w:rFonts w:ascii="Times New Roman" w:hAnsi="Times New Roman" w:cs="Times New Roman"/>
          <w:sz w:val="20"/>
          <w:szCs w:val="20"/>
          <w:lang w:val="en-US"/>
        </w:rPr>
        <w:t xml:space="preserve">-Yoke makes the assembly of the connectors very easy and no special tools have to be used. </w:t>
      </w:r>
    </w:p>
    <w:p w:rsidR="00BF2297" w:rsidRPr="00BF2297" w:rsidRDefault="00BF2297" w:rsidP="00BF2297">
      <w:pPr>
        <w:jc w:val="both"/>
        <w:rPr>
          <w:rFonts w:ascii="Times New Roman" w:hAnsi="Times New Roman" w:cs="Times New Roman"/>
          <w:sz w:val="20"/>
          <w:szCs w:val="20"/>
          <w:lang w:val="en-US"/>
        </w:rPr>
      </w:pPr>
    </w:p>
    <w:p w:rsidR="00BF2297" w:rsidRPr="00BF2297" w:rsidRDefault="00BF2297" w:rsidP="00BF2297">
      <w:pPr>
        <w:jc w:val="both"/>
        <w:rPr>
          <w:rFonts w:ascii="Times New Roman" w:hAnsi="Times New Roman" w:cs="Times New Roman"/>
          <w:sz w:val="20"/>
          <w:szCs w:val="20"/>
          <w:lang w:val="en-US"/>
        </w:rPr>
      </w:pPr>
      <w:r w:rsidRPr="00BF2297">
        <w:rPr>
          <w:rFonts w:ascii="Times New Roman" w:hAnsi="Times New Roman" w:cs="Times New Roman"/>
          <w:sz w:val="20"/>
          <w:szCs w:val="20"/>
          <w:lang w:val="en-US"/>
        </w:rPr>
        <w:t xml:space="preserve">Like all other sizes, the field attachable CONEC B23 hybrid connector has a separately shielded 4-pos. data element for the transmission of Industrial Ethernet according to ISO11801 Class D or alternatively signals with currents up to 3 A. Wire cross-sections up to AWG22/0.34 mm² and strand diameters up to 1.6 mm can be easily assembled. The size is completed by a number of power contacts tailored to the respective applications. </w:t>
      </w:r>
    </w:p>
    <w:p w:rsidR="00BF2297" w:rsidRPr="00BF2297" w:rsidRDefault="00BF2297" w:rsidP="00BF2297">
      <w:pPr>
        <w:jc w:val="both"/>
        <w:rPr>
          <w:rFonts w:ascii="Times New Roman" w:hAnsi="Times New Roman" w:cs="Times New Roman"/>
          <w:sz w:val="20"/>
          <w:szCs w:val="20"/>
          <w:lang w:val="en-US"/>
        </w:rPr>
      </w:pPr>
    </w:p>
    <w:p w:rsidR="00BF2297" w:rsidRPr="00BF2297" w:rsidRDefault="00BF2297" w:rsidP="00BF2297">
      <w:pPr>
        <w:jc w:val="both"/>
        <w:rPr>
          <w:rFonts w:ascii="Times New Roman" w:hAnsi="Times New Roman" w:cs="Times New Roman"/>
          <w:sz w:val="20"/>
          <w:szCs w:val="20"/>
          <w:lang w:val="en-US"/>
        </w:rPr>
      </w:pPr>
      <w:r w:rsidRPr="00BF2297">
        <w:rPr>
          <w:rFonts w:ascii="Times New Roman" w:hAnsi="Times New Roman" w:cs="Times New Roman"/>
          <w:sz w:val="20"/>
          <w:szCs w:val="20"/>
          <w:lang w:val="en-US"/>
        </w:rPr>
        <w:t>A 5-pos. variant (4+PE) for a wire cross-section of 4 mm² is available as standard. A 6-pos. version (3+PE + 2) with 4 power contacts for 4 mm² wire cross-section each in conjunction with 2 power contacts for 2.5 mm² wire cross-section each is optionally available. This variant can be used, for example, for motors with electric brakes.</w:t>
      </w:r>
    </w:p>
    <w:p w:rsidR="00BF2297" w:rsidRPr="00BF2297" w:rsidRDefault="00BF2297" w:rsidP="00BF2297">
      <w:pPr>
        <w:jc w:val="both"/>
        <w:rPr>
          <w:rFonts w:ascii="Times New Roman" w:hAnsi="Times New Roman" w:cs="Times New Roman"/>
          <w:sz w:val="20"/>
          <w:szCs w:val="20"/>
          <w:lang w:val="en-US"/>
        </w:rPr>
      </w:pPr>
      <w:r w:rsidRPr="00BF2297">
        <w:rPr>
          <w:rFonts w:ascii="Times New Roman" w:hAnsi="Times New Roman" w:cs="Times New Roman"/>
          <w:sz w:val="20"/>
          <w:szCs w:val="20"/>
          <w:lang w:val="en-US"/>
        </w:rPr>
        <w:t>The connectors can be assembled with both shielded and unshielded hybrid cables. If cables with outer shield are used, the shield is applied 360° in order to achieve a maximum shielding effect. Cables with outer shield, exactly adapted to this connector and suitable for drag chain applications, are also available.</w:t>
      </w:r>
    </w:p>
    <w:p w:rsidR="00BF2297" w:rsidRDefault="00BF2297" w:rsidP="00BF2297">
      <w:pPr>
        <w:jc w:val="both"/>
        <w:rPr>
          <w:rFonts w:ascii="Times New Roman" w:hAnsi="Times New Roman" w:cs="Times New Roman"/>
          <w:sz w:val="20"/>
          <w:szCs w:val="20"/>
          <w:lang w:val="en-US"/>
        </w:rPr>
      </w:pPr>
    </w:p>
    <w:p w:rsidR="00BF2297" w:rsidRDefault="00BF2297" w:rsidP="00BF2297">
      <w:pPr>
        <w:jc w:val="both"/>
        <w:rPr>
          <w:rFonts w:ascii="Times New Roman" w:hAnsi="Times New Roman" w:cs="Times New Roman"/>
          <w:sz w:val="20"/>
          <w:szCs w:val="20"/>
          <w:lang w:val="en-US"/>
        </w:rPr>
      </w:pPr>
    </w:p>
    <w:p w:rsidR="00BF2297" w:rsidRDefault="00BF2297" w:rsidP="00BF2297">
      <w:pPr>
        <w:jc w:val="both"/>
        <w:rPr>
          <w:rFonts w:ascii="Times New Roman" w:hAnsi="Times New Roman" w:cs="Times New Roman"/>
          <w:sz w:val="20"/>
          <w:szCs w:val="20"/>
          <w:lang w:val="en-US"/>
        </w:rPr>
      </w:pPr>
    </w:p>
    <w:p w:rsidR="00BF2297" w:rsidRDefault="00BF2297" w:rsidP="00BF2297">
      <w:pPr>
        <w:jc w:val="both"/>
        <w:rPr>
          <w:rFonts w:ascii="Times New Roman" w:hAnsi="Times New Roman" w:cs="Times New Roman"/>
          <w:sz w:val="20"/>
          <w:szCs w:val="20"/>
          <w:lang w:val="en-US"/>
        </w:rPr>
      </w:pPr>
    </w:p>
    <w:p w:rsidR="00BF2297" w:rsidRDefault="00BF2297" w:rsidP="00BF2297">
      <w:pPr>
        <w:jc w:val="both"/>
        <w:rPr>
          <w:rFonts w:ascii="Times New Roman" w:hAnsi="Times New Roman" w:cs="Times New Roman"/>
          <w:sz w:val="20"/>
          <w:szCs w:val="20"/>
          <w:lang w:val="en-US"/>
        </w:rPr>
      </w:pPr>
    </w:p>
    <w:p w:rsidR="00BF2297" w:rsidRDefault="00BF2297" w:rsidP="00BF2297">
      <w:pPr>
        <w:jc w:val="both"/>
        <w:rPr>
          <w:rFonts w:ascii="Times New Roman" w:hAnsi="Times New Roman" w:cs="Times New Roman"/>
          <w:sz w:val="20"/>
          <w:szCs w:val="20"/>
          <w:lang w:val="en-US"/>
        </w:rPr>
      </w:pPr>
    </w:p>
    <w:p w:rsidR="00BF2297" w:rsidRDefault="00BF2297" w:rsidP="00BF2297">
      <w:pPr>
        <w:jc w:val="both"/>
        <w:rPr>
          <w:rFonts w:ascii="Times New Roman" w:hAnsi="Times New Roman" w:cs="Times New Roman"/>
          <w:sz w:val="20"/>
          <w:szCs w:val="20"/>
          <w:lang w:val="en-US"/>
        </w:rPr>
      </w:pPr>
    </w:p>
    <w:p w:rsidR="00BF2297" w:rsidRDefault="00BF2297" w:rsidP="00BF2297">
      <w:pPr>
        <w:jc w:val="both"/>
        <w:rPr>
          <w:rFonts w:ascii="Times New Roman" w:hAnsi="Times New Roman" w:cs="Times New Roman"/>
          <w:sz w:val="20"/>
          <w:szCs w:val="20"/>
          <w:lang w:val="en-US"/>
        </w:rPr>
      </w:pPr>
    </w:p>
    <w:p w:rsidR="00BF2297" w:rsidRDefault="00BF2297" w:rsidP="00BF2297">
      <w:pPr>
        <w:jc w:val="both"/>
        <w:rPr>
          <w:rFonts w:ascii="Times New Roman" w:hAnsi="Times New Roman" w:cs="Times New Roman"/>
          <w:sz w:val="20"/>
          <w:szCs w:val="20"/>
          <w:lang w:val="en-US"/>
        </w:rPr>
      </w:pPr>
    </w:p>
    <w:p w:rsidR="00BF2297" w:rsidRDefault="00BF2297" w:rsidP="00BF2297">
      <w:pPr>
        <w:jc w:val="both"/>
        <w:rPr>
          <w:rFonts w:ascii="Times New Roman" w:hAnsi="Times New Roman" w:cs="Times New Roman"/>
          <w:sz w:val="20"/>
          <w:szCs w:val="20"/>
          <w:lang w:val="en-US"/>
        </w:rPr>
      </w:pPr>
    </w:p>
    <w:p w:rsidR="00BF2297" w:rsidRPr="00BF2297" w:rsidRDefault="00BF2297" w:rsidP="00BF2297">
      <w:pPr>
        <w:jc w:val="both"/>
        <w:rPr>
          <w:rFonts w:ascii="Times New Roman" w:hAnsi="Times New Roman" w:cs="Times New Roman"/>
          <w:sz w:val="20"/>
          <w:szCs w:val="20"/>
          <w:lang w:val="en-US"/>
        </w:rPr>
      </w:pPr>
    </w:p>
    <w:p w:rsidR="00BF2297" w:rsidRPr="00BF2297" w:rsidRDefault="00BF2297" w:rsidP="00BF2297">
      <w:pPr>
        <w:jc w:val="both"/>
        <w:rPr>
          <w:rFonts w:ascii="Times New Roman" w:hAnsi="Times New Roman" w:cs="Times New Roman"/>
          <w:sz w:val="20"/>
          <w:szCs w:val="20"/>
          <w:lang w:val="en-US"/>
        </w:rPr>
      </w:pPr>
      <w:r w:rsidRPr="00BF2297">
        <w:rPr>
          <w:rFonts w:ascii="Times New Roman" w:hAnsi="Times New Roman" w:cs="Times New Roman"/>
          <w:sz w:val="20"/>
          <w:szCs w:val="20"/>
          <w:lang w:val="en-US"/>
        </w:rPr>
        <w:t xml:space="preserve">Locking is secured with a bayonet fastener, so that a time-consuming screw connection by means of a torque wrench is no longer necessary. A quarter turn ensures a secure connection and IP67 protection class. It is important to note that the bayonet can only be locked, if the hybrid connectors are completely mated in. The risk of failure due to incompletely mated or unscrewed connectors is thus greatly reduced. </w:t>
      </w:r>
    </w:p>
    <w:p w:rsidR="00BF2297" w:rsidRPr="00BF2297" w:rsidRDefault="00BF2297" w:rsidP="00BF2297">
      <w:pPr>
        <w:jc w:val="both"/>
        <w:rPr>
          <w:rFonts w:ascii="Times New Roman" w:hAnsi="Times New Roman" w:cs="Times New Roman"/>
          <w:sz w:val="20"/>
          <w:szCs w:val="20"/>
          <w:lang w:val="en-US"/>
        </w:rPr>
      </w:pPr>
    </w:p>
    <w:p w:rsidR="0044458D" w:rsidRDefault="00BF2297" w:rsidP="00BF2297">
      <w:pPr>
        <w:jc w:val="both"/>
        <w:rPr>
          <w:rFonts w:ascii="Times New Roman" w:hAnsi="Times New Roman" w:cs="Times New Roman"/>
          <w:sz w:val="20"/>
          <w:szCs w:val="20"/>
          <w:lang w:val="en-US"/>
        </w:rPr>
      </w:pPr>
      <w:r w:rsidRPr="00BF2297">
        <w:rPr>
          <w:rFonts w:ascii="Times New Roman" w:hAnsi="Times New Roman" w:cs="Times New Roman"/>
          <w:sz w:val="20"/>
          <w:szCs w:val="20"/>
          <w:lang w:val="en-US"/>
        </w:rPr>
        <w:t xml:space="preserve">Three different </w:t>
      </w:r>
      <w:proofErr w:type="spellStart"/>
      <w:r w:rsidRPr="00BF2297">
        <w:rPr>
          <w:rFonts w:ascii="Times New Roman" w:hAnsi="Times New Roman" w:cs="Times New Roman"/>
          <w:sz w:val="20"/>
          <w:szCs w:val="20"/>
          <w:lang w:val="en-US"/>
        </w:rPr>
        <w:t>codings</w:t>
      </w:r>
      <w:proofErr w:type="spellEnd"/>
      <w:r w:rsidRPr="00BF2297">
        <w:rPr>
          <w:rFonts w:ascii="Times New Roman" w:hAnsi="Times New Roman" w:cs="Times New Roman"/>
          <w:sz w:val="20"/>
          <w:szCs w:val="20"/>
          <w:lang w:val="en-US"/>
        </w:rPr>
        <w:t xml:space="preserve"> per mating face ensure that connectors that are </w:t>
      </w:r>
      <w:proofErr w:type="spellStart"/>
      <w:r w:rsidRPr="00BF2297">
        <w:rPr>
          <w:rFonts w:ascii="Times New Roman" w:hAnsi="Times New Roman" w:cs="Times New Roman"/>
          <w:sz w:val="20"/>
          <w:szCs w:val="20"/>
          <w:lang w:val="en-US"/>
        </w:rPr>
        <w:t>unpluggable</w:t>
      </w:r>
      <w:proofErr w:type="spellEnd"/>
      <w:r w:rsidRPr="00BF2297">
        <w:rPr>
          <w:rFonts w:ascii="Times New Roman" w:hAnsi="Times New Roman" w:cs="Times New Roman"/>
          <w:sz w:val="20"/>
          <w:szCs w:val="20"/>
          <w:lang w:val="en-US"/>
        </w:rPr>
        <w:t xml:space="preserve"> among each other can be used for different applications.</w:t>
      </w:r>
    </w:p>
    <w:p w:rsidR="00BF2297" w:rsidRDefault="00BF2297" w:rsidP="00BF2297">
      <w:pPr>
        <w:jc w:val="both"/>
        <w:rPr>
          <w:rFonts w:ascii="Times New Roman" w:hAnsi="Times New Roman" w:cs="Times New Roman"/>
          <w:sz w:val="20"/>
          <w:szCs w:val="20"/>
          <w:lang w:val="en-US"/>
        </w:rPr>
      </w:pPr>
    </w:p>
    <w:p w:rsidR="00BF2297" w:rsidRDefault="00BF2297" w:rsidP="00BF2297">
      <w:pPr>
        <w:jc w:val="both"/>
        <w:rPr>
          <w:rFonts w:ascii="Times New Roman" w:hAnsi="Times New Roman" w:cs="Times New Roman"/>
          <w:sz w:val="20"/>
          <w:szCs w:val="20"/>
          <w:lang w:val="en-US"/>
        </w:rPr>
      </w:pPr>
      <w:r>
        <w:rPr>
          <w:rFonts w:ascii="Times New Roman" w:hAnsi="Times New Roman" w:cs="Times New Roman"/>
          <w:sz w:val="20"/>
          <w:szCs w:val="20"/>
          <w:lang w:val="en-US"/>
        </w:rPr>
        <w:t>Product Details:</w:t>
      </w:r>
    </w:p>
    <w:p w:rsidR="00BF2297" w:rsidRDefault="00BF2297" w:rsidP="00BF2297">
      <w:pPr>
        <w:jc w:val="both"/>
        <w:rPr>
          <w:rFonts w:ascii="Times New Roman" w:hAnsi="Times New Roman" w:cs="Times New Roman"/>
          <w:sz w:val="20"/>
          <w:szCs w:val="20"/>
          <w:lang w:val="en-US"/>
        </w:rPr>
      </w:pPr>
    </w:p>
    <w:p w:rsidR="007F26D4" w:rsidRPr="007F26D4" w:rsidRDefault="00BF2297" w:rsidP="007F26D4">
      <w:pPr>
        <w:jc w:val="both"/>
        <w:rPr>
          <w:rFonts w:ascii="Times New Roman" w:hAnsi="Times New Roman" w:cs="Times New Roman"/>
          <w:sz w:val="20"/>
          <w:szCs w:val="20"/>
          <w:lang w:val="en-US"/>
        </w:rPr>
      </w:pPr>
      <w:r w:rsidRPr="007F26D4">
        <w:rPr>
          <w:rFonts w:ascii="Times New Roman" w:hAnsi="Times New Roman" w:cs="Times New Roman"/>
          <w:noProof/>
          <w:sz w:val="20"/>
          <w:szCs w:val="20"/>
          <w:lang w:val="de-DE" w:bidi="ar-SA"/>
        </w:rPr>
        <mc:AlternateContent>
          <mc:Choice Requires="wps">
            <w:drawing>
              <wp:anchor distT="0" distB="0" distL="114300" distR="114300" simplePos="0" relativeHeight="251661312" behindDoc="0" locked="0" layoutInCell="1" allowOverlap="1" wp14:anchorId="43660014" wp14:editId="3B1DE10C">
                <wp:simplePos x="0" y="0"/>
                <wp:positionH relativeFrom="column">
                  <wp:posOffset>3705225</wp:posOffset>
                </wp:positionH>
                <wp:positionV relativeFrom="paragraph">
                  <wp:posOffset>63500</wp:posOffset>
                </wp:positionV>
                <wp:extent cx="2182495" cy="1428750"/>
                <wp:effectExtent l="0" t="0" r="2730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1428750"/>
                        </a:xfrm>
                        <a:prstGeom prst="rect">
                          <a:avLst/>
                        </a:prstGeom>
                        <a:solidFill>
                          <a:srgbClr val="FFFFFF"/>
                        </a:solidFill>
                        <a:ln w="9525">
                          <a:solidFill>
                            <a:schemeClr val="accent1">
                              <a:lumMod val="60000"/>
                              <a:lumOff val="40000"/>
                            </a:schemeClr>
                          </a:solidFill>
                          <a:miter lim="800000"/>
                          <a:headEnd/>
                          <a:tailEnd/>
                        </a:ln>
                      </wps:spPr>
                      <wps:txbx>
                        <w:txbxContent>
                          <w:p w:rsidR="007F26D4" w:rsidRPr="007A6FFE" w:rsidRDefault="007F26D4" w:rsidP="007F26D4">
                            <w:pPr>
                              <w:rPr>
                                <w:rFonts w:ascii="Times New Roman" w:hAnsi="Times New Roman" w:cs="Times New Roman"/>
                                <w:b/>
                                <w:color w:val="365F91" w:themeColor="accent1" w:themeShade="BF"/>
                                <w:spacing w:val="0"/>
                                <w:sz w:val="20"/>
                                <w:szCs w:val="20"/>
                                <w:u w:val="single"/>
                                <w:lang w:bidi="ar-SA"/>
                              </w:rPr>
                            </w:pPr>
                            <w:r>
                              <w:rPr>
                                <w:rFonts w:ascii="Times New Roman" w:hAnsi="Times New Roman" w:cs="Times New Roman"/>
                                <w:b/>
                                <w:color w:val="365F91" w:themeColor="accent1" w:themeShade="BF"/>
                                <w:spacing w:val="0"/>
                                <w:sz w:val="20"/>
                                <w:szCs w:val="20"/>
                                <w:u w:val="single"/>
                                <w:lang w:bidi="ar-SA"/>
                              </w:rPr>
                              <w:t>F</w:t>
                            </w:r>
                            <w:r w:rsidR="00A54513">
                              <w:rPr>
                                <w:rFonts w:ascii="Times New Roman" w:hAnsi="Times New Roman" w:cs="Times New Roman"/>
                                <w:b/>
                                <w:color w:val="365F91" w:themeColor="accent1" w:themeShade="BF"/>
                                <w:spacing w:val="0"/>
                                <w:sz w:val="20"/>
                                <w:szCs w:val="20"/>
                                <w:u w:val="single"/>
                                <w:lang w:bidi="ar-SA"/>
                              </w:rPr>
                              <w:t xml:space="preserve">ields </w:t>
                            </w:r>
                            <w:r>
                              <w:rPr>
                                <w:rFonts w:ascii="Times New Roman" w:hAnsi="Times New Roman" w:cs="Times New Roman"/>
                                <w:b/>
                                <w:color w:val="365F91" w:themeColor="accent1" w:themeShade="BF"/>
                                <w:spacing w:val="0"/>
                                <w:sz w:val="20"/>
                                <w:szCs w:val="20"/>
                                <w:u w:val="single"/>
                                <w:lang w:bidi="ar-SA"/>
                              </w:rPr>
                              <w:t>of application</w:t>
                            </w:r>
                            <w:r w:rsidRPr="007A6FFE">
                              <w:rPr>
                                <w:rFonts w:ascii="Times New Roman" w:hAnsi="Times New Roman" w:cs="Times New Roman"/>
                                <w:b/>
                                <w:color w:val="365F91" w:themeColor="accent1" w:themeShade="BF"/>
                                <w:spacing w:val="0"/>
                                <w:sz w:val="20"/>
                                <w:szCs w:val="20"/>
                                <w:u w:val="single"/>
                                <w:lang w:bidi="ar-SA"/>
                              </w:rPr>
                              <w:t>:</w:t>
                            </w:r>
                          </w:p>
                          <w:p w:rsidR="00BF2297" w:rsidRPr="00BF2297" w:rsidRDefault="00BF2297" w:rsidP="00BF2297">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xml:space="preserve">• </w:t>
                            </w:r>
                            <w:r w:rsidRPr="00BF2297">
                              <w:rPr>
                                <w:rFonts w:ascii="Times New Roman" w:hAnsi="Times New Roman" w:cs="Times New Roman"/>
                                <w:color w:val="060606"/>
                                <w:spacing w:val="0"/>
                                <w:sz w:val="20"/>
                                <w:szCs w:val="20"/>
                                <w:lang w:bidi="ar-SA"/>
                              </w:rPr>
                              <w:t>Drive technology</w:t>
                            </w:r>
                          </w:p>
                          <w:p w:rsidR="00BF2297" w:rsidRPr="00BF2297" w:rsidRDefault="00BF2297" w:rsidP="00BF2297">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xml:space="preserve">• </w:t>
                            </w:r>
                            <w:r w:rsidRPr="00BF2297">
                              <w:rPr>
                                <w:rFonts w:ascii="Times New Roman" w:hAnsi="Times New Roman" w:cs="Times New Roman"/>
                                <w:color w:val="060606"/>
                                <w:spacing w:val="0"/>
                                <w:sz w:val="20"/>
                                <w:szCs w:val="20"/>
                                <w:lang w:bidi="ar-SA"/>
                              </w:rPr>
                              <w:t>Machine manufacturing</w:t>
                            </w:r>
                          </w:p>
                          <w:p w:rsidR="00BF2297" w:rsidRPr="00BF2297" w:rsidRDefault="00BF2297" w:rsidP="00BF2297">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xml:space="preserve">• </w:t>
                            </w:r>
                            <w:r w:rsidRPr="00BF2297">
                              <w:rPr>
                                <w:rFonts w:ascii="Times New Roman" w:hAnsi="Times New Roman" w:cs="Times New Roman"/>
                                <w:color w:val="060606"/>
                                <w:spacing w:val="0"/>
                                <w:sz w:val="20"/>
                                <w:szCs w:val="20"/>
                                <w:lang w:bidi="ar-SA"/>
                              </w:rPr>
                              <w:t>Robotics</w:t>
                            </w:r>
                          </w:p>
                          <w:p w:rsidR="00BF2297" w:rsidRPr="00BF2297" w:rsidRDefault="00BF2297" w:rsidP="00BF2297">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xml:space="preserve">• </w:t>
                            </w:r>
                            <w:r w:rsidRPr="00BF2297">
                              <w:rPr>
                                <w:rFonts w:ascii="Times New Roman" w:hAnsi="Times New Roman" w:cs="Times New Roman"/>
                                <w:color w:val="060606"/>
                                <w:spacing w:val="0"/>
                                <w:sz w:val="20"/>
                                <w:szCs w:val="20"/>
                                <w:lang w:bidi="ar-SA"/>
                              </w:rPr>
                              <w:t>Assembly and production lines</w:t>
                            </w:r>
                          </w:p>
                          <w:p w:rsidR="007F26D4" w:rsidRPr="00526380" w:rsidRDefault="00BF2297" w:rsidP="00BF2297">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xml:space="preserve">• </w:t>
                            </w:r>
                            <w:r w:rsidRPr="00BF2297">
                              <w:rPr>
                                <w:rFonts w:ascii="Times New Roman" w:hAnsi="Times New Roman" w:cs="Times New Roman"/>
                                <w:color w:val="060606"/>
                                <w:spacing w:val="0"/>
                                <w:sz w:val="20"/>
                                <w:szCs w:val="20"/>
                                <w:lang w:bidi="ar-SA"/>
                              </w:rPr>
                              <w:t>Renewable energy sources</w:t>
                            </w:r>
                          </w:p>
                          <w:p w:rsidR="007F26D4" w:rsidRPr="00526380" w:rsidRDefault="007F26D4" w:rsidP="007F26D4">
                            <w:pPr>
                              <w:rPr>
                                <w:rFonts w:ascii="Times New Roman" w:hAnsi="Times New Roman" w:cs="Times New Roman"/>
                                <w:color w:val="060606"/>
                                <w:spacing w:val="0"/>
                                <w:sz w:val="20"/>
                                <w:szCs w:val="20"/>
                                <w:lang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291.75pt;margin-top:5pt;width:171.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" strokecolor="#95b3d7 [1940]">
                <v:textbox>
                  <w:txbxContent>
                    <w:p w:rsidR="007F26D4" w:rsidRPr="007A6FFE" w:rsidRDefault="007F26D4" w:rsidP="007F26D4">
                      <w:pPr>
                        <w:rPr>
                          <w:rFonts w:ascii="Times New Roman" w:hAnsi="Times New Roman" w:cs="Times New Roman"/>
                          <w:b/>
                          <w:color w:val="365F91" w:themeColor="accent1" w:themeShade="BF"/>
                          <w:spacing w:val="0"/>
                          <w:sz w:val="20"/>
                          <w:szCs w:val="20"/>
                          <w:u w:val="single"/>
                          <w:lang w:bidi="ar-SA"/>
                        </w:rPr>
                      </w:pPr>
                      <w:r>
                        <w:rPr>
                          <w:rFonts w:ascii="Times New Roman" w:hAnsi="Times New Roman" w:cs="Times New Roman"/>
                          <w:b/>
                          <w:color w:val="365F91" w:themeColor="accent1" w:themeShade="BF"/>
                          <w:spacing w:val="0"/>
                          <w:sz w:val="20"/>
                          <w:szCs w:val="20"/>
                          <w:u w:val="single"/>
                          <w:lang w:bidi="ar-SA"/>
                        </w:rPr>
                        <w:t>F</w:t>
                      </w:r>
                      <w:r w:rsidR="00A54513">
                        <w:rPr>
                          <w:rFonts w:ascii="Times New Roman" w:hAnsi="Times New Roman" w:cs="Times New Roman"/>
                          <w:b/>
                          <w:color w:val="365F91" w:themeColor="accent1" w:themeShade="BF"/>
                          <w:spacing w:val="0"/>
                          <w:sz w:val="20"/>
                          <w:szCs w:val="20"/>
                          <w:u w:val="single"/>
                          <w:lang w:bidi="ar-SA"/>
                        </w:rPr>
                        <w:t xml:space="preserve">ields </w:t>
                      </w:r>
                      <w:r>
                        <w:rPr>
                          <w:rFonts w:ascii="Times New Roman" w:hAnsi="Times New Roman" w:cs="Times New Roman"/>
                          <w:b/>
                          <w:color w:val="365F91" w:themeColor="accent1" w:themeShade="BF"/>
                          <w:spacing w:val="0"/>
                          <w:sz w:val="20"/>
                          <w:szCs w:val="20"/>
                          <w:u w:val="single"/>
                          <w:lang w:bidi="ar-SA"/>
                        </w:rPr>
                        <w:t>of application</w:t>
                      </w:r>
                      <w:r w:rsidRPr="007A6FFE">
                        <w:rPr>
                          <w:rFonts w:ascii="Times New Roman" w:hAnsi="Times New Roman" w:cs="Times New Roman"/>
                          <w:b/>
                          <w:color w:val="365F91" w:themeColor="accent1" w:themeShade="BF"/>
                          <w:spacing w:val="0"/>
                          <w:sz w:val="20"/>
                          <w:szCs w:val="20"/>
                          <w:u w:val="single"/>
                          <w:lang w:bidi="ar-SA"/>
                        </w:rPr>
                        <w:t>:</w:t>
                      </w:r>
                    </w:p>
                    <w:p w:rsidR="00BF2297" w:rsidRPr="00BF2297" w:rsidRDefault="00BF2297" w:rsidP="00BF2297">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xml:space="preserve">• </w:t>
                      </w:r>
                      <w:r w:rsidRPr="00BF2297">
                        <w:rPr>
                          <w:rFonts w:ascii="Times New Roman" w:hAnsi="Times New Roman" w:cs="Times New Roman"/>
                          <w:color w:val="060606"/>
                          <w:spacing w:val="0"/>
                          <w:sz w:val="20"/>
                          <w:szCs w:val="20"/>
                          <w:lang w:bidi="ar-SA"/>
                        </w:rPr>
                        <w:t>Drive technology</w:t>
                      </w:r>
                    </w:p>
                    <w:p w:rsidR="00BF2297" w:rsidRPr="00BF2297" w:rsidRDefault="00BF2297" w:rsidP="00BF2297">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xml:space="preserve">• </w:t>
                      </w:r>
                      <w:r w:rsidRPr="00BF2297">
                        <w:rPr>
                          <w:rFonts w:ascii="Times New Roman" w:hAnsi="Times New Roman" w:cs="Times New Roman"/>
                          <w:color w:val="060606"/>
                          <w:spacing w:val="0"/>
                          <w:sz w:val="20"/>
                          <w:szCs w:val="20"/>
                          <w:lang w:bidi="ar-SA"/>
                        </w:rPr>
                        <w:t>Machine manufacturing</w:t>
                      </w:r>
                    </w:p>
                    <w:p w:rsidR="00BF2297" w:rsidRPr="00BF2297" w:rsidRDefault="00BF2297" w:rsidP="00BF2297">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xml:space="preserve">• </w:t>
                      </w:r>
                      <w:r w:rsidRPr="00BF2297">
                        <w:rPr>
                          <w:rFonts w:ascii="Times New Roman" w:hAnsi="Times New Roman" w:cs="Times New Roman"/>
                          <w:color w:val="060606"/>
                          <w:spacing w:val="0"/>
                          <w:sz w:val="20"/>
                          <w:szCs w:val="20"/>
                          <w:lang w:bidi="ar-SA"/>
                        </w:rPr>
                        <w:t>Robotics</w:t>
                      </w:r>
                    </w:p>
                    <w:p w:rsidR="00BF2297" w:rsidRPr="00BF2297" w:rsidRDefault="00BF2297" w:rsidP="00BF2297">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xml:space="preserve">• </w:t>
                      </w:r>
                      <w:r w:rsidRPr="00BF2297">
                        <w:rPr>
                          <w:rFonts w:ascii="Times New Roman" w:hAnsi="Times New Roman" w:cs="Times New Roman"/>
                          <w:color w:val="060606"/>
                          <w:spacing w:val="0"/>
                          <w:sz w:val="20"/>
                          <w:szCs w:val="20"/>
                          <w:lang w:bidi="ar-SA"/>
                        </w:rPr>
                        <w:t>Assembly and production lines</w:t>
                      </w:r>
                    </w:p>
                    <w:p w:rsidR="007F26D4" w:rsidRPr="00526380" w:rsidRDefault="00BF2297" w:rsidP="00BF2297">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xml:space="preserve">• </w:t>
                      </w:r>
                      <w:r w:rsidRPr="00BF2297">
                        <w:rPr>
                          <w:rFonts w:ascii="Times New Roman" w:hAnsi="Times New Roman" w:cs="Times New Roman"/>
                          <w:color w:val="060606"/>
                          <w:spacing w:val="0"/>
                          <w:sz w:val="20"/>
                          <w:szCs w:val="20"/>
                          <w:lang w:bidi="ar-SA"/>
                        </w:rPr>
                        <w:t>Renewable energy sources</w:t>
                      </w:r>
                    </w:p>
                    <w:p w:rsidR="007F26D4" w:rsidRPr="00526380" w:rsidRDefault="007F26D4" w:rsidP="007F26D4">
                      <w:pPr>
                        <w:rPr>
                          <w:rFonts w:ascii="Times New Roman" w:hAnsi="Times New Roman" w:cs="Times New Roman"/>
                          <w:color w:val="060606"/>
                          <w:spacing w:val="0"/>
                          <w:sz w:val="20"/>
                          <w:szCs w:val="20"/>
                          <w:lang w:bidi="ar-SA"/>
                        </w:rPr>
                      </w:pPr>
                    </w:p>
                  </w:txbxContent>
                </v:textbox>
              </v:shape>
            </w:pict>
          </mc:Fallback>
        </mc:AlternateContent>
      </w:r>
      <w:r w:rsidRPr="007F26D4">
        <w:rPr>
          <w:rFonts w:ascii="Times New Roman" w:hAnsi="Times New Roman" w:cs="Times New Roman"/>
          <w:noProof/>
          <w:sz w:val="20"/>
          <w:szCs w:val="20"/>
          <w:lang w:val="de-DE" w:bidi="ar-SA"/>
        </w:rPr>
        <mc:AlternateContent>
          <mc:Choice Requires="wps">
            <w:drawing>
              <wp:anchor distT="0" distB="0" distL="114300" distR="114300" simplePos="0" relativeHeight="251662336" behindDoc="0" locked="0" layoutInCell="1" allowOverlap="1" wp14:anchorId="5CBA9D1F" wp14:editId="7E2A9A14">
                <wp:simplePos x="0" y="0"/>
                <wp:positionH relativeFrom="column">
                  <wp:posOffset>24765</wp:posOffset>
                </wp:positionH>
                <wp:positionV relativeFrom="paragraph">
                  <wp:posOffset>62865</wp:posOffset>
                </wp:positionV>
                <wp:extent cx="3678555" cy="1428750"/>
                <wp:effectExtent l="0" t="0" r="17145" b="19050"/>
                <wp:wrapNone/>
                <wp:docPr id="7"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428750"/>
                        </a:xfrm>
                        <a:prstGeom prst="rect">
                          <a:avLst/>
                        </a:prstGeom>
                        <a:solidFill>
                          <a:srgbClr val="FFFFFF"/>
                        </a:solidFill>
                        <a:ln w="9525">
                          <a:solidFill>
                            <a:schemeClr val="accent1">
                              <a:lumMod val="60000"/>
                              <a:lumOff val="40000"/>
                            </a:schemeClr>
                          </a:solidFill>
                          <a:miter lim="800000"/>
                          <a:headEnd/>
                          <a:tailEnd/>
                        </a:ln>
                      </wps:spPr>
                      <wps:txbx>
                        <w:txbxContent>
                          <w:p w:rsidR="0059320B" w:rsidRDefault="007F26D4" w:rsidP="0059320B">
                            <w:pPr>
                              <w:rPr>
                                <w:rFonts w:ascii="Times New Roman" w:hAnsi="Times New Roman" w:cs="Times New Roman"/>
                                <w:sz w:val="20"/>
                                <w:szCs w:val="20"/>
                              </w:rPr>
                            </w:pPr>
                            <w:r>
                              <w:rPr>
                                <w:rFonts w:ascii="Times New Roman" w:hAnsi="Times New Roman" w:cs="Times New Roman"/>
                                <w:b/>
                                <w:color w:val="365F91" w:themeColor="accent1" w:themeShade="BF"/>
                                <w:sz w:val="20"/>
                                <w:szCs w:val="20"/>
                                <w:u w:val="single"/>
                              </w:rPr>
                              <w:t>Benefits</w:t>
                            </w:r>
                            <w:proofErr w:type="gramStart"/>
                            <w:r w:rsidRPr="007A6FFE">
                              <w:rPr>
                                <w:rFonts w:ascii="Times New Roman" w:hAnsi="Times New Roman" w:cs="Times New Roman"/>
                                <w:b/>
                                <w:color w:val="365F91" w:themeColor="accent1" w:themeShade="BF"/>
                                <w:sz w:val="20"/>
                                <w:szCs w:val="20"/>
                                <w:u w:val="single"/>
                              </w:rPr>
                              <w:t>:</w:t>
                            </w:r>
                            <w:proofErr w:type="gramEnd"/>
                            <w:r>
                              <w:rPr>
                                <w:rFonts w:ascii="Times New Roman" w:hAnsi="Times New Roman" w:cs="Times New Roman"/>
                              </w:rPr>
                              <w:br/>
                            </w:r>
                            <w:r w:rsidR="00BF2297">
                              <w:rPr>
                                <w:rFonts w:ascii="Times New Roman" w:hAnsi="Times New Roman" w:cs="Times New Roman"/>
                                <w:sz w:val="20"/>
                                <w:szCs w:val="20"/>
                              </w:rPr>
                              <w:t xml:space="preserve">• </w:t>
                            </w:r>
                            <w:r w:rsidR="0059320B" w:rsidRPr="0059320B">
                              <w:rPr>
                                <w:rFonts w:ascii="Times New Roman" w:hAnsi="Times New Roman" w:cs="Times New Roman"/>
                                <w:sz w:val="20"/>
                                <w:szCs w:val="20"/>
                              </w:rPr>
                              <w:t xml:space="preserve">Flexible </w:t>
                            </w:r>
                            <w:r w:rsidR="00D00CD3">
                              <w:rPr>
                                <w:rFonts w:ascii="Times New Roman" w:hAnsi="Times New Roman" w:cs="Times New Roman"/>
                                <w:sz w:val="20"/>
                                <w:szCs w:val="20"/>
                              </w:rPr>
                              <w:t xml:space="preserve">and easy </w:t>
                            </w:r>
                            <w:r w:rsidR="0059320B" w:rsidRPr="0059320B">
                              <w:rPr>
                                <w:rFonts w:ascii="Times New Roman" w:hAnsi="Times New Roman" w:cs="Times New Roman"/>
                                <w:sz w:val="20"/>
                                <w:szCs w:val="20"/>
                              </w:rPr>
                              <w:t>assembly in the field</w:t>
                            </w:r>
                          </w:p>
                          <w:p w:rsidR="00BF2297" w:rsidRPr="00BF2297" w:rsidRDefault="00BF2297" w:rsidP="00BF2297">
                            <w:pPr>
                              <w:rPr>
                                <w:rFonts w:ascii="Times New Roman" w:hAnsi="Times New Roman" w:cs="Times New Roman"/>
                                <w:sz w:val="20"/>
                                <w:szCs w:val="20"/>
                              </w:rPr>
                            </w:pPr>
                            <w:r>
                              <w:rPr>
                                <w:rFonts w:ascii="Times New Roman" w:hAnsi="Times New Roman" w:cs="Times New Roman"/>
                                <w:sz w:val="20"/>
                                <w:szCs w:val="20"/>
                              </w:rPr>
                              <w:t xml:space="preserve">• </w:t>
                            </w:r>
                            <w:r w:rsidRPr="00BF2297">
                              <w:rPr>
                                <w:rFonts w:ascii="Times New Roman" w:hAnsi="Times New Roman" w:cs="Times New Roman"/>
                                <w:sz w:val="20"/>
                                <w:szCs w:val="20"/>
                              </w:rPr>
                              <w:t>Space saving by transmitting data and power in one connector</w:t>
                            </w:r>
                          </w:p>
                          <w:p w:rsidR="00BF2297" w:rsidRPr="00BF2297" w:rsidRDefault="00BF2297" w:rsidP="00BF2297">
                            <w:pPr>
                              <w:rPr>
                                <w:rFonts w:ascii="Times New Roman" w:hAnsi="Times New Roman" w:cs="Times New Roman"/>
                                <w:sz w:val="20"/>
                                <w:szCs w:val="20"/>
                              </w:rPr>
                            </w:pPr>
                            <w:r>
                              <w:rPr>
                                <w:rFonts w:ascii="Times New Roman" w:hAnsi="Times New Roman" w:cs="Times New Roman"/>
                                <w:sz w:val="20"/>
                                <w:szCs w:val="20"/>
                              </w:rPr>
                              <w:t xml:space="preserve">• </w:t>
                            </w:r>
                            <w:r w:rsidRPr="00BF2297">
                              <w:rPr>
                                <w:rFonts w:ascii="Times New Roman" w:hAnsi="Times New Roman" w:cs="Times New Roman"/>
                                <w:sz w:val="20"/>
                                <w:szCs w:val="20"/>
                              </w:rPr>
                              <w:t>Reduced cable expenditure</w:t>
                            </w:r>
                          </w:p>
                          <w:p w:rsidR="00BF2297" w:rsidRPr="00BF2297" w:rsidRDefault="00BF2297" w:rsidP="00BF2297">
                            <w:pPr>
                              <w:rPr>
                                <w:rFonts w:ascii="Times New Roman" w:hAnsi="Times New Roman" w:cs="Times New Roman"/>
                                <w:sz w:val="20"/>
                                <w:szCs w:val="20"/>
                              </w:rPr>
                            </w:pPr>
                            <w:r>
                              <w:rPr>
                                <w:rFonts w:ascii="Times New Roman" w:hAnsi="Times New Roman" w:cs="Times New Roman"/>
                                <w:sz w:val="20"/>
                                <w:szCs w:val="20"/>
                              </w:rPr>
                              <w:t xml:space="preserve">• </w:t>
                            </w:r>
                            <w:r w:rsidRPr="00BF2297">
                              <w:rPr>
                                <w:rFonts w:ascii="Times New Roman" w:hAnsi="Times New Roman" w:cs="Times New Roman"/>
                                <w:sz w:val="20"/>
                                <w:szCs w:val="20"/>
                              </w:rPr>
                              <w:t>Cost saving</w:t>
                            </w:r>
                          </w:p>
                          <w:p w:rsidR="00BF2297" w:rsidRPr="00BF2297" w:rsidRDefault="00BF2297" w:rsidP="00BF2297">
                            <w:pPr>
                              <w:rPr>
                                <w:rFonts w:ascii="Times New Roman" w:hAnsi="Times New Roman" w:cs="Times New Roman"/>
                                <w:sz w:val="20"/>
                                <w:szCs w:val="20"/>
                              </w:rPr>
                            </w:pPr>
                            <w:r>
                              <w:rPr>
                                <w:rFonts w:ascii="Times New Roman" w:hAnsi="Times New Roman" w:cs="Times New Roman"/>
                                <w:sz w:val="20"/>
                                <w:szCs w:val="20"/>
                              </w:rPr>
                              <w:t xml:space="preserve">• </w:t>
                            </w:r>
                            <w:r w:rsidRPr="00BF2297">
                              <w:rPr>
                                <w:rFonts w:ascii="Times New Roman" w:hAnsi="Times New Roman" w:cs="Times New Roman"/>
                                <w:sz w:val="20"/>
                                <w:szCs w:val="20"/>
                              </w:rPr>
                              <w:t>Fast and secure connection by bayonet locking</w:t>
                            </w:r>
                          </w:p>
                          <w:p w:rsidR="00BF2297" w:rsidRPr="00BF2297" w:rsidRDefault="00BF2297" w:rsidP="00BF2297">
                            <w:pPr>
                              <w:rPr>
                                <w:rFonts w:ascii="Times New Roman" w:hAnsi="Times New Roman" w:cs="Times New Roman"/>
                                <w:sz w:val="20"/>
                                <w:szCs w:val="20"/>
                              </w:rPr>
                            </w:pPr>
                            <w:r>
                              <w:rPr>
                                <w:rFonts w:ascii="Times New Roman" w:hAnsi="Times New Roman" w:cs="Times New Roman"/>
                                <w:sz w:val="20"/>
                                <w:szCs w:val="20"/>
                              </w:rPr>
                              <w:t xml:space="preserve">• </w:t>
                            </w:r>
                            <w:r w:rsidRPr="00BF2297">
                              <w:rPr>
                                <w:rFonts w:ascii="Times New Roman" w:hAnsi="Times New Roman" w:cs="Times New Roman"/>
                                <w:sz w:val="20"/>
                                <w:szCs w:val="20"/>
                              </w:rPr>
                              <w:t>Protection class IP67</w:t>
                            </w:r>
                          </w:p>
                          <w:p w:rsidR="00BF2297" w:rsidRPr="0059320B" w:rsidRDefault="00BF2297" w:rsidP="00BF2297">
                            <w:pPr>
                              <w:rPr>
                                <w:rFonts w:ascii="Times New Roman" w:hAnsi="Times New Roman" w:cs="Times New Roman"/>
                                <w:sz w:val="20"/>
                                <w:szCs w:val="20"/>
                              </w:rPr>
                            </w:pPr>
                            <w:r>
                              <w:rPr>
                                <w:rFonts w:ascii="Times New Roman" w:hAnsi="Times New Roman" w:cs="Times New Roman"/>
                                <w:sz w:val="20"/>
                                <w:szCs w:val="20"/>
                              </w:rPr>
                              <w:t xml:space="preserve">• </w:t>
                            </w:r>
                            <w:r w:rsidRPr="00BF2297">
                              <w:rPr>
                                <w:rFonts w:ascii="Times New Roman" w:hAnsi="Times New Roman" w:cs="Times New Roman"/>
                                <w:sz w:val="20"/>
                                <w:szCs w:val="20"/>
                              </w:rPr>
                              <w:t>Compact and robust design</w:t>
                            </w:r>
                          </w:p>
                          <w:p w:rsidR="007F26D4" w:rsidRPr="00526380" w:rsidRDefault="007F26D4" w:rsidP="007F26D4">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left:0;text-align:left;margin-left:1.95pt;margin-top:4.95pt;width:289.6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" strokecolor="#95b3d7 [1940]">
                <v:textbox>
                  <w:txbxContent>
                    <w:p w:rsidR="0059320B" w:rsidRDefault="007F26D4" w:rsidP="0059320B">
                      <w:pPr>
                        <w:rPr>
                          <w:rFonts w:ascii="Times New Roman" w:hAnsi="Times New Roman" w:cs="Times New Roman"/>
                          <w:sz w:val="20"/>
                          <w:szCs w:val="20"/>
                        </w:rPr>
                      </w:pPr>
                      <w:r>
                        <w:rPr>
                          <w:rFonts w:ascii="Times New Roman" w:hAnsi="Times New Roman" w:cs="Times New Roman"/>
                          <w:b/>
                          <w:color w:val="365F91" w:themeColor="accent1" w:themeShade="BF"/>
                          <w:sz w:val="20"/>
                          <w:szCs w:val="20"/>
                          <w:u w:val="single"/>
                        </w:rPr>
                        <w:t>Benefits</w:t>
                      </w:r>
                      <w:proofErr w:type="gramStart"/>
                      <w:r w:rsidRPr="007A6FFE">
                        <w:rPr>
                          <w:rFonts w:ascii="Times New Roman" w:hAnsi="Times New Roman" w:cs="Times New Roman"/>
                          <w:b/>
                          <w:color w:val="365F91" w:themeColor="accent1" w:themeShade="BF"/>
                          <w:sz w:val="20"/>
                          <w:szCs w:val="20"/>
                          <w:u w:val="single"/>
                        </w:rPr>
                        <w:t>:</w:t>
                      </w:r>
                      <w:proofErr w:type="gramEnd"/>
                      <w:r>
                        <w:rPr>
                          <w:rFonts w:ascii="Times New Roman" w:hAnsi="Times New Roman" w:cs="Times New Roman"/>
                        </w:rPr>
                        <w:br/>
                      </w:r>
                      <w:r w:rsidR="00BF2297">
                        <w:rPr>
                          <w:rFonts w:ascii="Times New Roman" w:hAnsi="Times New Roman" w:cs="Times New Roman"/>
                          <w:sz w:val="20"/>
                          <w:szCs w:val="20"/>
                        </w:rPr>
                        <w:t xml:space="preserve">• </w:t>
                      </w:r>
                      <w:r w:rsidR="0059320B" w:rsidRPr="0059320B">
                        <w:rPr>
                          <w:rFonts w:ascii="Times New Roman" w:hAnsi="Times New Roman" w:cs="Times New Roman"/>
                          <w:sz w:val="20"/>
                          <w:szCs w:val="20"/>
                        </w:rPr>
                        <w:t xml:space="preserve">Flexible </w:t>
                      </w:r>
                      <w:r w:rsidR="00D00CD3">
                        <w:rPr>
                          <w:rFonts w:ascii="Times New Roman" w:hAnsi="Times New Roman" w:cs="Times New Roman"/>
                          <w:sz w:val="20"/>
                          <w:szCs w:val="20"/>
                        </w:rPr>
                        <w:t xml:space="preserve">and easy </w:t>
                      </w:r>
                      <w:r w:rsidR="0059320B" w:rsidRPr="0059320B">
                        <w:rPr>
                          <w:rFonts w:ascii="Times New Roman" w:hAnsi="Times New Roman" w:cs="Times New Roman"/>
                          <w:sz w:val="20"/>
                          <w:szCs w:val="20"/>
                        </w:rPr>
                        <w:t>assembly in the field</w:t>
                      </w:r>
                    </w:p>
                    <w:p w:rsidR="00BF2297" w:rsidRPr="00BF2297" w:rsidRDefault="00BF2297" w:rsidP="00BF2297">
                      <w:pPr>
                        <w:rPr>
                          <w:rFonts w:ascii="Times New Roman" w:hAnsi="Times New Roman" w:cs="Times New Roman"/>
                          <w:sz w:val="20"/>
                          <w:szCs w:val="20"/>
                        </w:rPr>
                      </w:pPr>
                      <w:r>
                        <w:rPr>
                          <w:rFonts w:ascii="Times New Roman" w:hAnsi="Times New Roman" w:cs="Times New Roman"/>
                          <w:sz w:val="20"/>
                          <w:szCs w:val="20"/>
                        </w:rPr>
                        <w:t xml:space="preserve">• </w:t>
                      </w:r>
                      <w:r w:rsidRPr="00BF2297">
                        <w:rPr>
                          <w:rFonts w:ascii="Times New Roman" w:hAnsi="Times New Roman" w:cs="Times New Roman"/>
                          <w:sz w:val="20"/>
                          <w:szCs w:val="20"/>
                        </w:rPr>
                        <w:t>Space saving by transmitting data and power in one connector</w:t>
                      </w:r>
                    </w:p>
                    <w:p w:rsidR="00BF2297" w:rsidRPr="00BF2297" w:rsidRDefault="00BF2297" w:rsidP="00BF2297">
                      <w:pPr>
                        <w:rPr>
                          <w:rFonts w:ascii="Times New Roman" w:hAnsi="Times New Roman" w:cs="Times New Roman"/>
                          <w:sz w:val="20"/>
                          <w:szCs w:val="20"/>
                        </w:rPr>
                      </w:pPr>
                      <w:r>
                        <w:rPr>
                          <w:rFonts w:ascii="Times New Roman" w:hAnsi="Times New Roman" w:cs="Times New Roman"/>
                          <w:sz w:val="20"/>
                          <w:szCs w:val="20"/>
                        </w:rPr>
                        <w:t xml:space="preserve">• </w:t>
                      </w:r>
                      <w:r w:rsidRPr="00BF2297">
                        <w:rPr>
                          <w:rFonts w:ascii="Times New Roman" w:hAnsi="Times New Roman" w:cs="Times New Roman"/>
                          <w:sz w:val="20"/>
                          <w:szCs w:val="20"/>
                        </w:rPr>
                        <w:t>Reduced cable expenditure</w:t>
                      </w:r>
                    </w:p>
                    <w:p w:rsidR="00BF2297" w:rsidRPr="00BF2297" w:rsidRDefault="00BF2297" w:rsidP="00BF2297">
                      <w:pPr>
                        <w:rPr>
                          <w:rFonts w:ascii="Times New Roman" w:hAnsi="Times New Roman" w:cs="Times New Roman"/>
                          <w:sz w:val="20"/>
                          <w:szCs w:val="20"/>
                        </w:rPr>
                      </w:pPr>
                      <w:r>
                        <w:rPr>
                          <w:rFonts w:ascii="Times New Roman" w:hAnsi="Times New Roman" w:cs="Times New Roman"/>
                          <w:sz w:val="20"/>
                          <w:szCs w:val="20"/>
                        </w:rPr>
                        <w:t xml:space="preserve">• </w:t>
                      </w:r>
                      <w:r w:rsidRPr="00BF2297">
                        <w:rPr>
                          <w:rFonts w:ascii="Times New Roman" w:hAnsi="Times New Roman" w:cs="Times New Roman"/>
                          <w:sz w:val="20"/>
                          <w:szCs w:val="20"/>
                        </w:rPr>
                        <w:t>Cost saving</w:t>
                      </w:r>
                    </w:p>
                    <w:p w:rsidR="00BF2297" w:rsidRPr="00BF2297" w:rsidRDefault="00BF2297" w:rsidP="00BF2297">
                      <w:pPr>
                        <w:rPr>
                          <w:rFonts w:ascii="Times New Roman" w:hAnsi="Times New Roman" w:cs="Times New Roman"/>
                          <w:sz w:val="20"/>
                          <w:szCs w:val="20"/>
                        </w:rPr>
                      </w:pPr>
                      <w:r>
                        <w:rPr>
                          <w:rFonts w:ascii="Times New Roman" w:hAnsi="Times New Roman" w:cs="Times New Roman"/>
                          <w:sz w:val="20"/>
                          <w:szCs w:val="20"/>
                        </w:rPr>
                        <w:t xml:space="preserve">• </w:t>
                      </w:r>
                      <w:r w:rsidRPr="00BF2297">
                        <w:rPr>
                          <w:rFonts w:ascii="Times New Roman" w:hAnsi="Times New Roman" w:cs="Times New Roman"/>
                          <w:sz w:val="20"/>
                          <w:szCs w:val="20"/>
                        </w:rPr>
                        <w:t>Fast and secure connection by bayonet locking</w:t>
                      </w:r>
                    </w:p>
                    <w:p w:rsidR="00BF2297" w:rsidRPr="00BF2297" w:rsidRDefault="00BF2297" w:rsidP="00BF2297">
                      <w:pPr>
                        <w:rPr>
                          <w:rFonts w:ascii="Times New Roman" w:hAnsi="Times New Roman" w:cs="Times New Roman"/>
                          <w:sz w:val="20"/>
                          <w:szCs w:val="20"/>
                        </w:rPr>
                      </w:pPr>
                      <w:r>
                        <w:rPr>
                          <w:rFonts w:ascii="Times New Roman" w:hAnsi="Times New Roman" w:cs="Times New Roman"/>
                          <w:sz w:val="20"/>
                          <w:szCs w:val="20"/>
                        </w:rPr>
                        <w:t xml:space="preserve">• </w:t>
                      </w:r>
                      <w:r w:rsidRPr="00BF2297">
                        <w:rPr>
                          <w:rFonts w:ascii="Times New Roman" w:hAnsi="Times New Roman" w:cs="Times New Roman"/>
                          <w:sz w:val="20"/>
                          <w:szCs w:val="20"/>
                        </w:rPr>
                        <w:t>Protection class IP67</w:t>
                      </w:r>
                    </w:p>
                    <w:p w:rsidR="00BF2297" w:rsidRPr="0059320B" w:rsidRDefault="00BF2297" w:rsidP="00BF2297">
                      <w:pPr>
                        <w:rPr>
                          <w:rFonts w:ascii="Times New Roman" w:hAnsi="Times New Roman" w:cs="Times New Roman"/>
                          <w:sz w:val="20"/>
                          <w:szCs w:val="20"/>
                        </w:rPr>
                      </w:pPr>
                      <w:r>
                        <w:rPr>
                          <w:rFonts w:ascii="Times New Roman" w:hAnsi="Times New Roman" w:cs="Times New Roman"/>
                          <w:sz w:val="20"/>
                          <w:szCs w:val="20"/>
                        </w:rPr>
                        <w:t xml:space="preserve">• </w:t>
                      </w:r>
                      <w:r w:rsidRPr="00BF2297">
                        <w:rPr>
                          <w:rFonts w:ascii="Times New Roman" w:hAnsi="Times New Roman" w:cs="Times New Roman"/>
                          <w:sz w:val="20"/>
                          <w:szCs w:val="20"/>
                        </w:rPr>
                        <w:t>Compact and robust design</w:t>
                      </w:r>
                    </w:p>
                    <w:p w:rsidR="007F26D4" w:rsidRPr="00526380" w:rsidRDefault="007F26D4" w:rsidP="007F26D4">
                      <w:pPr>
                        <w:rPr>
                          <w:rFonts w:ascii="Times New Roman" w:hAnsi="Times New Roman" w:cs="Times New Roman"/>
                          <w:sz w:val="20"/>
                          <w:szCs w:val="20"/>
                        </w:rPr>
                      </w:pPr>
                    </w:p>
                  </w:txbxContent>
                </v:textbox>
              </v:shape>
            </w:pict>
          </mc:Fallback>
        </mc:AlternateContent>
      </w: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BF2297" w:rsidP="007F26D4">
      <w:pPr>
        <w:jc w:val="both"/>
        <w:rPr>
          <w:rFonts w:ascii="Times New Roman" w:hAnsi="Times New Roman" w:cs="Times New Roman"/>
          <w:sz w:val="20"/>
          <w:szCs w:val="20"/>
          <w:lang w:val="en-US"/>
        </w:rPr>
      </w:pPr>
      <w:r w:rsidRPr="00BF2297">
        <w:rPr>
          <w:rFonts w:ascii="Times New Roman" w:hAnsi="Times New Roman" w:cs="Times New Roman"/>
          <w:noProof/>
          <w:sz w:val="20"/>
          <w:szCs w:val="20"/>
          <w:lang w:val="en-US"/>
        </w:rPr>
        <mc:AlternateContent>
          <mc:Choice Requires="wps">
            <w:drawing>
              <wp:anchor distT="0" distB="0" distL="114300" distR="114300" simplePos="0" relativeHeight="251664384" behindDoc="0" locked="0" layoutInCell="1" allowOverlap="1" wp14:editId="36B11C9B">
                <wp:simplePos x="0" y="0"/>
                <wp:positionH relativeFrom="column">
                  <wp:posOffset>-71562</wp:posOffset>
                </wp:positionH>
                <wp:positionV relativeFrom="paragraph">
                  <wp:posOffset>-2264</wp:posOffset>
                </wp:positionV>
                <wp:extent cx="6050943" cy="2647784"/>
                <wp:effectExtent l="0" t="0" r="6985" b="63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43" cy="2647784"/>
                        </a:xfrm>
                        <a:prstGeom prst="rect">
                          <a:avLst/>
                        </a:prstGeom>
                        <a:solidFill>
                          <a:srgbClr val="FFFFFF"/>
                        </a:solidFill>
                        <a:ln w="9525">
                          <a:noFill/>
                          <a:miter lim="800000"/>
                          <a:headEnd/>
                          <a:tailEnd/>
                        </a:ln>
                      </wps:spPr>
                      <wps:txbx>
                        <w:txbxContent>
                          <w:tbl>
                            <w:tblPr>
                              <w:tblStyle w:val="HellesRaster-Akzent11"/>
                              <w:tblW w:w="9214" w:type="dxa"/>
                              <w:tblInd w:w="108" w:type="dxa"/>
                              <w:tblLook w:val="0420" w:firstRow="1" w:lastRow="0" w:firstColumn="0" w:lastColumn="0" w:noHBand="0" w:noVBand="1"/>
                            </w:tblPr>
                            <w:tblGrid>
                              <w:gridCol w:w="2449"/>
                              <w:gridCol w:w="6765"/>
                            </w:tblGrid>
                            <w:tr w:rsidR="00BF2297" w:rsidRPr="002B04D3" w:rsidTr="00F6404A">
                              <w:trPr>
                                <w:cnfStyle w:val="100000000000" w:firstRow="1" w:lastRow="0" w:firstColumn="0" w:lastColumn="0" w:oddVBand="0" w:evenVBand="0" w:oddHBand="0" w:evenHBand="0" w:firstRowFirstColumn="0" w:firstRowLastColumn="0" w:lastRowFirstColumn="0" w:lastRowLastColumn="0"/>
                                <w:trHeight w:val="325"/>
                              </w:trPr>
                              <w:tc>
                                <w:tcPr>
                                  <w:tcW w:w="2449" w:type="dxa"/>
                                  <w:hideMark/>
                                </w:tcPr>
                                <w:p w:rsidR="00BF2297" w:rsidRPr="00BF2297" w:rsidRDefault="00BF2297" w:rsidP="00BF2297">
                                  <w:pPr>
                                    <w:jc w:val="center"/>
                                    <w:rPr>
                                      <w:rFonts w:ascii="Times New Roman" w:hAnsi="Times New Roman" w:cs="Times New Roman"/>
                                    </w:rPr>
                                  </w:pPr>
                                  <w:r w:rsidRPr="00BF2297">
                                    <w:rPr>
                                      <w:rFonts w:ascii="Times New Roman" w:hAnsi="Times New Roman" w:cs="Times New Roman"/>
                                    </w:rPr>
                                    <w:t>Size</w:t>
                                  </w:r>
                                </w:p>
                              </w:tc>
                              <w:tc>
                                <w:tcPr>
                                  <w:tcW w:w="6765" w:type="dxa"/>
                                </w:tcPr>
                                <w:p w:rsidR="00BF2297" w:rsidRPr="00BF2297" w:rsidRDefault="00BF2297" w:rsidP="00BF2297">
                                  <w:pPr>
                                    <w:jc w:val="center"/>
                                    <w:rPr>
                                      <w:rFonts w:ascii="Times New Roman" w:hAnsi="Times New Roman" w:cs="Times New Roman"/>
                                    </w:rPr>
                                  </w:pPr>
                                  <w:r w:rsidRPr="00BF2297">
                                    <w:rPr>
                                      <w:rFonts w:ascii="Times New Roman" w:hAnsi="Times New Roman" w:cs="Times New Roman"/>
                                    </w:rPr>
                                    <w:t>B23</w:t>
                                  </w:r>
                                </w:p>
                              </w:tc>
                            </w:tr>
                            <w:tr w:rsidR="00BF2297" w:rsidRPr="002B04D3" w:rsidTr="00F6404A">
                              <w:trPr>
                                <w:cnfStyle w:val="000000100000" w:firstRow="0" w:lastRow="0" w:firstColumn="0" w:lastColumn="0" w:oddVBand="0" w:evenVBand="0" w:oddHBand="1" w:evenHBand="0" w:firstRowFirstColumn="0" w:firstRowLastColumn="0" w:lastRowFirstColumn="0" w:lastRowLastColumn="0"/>
                                <w:trHeight w:val="368"/>
                              </w:trPr>
                              <w:tc>
                                <w:tcPr>
                                  <w:tcW w:w="2449" w:type="dxa"/>
                                  <w:hideMark/>
                                </w:tcPr>
                                <w:p w:rsidR="00BF2297" w:rsidRPr="00BF2297" w:rsidRDefault="00BF2297" w:rsidP="00F6404A">
                                  <w:pPr>
                                    <w:rPr>
                                      <w:rFonts w:ascii="Times New Roman" w:hAnsi="Times New Roman" w:cs="Times New Roman"/>
                                    </w:rPr>
                                  </w:pPr>
                                  <w:r w:rsidRPr="00BF2297">
                                    <w:rPr>
                                      <w:rFonts w:ascii="Times New Roman" w:hAnsi="Times New Roman" w:cs="Times New Roman"/>
                                    </w:rPr>
                                    <w:t>Coding</w:t>
                                  </w:r>
                                </w:p>
                              </w:tc>
                              <w:tc>
                                <w:tcPr>
                                  <w:tcW w:w="6765" w:type="dxa"/>
                                </w:tcPr>
                                <w:p w:rsidR="00BF2297" w:rsidRPr="00BF2297" w:rsidRDefault="00BF2297" w:rsidP="00F6404A">
                                  <w:pPr>
                                    <w:jc w:val="center"/>
                                    <w:rPr>
                                      <w:rFonts w:ascii="Times New Roman" w:hAnsi="Times New Roman" w:cs="Times New Roman"/>
                                    </w:rPr>
                                  </w:pPr>
                                  <w:r w:rsidRPr="00BF2297">
                                    <w:rPr>
                                      <w:rFonts w:ascii="Times New Roman" w:hAnsi="Times New Roman" w:cs="Times New Roman"/>
                                    </w:rPr>
                                    <w:t>1,2,3</w:t>
                                  </w:r>
                                </w:p>
                              </w:tc>
                            </w:tr>
                            <w:tr w:rsidR="00BF2297" w:rsidRPr="002B04D3" w:rsidTr="00F6404A">
                              <w:trPr>
                                <w:cnfStyle w:val="000000010000" w:firstRow="0" w:lastRow="0" w:firstColumn="0" w:lastColumn="0" w:oddVBand="0" w:evenVBand="0" w:oddHBand="0" w:evenHBand="1" w:firstRowFirstColumn="0" w:firstRowLastColumn="0" w:lastRowFirstColumn="0" w:lastRowLastColumn="0"/>
                              </w:trPr>
                              <w:tc>
                                <w:tcPr>
                                  <w:tcW w:w="2449" w:type="dxa"/>
                                  <w:hideMark/>
                                </w:tcPr>
                                <w:p w:rsidR="00BF2297" w:rsidRPr="00BF2297" w:rsidRDefault="00BF2297" w:rsidP="00F6404A">
                                  <w:pPr>
                                    <w:rPr>
                                      <w:rFonts w:ascii="Times New Roman" w:hAnsi="Times New Roman" w:cs="Times New Roman"/>
                                    </w:rPr>
                                  </w:pPr>
                                  <w:r w:rsidRPr="00BF2297">
                                    <w:rPr>
                                      <w:rFonts w:ascii="Times New Roman" w:hAnsi="Times New Roman" w:cs="Times New Roman"/>
                                    </w:rPr>
                                    <w:t>Design</w:t>
                                  </w:r>
                                </w:p>
                              </w:tc>
                              <w:tc>
                                <w:tcPr>
                                  <w:tcW w:w="6765" w:type="dxa"/>
                                </w:tcPr>
                                <w:p w:rsidR="00BF2297" w:rsidRPr="00BF2297" w:rsidRDefault="00BF2297" w:rsidP="00F6404A">
                                  <w:pPr>
                                    <w:jc w:val="center"/>
                                    <w:rPr>
                                      <w:rFonts w:ascii="Times New Roman" w:hAnsi="Times New Roman" w:cs="Times New Roman"/>
                                    </w:rPr>
                                  </w:pPr>
                                  <w:r w:rsidRPr="00BF2297">
                                    <w:rPr>
                                      <w:rFonts w:ascii="Times New Roman" w:hAnsi="Times New Roman" w:cs="Times New Roman"/>
                                    </w:rPr>
                                    <w:t>axial</w:t>
                                  </w:r>
                                </w:p>
                              </w:tc>
                            </w:tr>
                            <w:tr w:rsidR="00BF2297" w:rsidRPr="002B04D3" w:rsidTr="00F6404A">
                              <w:trPr>
                                <w:cnfStyle w:val="000000100000" w:firstRow="0" w:lastRow="0" w:firstColumn="0" w:lastColumn="0" w:oddVBand="0" w:evenVBand="0" w:oddHBand="1" w:evenHBand="0" w:firstRowFirstColumn="0" w:firstRowLastColumn="0" w:lastRowFirstColumn="0" w:lastRowLastColumn="0"/>
                              </w:trPr>
                              <w:tc>
                                <w:tcPr>
                                  <w:tcW w:w="2449" w:type="dxa"/>
                                  <w:hideMark/>
                                </w:tcPr>
                                <w:p w:rsidR="00BF2297" w:rsidRPr="00BF2297" w:rsidRDefault="00BF2297" w:rsidP="00F6404A">
                                  <w:pPr>
                                    <w:rPr>
                                      <w:rFonts w:ascii="Times New Roman" w:hAnsi="Times New Roman" w:cs="Times New Roman"/>
                                    </w:rPr>
                                  </w:pPr>
                                  <w:r w:rsidRPr="00BF2297">
                                    <w:rPr>
                                      <w:rFonts w:ascii="Times New Roman" w:hAnsi="Times New Roman" w:cs="Times New Roman"/>
                                    </w:rPr>
                                    <w:t>Number of data contacts</w:t>
                                  </w:r>
                                </w:p>
                              </w:tc>
                              <w:tc>
                                <w:tcPr>
                                  <w:tcW w:w="6765" w:type="dxa"/>
                                </w:tcPr>
                                <w:p w:rsidR="00BF2297" w:rsidRPr="00BF2297" w:rsidRDefault="00BF2297" w:rsidP="00F6404A">
                                  <w:pPr>
                                    <w:jc w:val="center"/>
                                    <w:rPr>
                                      <w:rFonts w:ascii="Times New Roman" w:hAnsi="Times New Roman" w:cs="Times New Roman"/>
                                      <w:color w:val="FF0000"/>
                                    </w:rPr>
                                  </w:pPr>
                                  <w:r w:rsidRPr="00BF2297">
                                    <w:rPr>
                                      <w:rFonts w:ascii="Times New Roman" w:hAnsi="Times New Roman" w:cs="Times New Roman"/>
                                    </w:rPr>
                                    <w:t>4</w:t>
                                  </w:r>
                                </w:p>
                              </w:tc>
                            </w:tr>
                            <w:tr w:rsidR="00BF2297" w:rsidRPr="002B04D3" w:rsidTr="00F6404A">
                              <w:trPr>
                                <w:cnfStyle w:val="000000010000" w:firstRow="0" w:lastRow="0" w:firstColumn="0" w:lastColumn="0" w:oddVBand="0" w:evenVBand="0" w:oddHBand="0" w:evenHBand="1" w:firstRowFirstColumn="0" w:firstRowLastColumn="0" w:lastRowFirstColumn="0" w:lastRowLastColumn="0"/>
                              </w:trPr>
                              <w:tc>
                                <w:tcPr>
                                  <w:tcW w:w="2449" w:type="dxa"/>
                                </w:tcPr>
                                <w:p w:rsidR="00BF2297" w:rsidRPr="00BF2297" w:rsidRDefault="00BF2297" w:rsidP="00F6404A">
                                  <w:pPr>
                                    <w:rPr>
                                      <w:rFonts w:ascii="Times New Roman" w:hAnsi="Times New Roman" w:cs="Times New Roman"/>
                                    </w:rPr>
                                  </w:pPr>
                                  <w:r w:rsidRPr="00BF2297">
                                    <w:rPr>
                                      <w:rFonts w:ascii="Times New Roman" w:hAnsi="Times New Roman" w:cs="Times New Roman"/>
                                    </w:rPr>
                                    <w:t>Number of power contacts</w:t>
                                  </w:r>
                                </w:p>
                              </w:tc>
                              <w:tc>
                                <w:tcPr>
                                  <w:tcW w:w="6765" w:type="dxa"/>
                                </w:tcPr>
                                <w:p w:rsidR="00BF2297" w:rsidRPr="00BF2297" w:rsidRDefault="00BF2297" w:rsidP="00F6404A">
                                  <w:pPr>
                                    <w:jc w:val="center"/>
                                    <w:rPr>
                                      <w:rFonts w:ascii="Times New Roman" w:hAnsi="Times New Roman" w:cs="Times New Roman"/>
                                      <w:lang w:val="en-US"/>
                                    </w:rPr>
                                  </w:pPr>
                                  <w:r w:rsidRPr="00BF2297">
                                    <w:rPr>
                                      <w:rFonts w:ascii="Times New Roman" w:hAnsi="Times New Roman" w:cs="Times New Roman"/>
                                      <w:lang w:val="en-US"/>
                                    </w:rPr>
                                    <w:t>4+PE, 2 + 3+PE</w:t>
                                  </w:r>
                                </w:p>
                              </w:tc>
                            </w:tr>
                            <w:tr w:rsidR="00BF2297" w:rsidRPr="002B04D3" w:rsidTr="00F6404A">
                              <w:trPr>
                                <w:cnfStyle w:val="000000100000" w:firstRow="0" w:lastRow="0" w:firstColumn="0" w:lastColumn="0" w:oddVBand="0" w:evenVBand="0" w:oddHBand="1" w:evenHBand="0" w:firstRowFirstColumn="0" w:firstRowLastColumn="0" w:lastRowFirstColumn="0" w:lastRowLastColumn="0"/>
                                <w:trHeight w:val="368"/>
                              </w:trPr>
                              <w:tc>
                                <w:tcPr>
                                  <w:tcW w:w="2449" w:type="dxa"/>
                                  <w:hideMark/>
                                </w:tcPr>
                                <w:p w:rsidR="00BF2297" w:rsidRPr="00BF2297" w:rsidRDefault="00BF2297" w:rsidP="00F6404A">
                                  <w:pPr>
                                    <w:rPr>
                                      <w:rFonts w:ascii="Times New Roman" w:hAnsi="Times New Roman" w:cs="Times New Roman"/>
                                    </w:rPr>
                                  </w:pPr>
                                  <w:r w:rsidRPr="00BF2297">
                                    <w:rPr>
                                      <w:rFonts w:ascii="Times New Roman" w:hAnsi="Times New Roman" w:cs="Times New Roman"/>
                                    </w:rPr>
                                    <w:t xml:space="preserve">Current rating </w:t>
                                  </w:r>
                                </w:p>
                                <w:p w:rsidR="00BF2297" w:rsidRPr="00BF2297" w:rsidRDefault="00BF2297" w:rsidP="00F6404A">
                                  <w:pPr>
                                    <w:rPr>
                                      <w:rFonts w:ascii="Times New Roman" w:hAnsi="Times New Roman" w:cs="Times New Roman"/>
                                    </w:rPr>
                                  </w:pPr>
                                  <w:r w:rsidRPr="00BF2297">
                                    <w:rPr>
                                      <w:rFonts w:ascii="Times New Roman" w:hAnsi="Times New Roman" w:cs="Times New Roman"/>
                                    </w:rPr>
                                    <w:t>Data contacts</w:t>
                                  </w:r>
                                </w:p>
                              </w:tc>
                              <w:tc>
                                <w:tcPr>
                                  <w:tcW w:w="6765" w:type="dxa"/>
                                </w:tcPr>
                                <w:p w:rsidR="00BF2297" w:rsidRPr="00BF2297" w:rsidRDefault="00BF2297" w:rsidP="00F6404A">
                                  <w:pPr>
                                    <w:jc w:val="center"/>
                                    <w:rPr>
                                      <w:rFonts w:ascii="Times New Roman" w:hAnsi="Times New Roman" w:cs="Times New Roman"/>
                                      <w:color w:val="FF0000"/>
                                    </w:rPr>
                                  </w:pPr>
                                  <w:r w:rsidRPr="00BF2297">
                                    <w:rPr>
                                      <w:rFonts w:ascii="Times New Roman" w:hAnsi="Times New Roman" w:cs="Times New Roman"/>
                                    </w:rPr>
                                    <w:t>4 A @ 40°C</w:t>
                                  </w:r>
                                </w:p>
                              </w:tc>
                            </w:tr>
                            <w:tr w:rsidR="00BF2297" w:rsidRPr="002B04D3" w:rsidTr="00F6404A">
                              <w:trPr>
                                <w:cnfStyle w:val="000000010000" w:firstRow="0" w:lastRow="0" w:firstColumn="0" w:lastColumn="0" w:oddVBand="0" w:evenVBand="0" w:oddHBand="0" w:evenHBand="1" w:firstRowFirstColumn="0" w:firstRowLastColumn="0" w:lastRowFirstColumn="0" w:lastRowLastColumn="0"/>
                                <w:trHeight w:val="368"/>
                              </w:trPr>
                              <w:tc>
                                <w:tcPr>
                                  <w:tcW w:w="2449" w:type="dxa"/>
                                  <w:hideMark/>
                                </w:tcPr>
                                <w:p w:rsidR="00BF2297" w:rsidRPr="00BF2297" w:rsidRDefault="00BF2297" w:rsidP="00F6404A">
                                  <w:pPr>
                                    <w:rPr>
                                      <w:rFonts w:ascii="Times New Roman" w:hAnsi="Times New Roman" w:cs="Times New Roman"/>
                                    </w:rPr>
                                  </w:pPr>
                                  <w:r w:rsidRPr="00BF2297">
                                    <w:rPr>
                                      <w:rFonts w:ascii="Times New Roman" w:hAnsi="Times New Roman" w:cs="Times New Roman"/>
                                    </w:rPr>
                                    <w:t xml:space="preserve">Current rating </w:t>
                                  </w:r>
                                </w:p>
                                <w:p w:rsidR="00BF2297" w:rsidRPr="00BF2297" w:rsidRDefault="00BF2297" w:rsidP="00F6404A">
                                  <w:pPr>
                                    <w:rPr>
                                      <w:rFonts w:ascii="Times New Roman" w:hAnsi="Times New Roman" w:cs="Times New Roman"/>
                                    </w:rPr>
                                  </w:pPr>
                                  <w:r w:rsidRPr="00BF2297">
                                    <w:rPr>
                                      <w:rFonts w:ascii="Times New Roman" w:hAnsi="Times New Roman" w:cs="Times New Roman"/>
                                    </w:rPr>
                                    <w:t>Power contacts</w:t>
                                  </w:r>
                                </w:p>
                              </w:tc>
                              <w:tc>
                                <w:tcPr>
                                  <w:tcW w:w="6765" w:type="dxa"/>
                                </w:tcPr>
                                <w:p w:rsidR="00BF2297" w:rsidRPr="00BF2297" w:rsidRDefault="00BF2297" w:rsidP="00F6404A">
                                  <w:pPr>
                                    <w:jc w:val="center"/>
                                    <w:rPr>
                                      <w:rFonts w:ascii="Times New Roman" w:hAnsi="Times New Roman" w:cs="Times New Roman"/>
                                    </w:rPr>
                                  </w:pPr>
                                  <w:r w:rsidRPr="00BF2297">
                                    <w:rPr>
                                      <w:rFonts w:ascii="Times New Roman" w:hAnsi="Times New Roman" w:cs="Times New Roman"/>
                                    </w:rPr>
                                    <w:t>30 A @ 40 °C</w:t>
                                  </w:r>
                                </w:p>
                                <w:p w:rsidR="00BF2297" w:rsidRPr="00BF2297" w:rsidRDefault="00BF2297" w:rsidP="00F6404A">
                                  <w:pPr>
                                    <w:jc w:val="center"/>
                                    <w:rPr>
                                      <w:rFonts w:ascii="Times New Roman" w:hAnsi="Times New Roman" w:cs="Times New Roman"/>
                                    </w:rPr>
                                  </w:pPr>
                                  <w:r w:rsidRPr="00BF2297">
                                    <w:rPr>
                                      <w:rFonts w:ascii="Times New Roman" w:hAnsi="Times New Roman" w:cs="Times New Roman"/>
                                    </w:rPr>
                                    <w:t>30 + 20 A @ 40° C</w:t>
                                  </w:r>
                                </w:p>
                              </w:tc>
                            </w:tr>
                            <w:tr w:rsidR="00BF2297" w:rsidRPr="002B04D3" w:rsidTr="00F6404A">
                              <w:trPr>
                                <w:cnfStyle w:val="000000100000" w:firstRow="0" w:lastRow="0" w:firstColumn="0" w:lastColumn="0" w:oddVBand="0" w:evenVBand="0" w:oddHBand="1" w:evenHBand="0" w:firstRowFirstColumn="0" w:firstRowLastColumn="0" w:lastRowFirstColumn="0" w:lastRowLastColumn="0"/>
                                <w:trHeight w:val="368"/>
                              </w:trPr>
                              <w:tc>
                                <w:tcPr>
                                  <w:tcW w:w="2449" w:type="dxa"/>
                                  <w:hideMark/>
                                </w:tcPr>
                                <w:p w:rsidR="00BF2297" w:rsidRPr="00BF2297" w:rsidRDefault="00BF2297" w:rsidP="00F6404A">
                                  <w:pPr>
                                    <w:rPr>
                                      <w:rFonts w:ascii="Times New Roman" w:hAnsi="Times New Roman" w:cs="Times New Roman"/>
                                    </w:rPr>
                                  </w:pPr>
                                  <w:r w:rsidRPr="00BF2297">
                                    <w:rPr>
                                      <w:rFonts w:ascii="Times New Roman" w:hAnsi="Times New Roman" w:cs="Times New Roman"/>
                                    </w:rPr>
                                    <w:t>Rated voltage</w:t>
                                  </w:r>
                                </w:p>
                                <w:p w:rsidR="00BF2297" w:rsidRPr="00BF2297" w:rsidRDefault="00BF2297" w:rsidP="00F6404A">
                                  <w:pPr>
                                    <w:rPr>
                                      <w:rFonts w:ascii="Times New Roman" w:hAnsi="Times New Roman" w:cs="Times New Roman"/>
                                    </w:rPr>
                                  </w:pPr>
                                  <w:r w:rsidRPr="00BF2297">
                                    <w:rPr>
                                      <w:rFonts w:ascii="Times New Roman" w:hAnsi="Times New Roman" w:cs="Times New Roman"/>
                                    </w:rPr>
                                    <w:t>Data contacts</w:t>
                                  </w:r>
                                </w:p>
                              </w:tc>
                              <w:tc>
                                <w:tcPr>
                                  <w:tcW w:w="6765" w:type="dxa"/>
                                </w:tcPr>
                                <w:p w:rsidR="00BF2297" w:rsidRPr="00BF2297" w:rsidRDefault="00BF2297" w:rsidP="00F6404A">
                                  <w:pPr>
                                    <w:jc w:val="center"/>
                                    <w:rPr>
                                      <w:rFonts w:ascii="Times New Roman" w:hAnsi="Times New Roman" w:cs="Times New Roman"/>
                                      <w:color w:val="FF0000"/>
                                    </w:rPr>
                                  </w:pPr>
                                  <w:r w:rsidRPr="00BF2297">
                                    <w:rPr>
                                      <w:rFonts w:ascii="Times New Roman" w:hAnsi="Times New Roman" w:cs="Times New Roman"/>
                                    </w:rPr>
                                    <w:t>24 V DC</w:t>
                                  </w:r>
                                </w:p>
                              </w:tc>
                            </w:tr>
                            <w:tr w:rsidR="00BF2297" w:rsidRPr="002B04D3" w:rsidTr="00F6404A">
                              <w:trPr>
                                <w:cnfStyle w:val="000000010000" w:firstRow="0" w:lastRow="0" w:firstColumn="0" w:lastColumn="0" w:oddVBand="0" w:evenVBand="0" w:oddHBand="0" w:evenHBand="1" w:firstRowFirstColumn="0" w:firstRowLastColumn="0" w:lastRowFirstColumn="0" w:lastRowLastColumn="0"/>
                                <w:trHeight w:val="368"/>
                              </w:trPr>
                              <w:tc>
                                <w:tcPr>
                                  <w:tcW w:w="2449" w:type="dxa"/>
                                </w:tcPr>
                                <w:p w:rsidR="00BF2297" w:rsidRPr="00BF2297" w:rsidRDefault="00BF2297" w:rsidP="00F6404A">
                                  <w:pPr>
                                    <w:rPr>
                                      <w:rFonts w:ascii="Times New Roman" w:hAnsi="Times New Roman" w:cs="Times New Roman"/>
                                    </w:rPr>
                                  </w:pPr>
                                  <w:r w:rsidRPr="00BF2297">
                                    <w:rPr>
                                      <w:rFonts w:ascii="Times New Roman" w:hAnsi="Times New Roman" w:cs="Times New Roman"/>
                                    </w:rPr>
                                    <w:t>Rated voltage</w:t>
                                  </w:r>
                                </w:p>
                                <w:p w:rsidR="00BF2297" w:rsidRPr="00BF2297" w:rsidRDefault="00BF2297" w:rsidP="00F6404A">
                                  <w:pPr>
                                    <w:rPr>
                                      <w:rFonts w:ascii="Times New Roman" w:hAnsi="Times New Roman" w:cs="Times New Roman"/>
                                    </w:rPr>
                                  </w:pPr>
                                  <w:r w:rsidRPr="00BF2297">
                                    <w:rPr>
                                      <w:rFonts w:ascii="Times New Roman" w:hAnsi="Times New Roman" w:cs="Times New Roman"/>
                                    </w:rPr>
                                    <w:t>Power contacts</w:t>
                                  </w:r>
                                </w:p>
                              </w:tc>
                              <w:tc>
                                <w:tcPr>
                                  <w:tcW w:w="6765" w:type="dxa"/>
                                </w:tcPr>
                                <w:p w:rsidR="00BF2297" w:rsidRPr="00BF2297" w:rsidRDefault="00BF2297" w:rsidP="00F6404A">
                                  <w:pPr>
                                    <w:jc w:val="center"/>
                                    <w:rPr>
                                      <w:rFonts w:ascii="Times New Roman" w:hAnsi="Times New Roman" w:cs="Times New Roman"/>
                                    </w:rPr>
                                  </w:pPr>
                                  <w:r w:rsidRPr="00BF2297">
                                    <w:rPr>
                                      <w:rFonts w:ascii="Times New Roman" w:hAnsi="Times New Roman" w:cs="Times New Roman"/>
                                    </w:rPr>
                                    <w:t>630 V AC / 850 V DC</w:t>
                                  </w:r>
                                </w:p>
                                <w:p w:rsidR="00BF2297" w:rsidRPr="00BF2297" w:rsidRDefault="00BF2297" w:rsidP="00F6404A">
                                  <w:pPr>
                                    <w:jc w:val="center"/>
                                    <w:rPr>
                                      <w:rFonts w:ascii="Times New Roman" w:hAnsi="Times New Roman" w:cs="Times New Roman"/>
                                    </w:rPr>
                                  </w:pPr>
                                </w:p>
                              </w:tc>
                            </w:tr>
                            <w:tr w:rsidR="00BF2297" w:rsidRPr="002B04D3" w:rsidTr="00F6404A">
                              <w:trPr>
                                <w:cnfStyle w:val="000000100000" w:firstRow="0" w:lastRow="0" w:firstColumn="0" w:lastColumn="0" w:oddVBand="0" w:evenVBand="0" w:oddHBand="1" w:evenHBand="0" w:firstRowFirstColumn="0" w:firstRowLastColumn="0" w:lastRowFirstColumn="0" w:lastRowLastColumn="0"/>
                                <w:trHeight w:val="368"/>
                              </w:trPr>
                              <w:tc>
                                <w:tcPr>
                                  <w:tcW w:w="2449" w:type="dxa"/>
                                  <w:hideMark/>
                                </w:tcPr>
                                <w:p w:rsidR="00BF2297" w:rsidRPr="00BF2297" w:rsidRDefault="00BF2297" w:rsidP="00F6404A">
                                  <w:pPr>
                                    <w:rPr>
                                      <w:rFonts w:ascii="Times New Roman" w:hAnsi="Times New Roman" w:cs="Times New Roman"/>
                                    </w:rPr>
                                  </w:pPr>
                                  <w:r w:rsidRPr="00BF2297">
                                    <w:rPr>
                                      <w:rFonts w:ascii="Times New Roman" w:hAnsi="Times New Roman" w:cs="Times New Roman"/>
                                    </w:rPr>
                                    <w:t>Degree of protection</w:t>
                                  </w:r>
                                </w:p>
                              </w:tc>
                              <w:tc>
                                <w:tcPr>
                                  <w:tcW w:w="6765" w:type="dxa"/>
                                </w:tcPr>
                                <w:p w:rsidR="00BF2297" w:rsidRPr="00BF2297" w:rsidRDefault="00BF2297" w:rsidP="00F6404A">
                                  <w:pPr>
                                    <w:jc w:val="center"/>
                                    <w:rPr>
                                      <w:rFonts w:ascii="Times New Roman" w:hAnsi="Times New Roman" w:cs="Times New Roman"/>
                                    </w:rPr>
                                  </w:pPr>
                                  <w:r w:rsidRPr="00BF2297">
                                    <w:rPr>
                                      <w:rFonts w:ascii="Times New Roman" w:hAnsi="Times New Roman" w:cs="Times New Roman"/>
                                    </w:rPr>
                                    <w:t>IP67</w:t>
                                  </w:r>
                                </w:p>
                              </w:tc>
                            </w:tr>
                          </w:tbl>
                          <w:p w:rsidR="00BF2297" w:rsidRDefault="00BF22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65pt;margin-top:-.2pt;width:476.45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" stroked="f">
                <v:textbox>
                  <w:txbxContent>
                    <w:tbl>
                      <w:tblPr>
                        <w:tblStyle w:val="HellesRaster-Akzent11"/>
                        <w:tblW w:w="9214" w:type="dxa"/>
                        <w:tblInd w:w="108" w:type="dxa"/>
                        <w:tblLook w:val="0420" w:firstRow="1" w:lastRow="0" w:firstColumn="0" w:lastColumn="0" w:noHBand="0" w:noVBand="1"/>
                      </w:tblPr>
                      <w:tblGrid>
                        <w:gridCol w:w="2449"/>
                        <w:gridCol w:w="6765"/>
                      </w:tblGrid>
                      <w:tr w:rsidR="00BF2297" w:rsidRPr="002B04D3" w:rsidTr="00F6404A">
                        <w:trPr>
                          <w:cnfStyle w:val="100000000000" w:firstRow="1" w:lastRow="0" w:firstColumn="0" w:lastColumn="0" w:oddVBand="0" w:evenVBand="0" w:oddHBand="0" w:evenHBand="0" w:firstRowFirstColumn="0" w:firstRowLastColumn="0" w:lastRowFirstColumn="0" w:lastRowLastColumn="0"/>
                          <w:trHeight w:val="325"/>
                        </w:trPr>
                        <w:tc>
                          <w:tcPr>
                            <w:tcW w:w="2449" w:type="dxa"/>
                            <w:hideMark/>
                          </w:tcPr>
                          <w:p w:rsidR="00BF2297" w:rsidRPr="00BF2297" w:rsidRDefault="00BF2297" w:rsidP="00BF2297">
                            <w:pPr>
                              <w:jc w:val="center"/>
                              <w:rPr>
                                <w:rFonts w:ascii="Times New Roman" w:hAnsi="Times New Roman" w:cs="Times New Roman"/>
                              </w:rPr>
                            </w:pPr>
                            <w:r w:rsidRPr="00BF2297">
                              <w:rPr>
                                <w:rFonts w:ascii="Times New Roman" w:hAnsi="Times New Roman" w:cs="Times New Roman"/>
                              </w:rPr>
                              <w:t>Size</w:t>
                            </w:r>
                          </w:p>
                        </w:tc>
                        <w:tc>
                          <w:tcPr>
                            <w:tcW w:w="6765" w:type="dxa"/>
                          </w:tcPr>
                          <w:p w:rsidR="00BF2297" w:rsidRPr="00BF2297" w:rsidRDefault="00BF2297" w:rsidP="00BF2297">
                            <w:pPr>
                              <w:jc w:val="center"/>
                              <w:rPr>
                                <w:rFonts w:ascii="Times New Roman" w:hAnsi="Times New Roman" w:cs="Times New Roman"/>
                              </w:rPr>
                            </w:pPr>
                            <w:r w:rsidRPr="00BF2297">
                              <w:rPr>
                                <w:rFonts w:ascii="Times New Roman" w:hAnsi="Times New Roman" w:cs="Times New Roman"/>
                              </w:rPr>
                              <w:t>B23</w:t>
                            </w:r>
                          </w:p>
                        </w:tc>
                      </w:tr>
                      <w:tr w:rsidR="00BF2297" w:rsidRPr="002B04D3" w:rsidTr="00F6404A">
                        <w:trPr>
                          <w:cnfStyle w:val="000000100000" w:firstRow="0" w:lastRow="0" w:firstColumn="0" w:lastColumn="0" w:oddVBand="0" w:evenVBand="0" w:oddHBand="1" w:evenHBand="0" w:firstRowFirstColumn="0" w:firstRowLastColumn="0" w:lastRowFirstColumn="0" w:lastRowLastColumn="0"/>
                          <w:trHeight w:val="368"/>
                        </w:trPr>
                        <w:tc>
                          <w:tcPr>
                            <w:tcW w:w="2449" w:type="dxa"/>
                            <w:hideMark/>
                          </w:tcPr>
                          <w:p w:rsidR="00BF2297" w:rsidRPr="00BF2297" w:rsidRDefault="00BF2297" w:rsidP="00F6404A">
                            <w:pPr>
                              <w:rPr>
                                <w:rFonts w:ascii="Times New Roman" w:hAnsi="Times New Roman" w:cs="Times New Roman"/>
                              </w:rPr>
                            </w:pPr>
                            <w:r w:rsidRPr="00BF2297">
                              <w:rPr>
                                <w:rFonts w:ascii="Times New Roman" w:hAnsi="Times New Roman" w:cs="Times New Roman"/>
                              </w:rPr>
                              <w:t>Coding</w:t>
                            </w:r>
                          </w:p>
                        </w:tc>
                        <w:tc>
                          <w:tcPr>
                            <w:tcW w:w="6765" w:type="dxa"/>
                          </w:tcPr>
                          <w:p w:rsidR="00BF2297" w:rsidRPr="00BF2297" w:rsidRDefault="00BF2297" w:rsidP="00F6404A">
                            <w:pPr>
                              <w:jc w:val="center"/>
                              <w:rPr>
                                <w:rFonts w:ascii="Times New Roman" w:hAnsi="Times New Roman" w:cs="Times New Roman"/>
                              </w:rPr>
                            </w:pPr>
                            <w:r w:rsidRPr="00BF2297">
                              <w:rPr>
                                <w:rFonts w:ascii="Times New Roman" w:hAnsi="Times New Roman" w:cs="Times New Roman"/>
                              </w:rPr>
                              <w:t>1,2,3</w:t>
                            </w:r>
                          </w:p>
                        </w:tc>
                      </w:tr>
                      <w:tr w:rsidR="00BF2297" w:rsidRPr="002B04D3" w:rsidTr="00F6404A">
                        <w:trPr>
                          <w:cnfStyle w:val="000000010000" w:firstRow="0" w:lastRow="0" w:firstColumn="0" w:lastColumn="0" w:oddVBand="0" w:evenVBand="0" w:oddHBand="0" w:evenHBand="1" w:firstRowFirstColumn="0" w:firstRowLastColumn="0" w:lastRowFirstColumn="0" w:lastRowLastColumn="0"/>
                        </w:trPr>
                        <w:tc>
                          <w:tcPr>
                            <w:tcW w:w="2449" w:type="dxa"/>
                            <w:hideMark/>
                          </w:tcPr>
                          <w:p w:rsidR="00BF2297" w:rsidRPr="00BF2297" w:rsidRDefault="00BF2297" w:rsidP="00F6404A">
                            <w:pPr>
                              <w:rPr>
                                <w:rFonts w:ascii="Times New Roman" w:hAnsi="Times New Roman" w:cs="Times New Roman"/>
                              </w:rPr>
                            </w:pPr>
                            <w:r w:rsidRPr="00BF2297">
                              <w:rPr>
                                <w:rFonts w:ascii="Times New Roman" w:hAnsi="Times New Roman" w:cs="Times New Roman"/>
                              </w:rPr>
                              <w:t>Design</w:t>
                            </w:r>
                          </w:p>
                        </w:tc>
                        <w:tc>
                          <w:tcPr>
                            <w:tcW w:w="6765" w:type="dxa"/>
                          </w:tcPr>
                          <w:p w:rsidR="00BF2297" w:rsidRPr="00BF2297" w:rsidRDefault="00BF2297" w:rsidP="00F6404A">
                            <w:pPr>
                              <w:jc w:val="center"/>
                              <w:rPr>
                                <w:rFonts w:ascii="Times New Roman" w:hAnsi="Times New Roman" w:cs="Times New Roman"/>
                              </w:rPr>
                            </w:pPr>
                            <w:r w:rsidRPr="00BF2297">
                              <w:rPr>
                                <w:rFonts w:ascii="Times New Roman" w:hAnsi="Times New Roman" w:cs="Times New Roman"/>
                              </w:rPr>
                              <w:t>axial</w:t>
                            </w:r>
                          </w:p>
                        </w:tc>
                      </w:tr>
                      <w:tr w:rsidR="00BF2297" w:rsidRPr="002B04D3" w:rsidTr="00F6404A">
                        <w:trPr>
                          <w:cnfStyle w:val="000000100000" w:firstRow="0" w:lastRow="0" w:firstColumn="0" w:lastColumn="0" w:oddVBand="0" w:evenVBand="0" w:oddHBand="1" w:evenHBand="0" w:firstRowFirstColumn="0" w:firstRowLastColumn="0" w:lastRowFirstColumn="0" w:lastRowLastColumn="0"/>
                        </w:trPr>
                        <w:tc>
                          <w:tcPr>
                            <w:tcW w:w="2449" w:type="dxa"/>
                            <w:hideMark/>
                          </w:tcPr>
                          <w:p w:rsidR="00BF2297" w:rsidRPr="00BF2297" w:rsidRDefault="00BF2297" w:rsidP="00F6404A">
                            <w:pPr>
                              <w:rPr>
                                <w:rFonts w:ascii="Times New Roman" w:hAnsi="Times New Roman" w:cs="Times New Roman"/>
                              </w:rPr>
                            </w:pPr>
                            <w:r w:rsidRPr="00BF2297">
                              <w:rPr>
                                <w:rFonts w:ascii="Times New Roman" w:hAnsi="Times New Roman" w:cs="Times New Roman"/>
                              </w:rPr>
                              <w:t>Number of data contacts</w:t>
                            </w:r>
                          </w:p>
                        </w:tc>
                        <w:tc>
                          <w:tcPr>
                            <w:tcW w:w="6765" w:type="dxa"/>
                          </w:tcPr>
                          <w:p w:rsidR="00BF2297" w:rsidRPr="00BF2297" w:rsidRDefault="00BF2297" w:rsidP="00F6404A">
                            <w:pPr>
                              <w:jc w:val="center"/>
                              <w:rPr>
                                <w:rFonts w:ascii="Times New Roman" w:hAnsi="Times New Roman" w:cs="Times New Roman"/>
                                <w:color w:val="FF0000"/>
                              </w:rPr>
                            </w:pPr>
                            <w:r w:rsidRPr="00BF2297">
                              <w:rPr>
                                <w:rFonts w:ascii="Times New Roman" w:hAnsi="Times New Roman" w:cs="Times New Roman"/>
                              </w:rPr>
                              <w:t>4</w:t>
                            </w:r>
                          </w:p>
                        </w:tc>
                      </w:tr>
                      <w:tr w:rsidR="00BF2297" w:rsidRPr="002B04D3" w:rsidTr="00F6404A">
                        <w:trPr>
                          <w:cnfStyle w:val="000000010000" w:firstRow="0" w:lastRow="0" w:firstColumn="0" w:lastColumn="0" w:oddVBand="0" w:evenVBand="0" w:oddHBand="0" w:evenHBand="1" w:firstRowFirstColumn="0" w:firstRowLastColumn="0" w:lastRowFirstColumn="0" w:lastRowLastColumn="0"/>
                        </w:trPr>
                        <w:tc>
                          <w:tcPr>
                            <w:tcW w:w="2449" w:type="dxa"/>
                          </w:tcPr>
                          <w:p w:rsidR="00BF2297" w:rsidRPr="00BF2297" w:rsidRDefault="00BF2297" w:rsidP="00F6404A">
                            <w:pPr>
                              <w:rPr>
                                <w:rFonts w:ascii="Times New Roman" w:hAnsi="Times New Roman" w:cs="Times New Roman"/>
                              </w:rPr>
                            </w:pPr>
                            <w:r w:rsidRPr="00BF2297">
                              <w:rPr>
                                <w:rFonts w:ascii="Times New Roman" w:hAnsi="Times New Roman" w:cs="Times New Roman"/>
                              </w:rPr>
                              <w:t>Number of power contacts</w:t>
                            </w:r>
                          </w:p>
                        </w:tc>
                        <w:tc>
                          <w:tcPr>
                            <w:tcW w:w="6765" w:type="dxa"/>
                          </w:tcPr>
                          <w:p w:rsidR="00BF2297" w:rsidRPr="00BF2297" w:rsidRDefault="00BF2297" w:rsidP="00F6404A">
                            <w:pPr>
                              <w:jc w:val="center"/>
                              <w:rPr>
                                <w:rFonts w:ascii="Times New Roman" w:hAnsi="Times New Roman" w:cs="Times New Roman"/>
                                <w:lang w:val="en-US"/>
                              </w:rPr>
                            </w:pPr>
                            <w:r w:rsidRPr="00BF2297">
                              <w:rPr>
                                <w:rFonts w:ascii="Times New Roman" w:hAnsi="Times New Roman" w:cs="Times New Roman"/>
                                <w:lang w:val="en-US"/>
                              </w:rPr>
                              <w:t>4+PE, 2 + 3+PE</w:t>
                            </w:r>
                          </w:p>
                        </w:tc>
                      </w:tr>
                      <w:tr w:rsidR="00BF2297" w:rsidRPr="002B04D3" w:rsidTr="00F6404A">
                        <w:trPr>
                          <w:cnfStyle w:val="000000100000" w:firstRow="0" w:lastRow="0" w:firstColumn="0" w:lastColumn="0" w:oddVBand="0" w:evenVBand="0" w:oddHBand="1" w:evenHBand="0" w:firstRowFirstColumn="0" w:firstRowLastColumn="0" w:lastRowFirstColumn="0" w:lastRowLastColumn="0"/>
                          <w:trHeight w:val="368"/>
                        </w:trPr>
                        <w:tc>
                          <w:tcPr>
                            <w:tcW w:w="2449" w:type="dxa"/>
                            <w:hideMark/>
                          </w:tcPr>
                          <w:p w:rsidR="00BF2297" w:rsidRPr="00BF2297" w:rsidRDefault="00BF2297" w:rsidP="00F6404A">
                            <w:pPr>
                              <w:rPr>
                                <w:rFonts w:ascii="Times New Roman" w:hAnsi="Times New Roman" w:cs="Times New Roman"/>
                              </w:rPr>
                            </w:pPr>
                            <w:r w:rsidRPr="00BF2297">
                              <w:rPr>
                                <w:rFonts w:ascii="Times New Roman" w:hAnsi="Times New Roman" w:cs="Times New Roman"/>
                              </w:rPr>
                              <w:t xml:space="preserve">Current rating </w:t>
                            </w:r>
                          </w:p>
                          <w:p w:rsidR="00BF2297" w:rsidRPr="00BF2297" w:rsidRDefault="00BF2297" w:rsidP="00F6404A">
                            <w:pPr>
                              <w:rPr>
                                <w:rFonts w:ascii="Times New Roman" w:hAnsi="Times New Roman" w:cs="Times New Roman"/>
                              </w:rPr>
                            </w:pPr>
                            <w:r w:rsidRPr="00BF2297">
                              <w:rPr>
                                <w:rFonts w:ascii="Times New Roman" w:hAnsi="Times New Roman" w:cs="Times New Roman"/>
                              </w:rPr>
                              <w:t>Data contacts</w:t>
                            </w:r>
                          </w:p>
                        </w:tc>
                        <w:tc>
                          <w:tcPr>
                            <w:tcW w:w="6765" w:type="dxa"/>
                          </w:tcPr>
                          <w:p w:rsidR="00BF2297" w:rsidRPr="00BF2297" w:rsidRDefault="00BF2297" w:rsidP="00F6404A">
                            <w:pPr>
                              <w:jc w:val="center"/>
                              <w:rPr>
                                <w:rFonts w:ascii="Times New Roman" w:hAnsi="Times New Roman" w:cs="Times New Roman"/>
                                <w:color w:val="FF0000"/>
                              </w:rPr>
                            </w:pPr>
                            <w:r w:rsidRPr="00BF2297">
                              <w:rPr>
                                <w:rFonts w:ascii="Times New Roman" w:hAnsi="Times New Roman" w:cs="Times New Roman"/>
                              </w:rPr>
                              <w:t>4 A @ 40°C</w:t>
                            </w:r>
                          </w:p>
                        </w:tc>
                      </w:tr>
                      <w:tr w:rsidR="00BF2297" w:rsidRPr="002B04D3" w:rsidTr="00F6404A">
                        <w:trPr>
                          <w:cnfStyle w:val="000000010000" w:firstRow="0" w:lastRow="0" w:firstColumn="0" w:lastColumn="0" w:oddVBand="0" w:evenVBand="0" w:oddHBand="0" w:evenHBand="1" w:firstRowFirstColumn="0" w:firstRowLastColumn="0" w:lastRowFirstColumn="0" w:lastRowLastColumn="0"/>
                          <w:trHeight w:val="368"/>
                        </w:trPr>
                        <w:tc>
                          <w:tcPr>
                            <w:tcW w:w="2449" w:type="dxa"/>
                            <w:hideMark/>
                          </w:tcPr>
                          <w:p w:rsidR="00BF2297" w:rsidRPr="00BF2297" w:rsidRDefault="00BF2297" w:rsidP="00F6404A">
                            <w:pPr>
                              <w:rPr>
                                <w:rFonts w:ascii="Times New Roman" w:hAnsi="Times New Roman" w:cs="Times New Roman"/>
                              </w:rPr>
                            </w:pPr>
                            <w:r w:rsidRPr="00BF2297">
                              <w:rPr>
                                <w:rFonts w:ascii="Times New Roman" w:hAnsi="Times New Roman" w:cs="Times New Roman"/>
                              </w:rPr>
                              <w:t xml:space="preserve">Current rating </w:t>
                            </w:r>
                          </w:p>
                          <w:p w:rsidR="00BF2297" w:rsidRPr="00BF2297" w:rsidRDefault="00BF2297" w:rsidP="00F6404A">
                            <w:pPr>
                              <w:rPr>
                                <w:rFonts w:ascii="Times New Roman" w:hAnsi="Times New Roman" w:cs="Times New Roman"/>
                              </w:rPr>
                            </w:pPr>
                            <w:r w:rsidRPr="00BF2297">
                              <w:rPr>
                                <w:rFonts w:ascii="Times New Roman" w:hAnsi="Times New Roman" w:cs="Times New Roman"/>
                              </w:rPr>
                              <w:t>Power contacts</w:t>
                            </w:r>
                          </w:p>
                        </w:tc>
                        <w:tc>
                          <w:tcPr>
                            <w:tcW w:w="6765" w:type="dxa"/>
                          </w:tcPr>
                          <w:p w:rsidR="00BF2297" w:rsidRPr="00BF2297" w:rsidRDefault="00BF2297" w:rsidP="00F6404A">
                            <w:pPr>
                              <w:jc w:val="center"/>
                              <w:rPr>
                                <w:rFonts w:ascii="Times New Roman" w:hAnsi="Times New Roman" w:cs="Times New Roman"/>
                              </w:rPr>
                            </w:pPr>
                            <w:r w:rsidRPr="00BF2297">
                              <w:rPr>
                                <w:rFonts w:ascii="Times New Roman" w:hAnsi="Times New Roman" w:cs="Times New Roman"/>
                              </w:rPr>
                              <w:t>30 A @ 40 °C</w:t>
                            </w:r>
                          </w:p>
                          <w:p w:rsidR="00BF2297" w:rsidRPr="00BF2297" w:rsidRDefault="00BF2297" w:rsidP="00F6404A">
                            <w:pPr>
                              <w:jc w:val="center"/>
                              <w:rPr>
                                <w:rFonts w:ascii="Times New Roman" w:hAnsi="Times New Roman" w:cs="Times New Roman"/>
                              </w:rPr>
                            </w:pPr>
                            <w:r w:rsidRPr="00BF2297">
                              <w:rPr>
                                <w:rFonts w:ascii="Times New Roman" w:hAnsi="Times New Roman" w:cs="Times New Roman"/>
                              </w:rPr>
                              <w:t>30 + 20 A @ 40° C</w:t>
                            </w:r>
                          </w:p>
                        </w:tc>
                      </w:tr>
                      <w:tr w:rsidR="00BF2297" w:rsidRPr="002B04D3" w:rsidTr="00F6404A">
                        <w:trPr>
                          <w:cnfStyle w:val="000000100000" w:firstRow="0" w:lastRow="0" w:firstColumn="0" w:lastColumn="0" w:oddVBand="0" w:evenVBand="0" w:oddHBand="1" w:evenHBand="0" w:firstRowFirstColumn="0" w:firstRowLastColumn="0" w:lastRowFirstColumn="0" w:lastRowLastColumn="0"/>
                          <w:trHeight w:val="368"/>
                        </w:trPr>
                        <w:tc>
                          <w:tcPr>
                            <w:tcW w:w="2449" w:type="dxa"/>
                            <w:hideMark/>
                          </w:tcPr>
                          <w:p w:rsidR="00BF2297" w:rsidRPr="00BF2297" w:rsidRDefault="00BF2297" w:rsidP="00F6404A">
                            <w:pPr>
                              <w:rPr>
                                <w:rFonts w:ascii="Times New Roman" w:hAnsi="Times New Roman" w:cs="Times New Roman"/>
                              </w:rPr>
                            </w:pPr>
                            <w:r w:rsidRPr="00BF2297">
                              <w:rPr>
                                <w:rFonts w:ascii="Times New Roman" w:hAnsi="Times New Roman" w:cs="Times New Roman"/>
                              </w:rPr>
                              <w:t>Rated voltage</w:t>
                            </w:r>
                          </w:p>
                          <w:p w:rsidR="00BF2297" w:rsidRPr="00BF2297" w:rsidRDefault="00BF2297" w:rsidP="00F6404A">
                            <w:pPr>
                              <w:rPr>
                                <w:rFonts w:ascii="Times New Roman" w:hAnsi="Times New Roman" w:cs="Times New Roman"/>
                              </w:rPr>
                            </w:pPr>
                            <w:r w:rsidRPr="00BF2297">
                              <w:rPr>
                                <w:rFonts w:ascii="Times New Roman" w:hAnsi="Times New Roman" w:cs="Times New Roman"/>
                              </w:rPr>
                              <w:t>Data contacts</w:t>
                            </w:r>
                          </w:p>
                        </w:tc>
                        <w:tc>
                          <w:tcPr>
                            <w:tcW w:w="6765" w:type="dxa"/>
                          </w:tcPr>
                          <w:p w:rsidR="00BF2297" w:rsidRPr="00BF2297" w:rsidRDefault="00BF2297" w:rsidP="00F6404A">
                            <w:pPr>
                              <w:jc w:val="center"/>
                              <w:rPr>
                                <w:rFonts w:ascii="Times New Roman" w:hAnsi="Times New Roman" w:cs="Times New Roman"/>
                                <w:color w:val="FF0000"/>
                              </w:rPr>
                            </w:pPr>
                            <w:r w:rsidRPr="00BF2297">
                              <w:rPr>
                                <w:rFonts w:ascii="Times New Roman" w:hAnsi="Times New Roman" w:cs="Times New Roman"/>
                              </w:rPr>
                              <w:t>24 V DC</w:t>
                            </w:r>
                          </w:p>
                        </w:tc>
                      </w:tr>
                      <w:tr w:rsidR="00BF2297" w:rsidRPr="002B04D3" w:rsidTr="00F6404A">
                        <w:trPr>
                          <w:cnfStyle w:val="000000010000" w:firstRow="0" w:lastRow="0" w:firstColumn="0" w:lastColumn="0" w:oddVBand="0" w:evenVBand="0" w:oddHBand="0" w:evenHBand="1" w:firstRowFirstColumn="0" w:firstRowLastColumn="0" w:lastRowFirstColumn="0" w:lastRowLastColumn="0"/>
                          <w:trHeight w:val="368"/>
                        </w:trPr>
                        <w:tc>
                          <w:tcPr>
                            <w:tcW w:w="2449" w:type="dxa"/>
                          </w:tcPr>
                          <w:p w:rsidR="00BF2297" w:rsidRPr="00BF2297" w:rsidRDefault="00BF2297" w:rsidP="00F6404A">
                            <w:pPr>
                              <w:rPr>
                                <w:rFonts w:ascii="Times New Roman" w:hAnsi="Times New Roman" w:cs="Times New Roman"/>
                              </w:rPr>
                            </w:pPr>
                            <w:r w:rsidRPr="00BF2297">
                              <w:rPr>
                                <w:rFonts w:ascii="Times New Roman" w:hAnsi="Times New Roman" w:cs="Times New Roman"/>
                              </w:rPr>
                              <w:t>Rated voltage</w:t>
                            </w:r>
                          </w:p>
                          <w:p w:rsidR="00BF2297" w:rsidRPr="00BF2297" w:rsidRDefault="00BF2297" w:rsidP="00F6404A">
                            <w:pPr>
                              <w:rPr>
                                <w:rFonts w:ascii="Times New Roman" w:hAnsi="Times New Roman" w:cs="Times New Roman"/>
                              </w:rPr>
                            </w:pPr>
                            <w:r w:rsidRPr="00BF2297">
                              <w:rPr>
                                <w:rFonts w:ascii="Times New Roman" w:hAnsi="Times New Roman" w:cs="Times New Roman"/>
                              </w:rPr>
                              <w:t>Power contacts</w:t>
                            </w:r>
                          </w:p>
                        </w:tc>
                        <w:tc>
                          <w:tcPr>
                            <w:tcW w:w="6765" w:type="dxa"/>
                          </w:tcPr>
                          <w:p w:rsidR="00BF2297" w:rsidRPr="00BF2297" w:rsidRDefault="00BF2297" w:rsidP="00F6404A">
                            <w:pPr>
                              <w:jc w:val="center"/>
                              <w:rPr>
                                <w:rFonts w:ascii="Times New Roman" w:hAnsi="Times New Roman" w:cs="Times New Roman"/>
                              </w:rPr>
                            </w:pPr>
                            <w:r w:rsidRPr="00BF2297">
                              <w:rPr>
                                <w:rFonts w:ascii="Times New Roman" w:hAnsi="Times New Roman" w:cs="Times New Roman"/>
                              </w:rPr>
                              <w:t>630 V AC / 850 V DC</w:t>
                            </w:r>
                          </w:p>
                          <w:p w:rsidR="00BF2297" w:rsidRPr="00BF2297" w:rsidRDefault="00BF2297" w:rsidP="00F6404A">
                            <w:pPr>
                              <w:jc w:val="center"/>
                              <w:rPr>
                                <w:rFonts w:ascii="Times New Roman" w:hAnsi="Times New Roman" w:cs="Times New Roman"/>
                              </w:rPr>
                            </w:pPr>
                          </w:p>
                        </w:tc>
                      </w:tr>
                      <w:tr w:rsidR="00BF2297" w:rsidRPr="002B04D3" w:rsidTr="00F6404A">
                        <w:trPr>
                          <w:cnfStyle w:val="000000100000" w:firstRow="0" w:lastRow="0" w:firstColumn="0" w:lastColumn="0" w:oddVBand="0" w:evenVBand="0" w:oddHBand="1" w:evenHBand="0" w:firstRowFirstColumn="0" w:firstRowLastColumn="0" w:lastRowFirstColumn="0" w:lastRowLastColumn="0"/>
                          <w:trHeight w:val="368"/>
                        </w:trPr>
                        <w:tc>
                          <w:tcPr>
                            <w:tcW w:w="2449" w:type="dxa"/>
                            <w:hideMark/>
                          </w:tcPr>
                          <w:p w:rsidR="00BF2297" w:rsidRPr="00BF2297" w:rsidRDefault="00BF2297" w:rsidP="00F6404A">
                            <w:pPr>
                              <w:rPr>
                                <w:rFonts w:ascii="Times New Roman" w:hAnsi="Times New Roman" w:cs="Times New Roman"/>
                              </w:rPr>
                            </w:pPr>
                            <w:r w:rsidRPr="00BF2297">
                              <w:rPr>
                                <w:rFonts w:ascii="Times New Roman" w:hAnsi="Times New Roman" w:cs="Times New Roman"/>
                              </w:rPr>
                              <w:t>Degree of protection</w:t>
                            </w:r>
                          </w:p>
                        </w:tc>
                        <w:tc>
                          <w:tcPr>
                            <w:tcW w:w="6765" w:type="dxa"/>
                          </w:tcPr>
                          <w:p w:rsidR="00BF2297" w:rsidRPr="00BF2297" w:rsidRDefault="00BF2297" w:rsidP="00F6404A">
                            <w:pPr>
                              <w:jc w:val="center"/>
                              <w:rPr>
                                <w:rFonts w:ascii="Times New Roman" w:hAnsi="Times New Roman" w:cs="Times New Roman"/>
                              </w:rPr>
                            </w:pPr>
                            <w:r w:rsidRPr="00BF2297">
                              <w:rPr>
                                <w:rFonts w:ascii="Times New Roman" w:hAnsi="Times New Roman" w:cs="Times New Roman"/>
                              </w:rPr>
                              <w:t>IP67</w:t>
                            </w:r>
                          </w:p>
                        </w:tc>
                      </w:tr>
                    </w:tbl>
                    <w:p w:rsidR="00BF2297" w:rsidRDefault="00BF2297"/>
                  </w:txbxContent>
                </v:textbox>
              </v:shape>
            </w:pict>
          </mc:Fallback>
        </mc:AlternateContent>
      </w: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E87ED2" w:rsidRDefault="00E87ED2" w:rsidP="007F26D4">
      <w:pPr>
        <w:jc w:val="both"/>
        <w:rPr>
          <w:rFonts w:ascii="QuaySansITCTT" w:hAnsi="QuaySansITCTT"/>
          <w:sz w:val="12"/>
          <w:szCs w:val="12"/>
          <w:lang w:bidi="de-DE"/>
        </w:rPr>
      </w:pPr>
    </w:p>
    <w:p w:rsidR="00E87ED2" w:rsidRPr="00F04A98" w:rsidRDefault="00E87ED2" w:rsidP="00E87ED2">
      <w:pPr>
        <w:jc w:val="both"/>
        <w:rPr>
          <w:rFonts w:ascii="QuaySansITCTT" w:hAnsi="QuaySansITCTT"/>
          <w:sz w:val="12"/>
          <w:szCs w:val="12"/>
          <w:lang w:bidi="de-DE"/>
        </w:rPr>
      </w:pPr>
    </w:p>
    <w:p w:rsidR="00E87ED2" w:rsidRPr="00F04A98" w:rsidRDefault="00E87ED2" w:rsidP="00E87ED2">
      <w:pPr>
        <w:jc w:val="both"/>
        <w:rPr>
          <w:rFonts w:ascii="QuaySansITCTT" w:hAnsi="QuaySansITCTT"/>
          <w:sz w:val="12"/>
          <w:szCs w:val="12"/>
          <w:lang w:bidi="de-DE"/>
        </w:rPr>
      </w:pPr>
    </w:p>
    <w:p w:rsidR="00E87ED2" w:rsidRPr="00E77692" w:rsidRDefault="00E87ED2" w:rsidP="00E87ED2">
      <w:pPr>
        <w:jc w:val="both"/>
        <w:rPr>
          <w:rFonts w:ascii="QuaySansITCTT" w:hAnsi="QuaySansITCTT"/>
          <w:sz w:val="12"/>
          <w:szCs w:val="12"/>
          <w:lang w:bidi="de-DE"/>
        </w:rPr>
      </w:pPr>
    </w:p>
    <w:p w:rsidR="00E87ED2" w:rsidRPr="00DA3911" w:rsidRDefault="00E87ED2" w:rsidP="00601BA3">
      <w:pPr>
        <w:rPr>
          <w:lang w:val="en-US"/>
        </w:rPr>
      </w:pPr>
    </w:p>
    <w:sectPr w:rsidR="00E87ED2" w:rsidRPr="00DA3911" w:rsidSect="00601BA3">
      <w:headerReference w:type="even" r:id="rId11"/>
      <w:headerReference w:type="default" r:id="rId12"/>
      <w:footerReference w:type="default" r:id="rId13"/>
      <w:footerReference w:type="first" r:id="rId14"/>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9A" w:rsidRDefault="0078559A">
      <w:r>
        <w:separator/>
      </w:r>
    </w:p>
  </w:endnote>
  <w:endnote w:type="continuationSeparator" w:id="0">
    <w:p w:rsidR="0078559A" w:rsidRDefault="0078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A3" w:rsidRDefault="00601BA3" w:rsidP="00601BA3">
    <w:pPr>
      <w:rPr>
        <w:rFonts w:ascii="Arial" w:hAnsi="Arial" w:cs="Arial"/>
        <w:i/>
        <w:color w:val="333333"/>
        <w:sz w:val="20"/>
        <w:szCs w:val="20"/>
      </w:rPr>
    </w:pPr>
  </w:p>
  <w:p w:rsidR="00601BA3" w:rsidRPr="00100604" w:rsidRDefault="00601BA3" w:rsidP="00100604">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A3" w:rsidRDefault="00601BA3" w:rsidP="00601BA3">
    <w:pPr>
      <w:rPr>
        <w:rFonts w:ascii="Arial" w:eastAsia="Arial" w:hAnsi="Arial" w:cs="Arial"/>
        <w:i/>
        <w:iCs/>
        <w:color w:val="333333"/>
        <w:sz w:val="20"/>
        <w:szCs w:val="20"/>
        <w:bdr w:val="nil"/>
        <w:lang w:bidi="en-GB"/>
      </w:rPr>
    </w:pPr>
  </w:p>
  <w:p w:rsidR="00601BA3" w:rsidRPr="00100604" w:rsidRDefault="00601BA3" w:rsidP="00601BA3">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9A" w:rsidRDefault="0078559A">
      <w:r>
        <w:separator/>
      </w:r>
    </w:p>
  </w:footnote>
  <w:footnote w:type="continuationSeparator" w:id="0">
    <w:p w:rsidR="0078559A" w:rsidRDefault="00785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A3" w:rsidRDefault="00601BA3">
    <w:pPr>
      <w:pStyle w:val="Kopfzeile"/>
    </w:pPr>
  </w:p>
  <w:p w:rsidR="00601BA3" w:rsidRDefault="00601B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A3" w:rsidRDefault="00601BA3">
    <w:pPr>
      <w:pStyle w:val="Kopfzeile"/>
    </w:pPr>
    <w:r>
      <w:rPr>
        <w:rFonts w:eastAsia="Century Gothic"/>
        <w:bCs/>
        <w:bdr w:val="nil"/>
        <w:lang w:bidi="en-GB"/>
      </w:rPr>
      <w:t xml:space="preserve">PRESS RELEASE </w:t>
    </w:r>
    <w:r>
      <w:rPr>
        <w:rFonts w:eastAsia="Century Gothic"/>
        <w:bCs/>
        <w:bdr w:val="nil"/>
        <w:lang w:bidi="en-GB"/>
      </w:rPr>
      <w:tab/>
      <w:t xml:space="preserve">Page </w:t>
    </w:r>
    <w:r>
      <w:fldChar w:fldCharType="begin"/>
    </w:r>
    <w:r>
      <w:instrText xml:space="preserve"> PAGE \* Arabic \* MERGEFORMAT </w:instrText>
    </w:r>
    <w:r>
      <w:fldChar w:fldCharType="separate"/>
    </w:r>
    <w:r w:rsidR="00BC212B">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08D"/>
    <w:multiLevelType w:val="hybridMultilevel"/>
    <w:tmpl w:val="C122E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AA3058"/>
    <w:multiLevelType w:val="hybridMultilevel"/>
    <w:tmpl w:val="631C8E5C"/>
    <w:lvl w:ilvl="0" w:tplc="2C1CA27E">
      <w:start w:val="4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DE03B5"/>
    <w:multiLevelType w:val="hybridMultilevel"/>
    <w:tmpl w:val="85BC0C82"/>
    <w:lvl w:ilvl="0" w:tplc="210AE0B8">
      <w:start w:val="250"/>
      <w:numFmt w:val="bullet"/>
      <w:lvlText w:val=""/>
      <w:lvlJc w:val="left"/>
      <w:pPr>
        <w:ind w:left="720" w:hanging="360"/>
      </w:pPr>
      <w:rPr>
        <w:rFonts w:ascii="Symbol" w:eastAsia="Times New Roman" w:hAnsi="Symbol" w:cs="Century Gothic" w:hint="default"/>
      </w:rPr>
    </w:lvl>
    <w:lvl w:ilvl="1" w:tplc="6D2476F2" w:tentative="1">
      <w:start w:val="1"/>
      <w:numFmt w:val="bullet"/>
      <w:lvlText w:val="o"/>
      <w:lvlJc w:val="left"/>
      <w:pPr>
        <w:ind w:left="1440" w:hanging="360"/>
      </w:pPr>
      <w:rPr>
        <w:rFonts w:ascii="Courier New" w:hAnsi="Courier New" w:cs="Courier New" w:hint="default"/>
      </w:rPr>
    </w:lvl>
    <w:lvl w:ilvl="2" w:tplc="802A42DA" w:tentative="1">
      <w:start w:val="1"/>
      <w:numFmt w:val="bullet"/>
      <w:lvlText w:val=""/>
      <w:lvlJc w:val="left"/>
      <w:pPr>
        <w:ind w:left="2160" w:hanging="360"/>
      </w:pPr>
      <w:rPr>
        <w:rFonts w:ascii="Wingdings" w:hAnsi="Wingdings" w:hint="default"/>
      </w:rPr>
    </w:lvl>
    <w:lvl w:ilvl="3" w:tplc="F808DCE2" w:tentative="1">
      <w:start w:val="1"/>
      <w:numFmt w:val="bullet"/>
      <w:lvlText w:val=""/>
      <w:lvlJc w:val="left"/>
      <w:pPr>
        <w:ind w:left="2880" w:hanging="360"/>
      </w:pPr>
      <w:rPr>
        <w:rFonts w:ascii="Symbol" w:hAnsi="Symbol" w:hint="default"/>
      </w:rPr>
    </w:lvl>
    <w:lvl w:ilvl="4" w:tplc="5D0C0A56" w:tentative="1">
      <w:start w:val="1"/>
      <w:numFmt w:val="bullet"/>
      <w:lvlText w:val="o"/>
      <w:lvlJc w:val="left"/>
      <w:pPr>
        <w:ind w:left="3600" w:hanging="360"/>
      </w:pPr>
      <w:rPr>
        <w:rFonts w:ascii="Courier New" w:hAnsi="Courier New" w:cs="Courier New" w:hint="default"/>
      </w:rPr>
    </w:lvl>
    <w:lvl w:ilvl="5" w:tplc="05CA564A" w:tentative="1">
      <w:start w:val="1"/>
      <w:numFmt w:val="bullet"/>
      <w:lvlText w:val=""/>
      <w:lvlJc w:val="left"/>
      <w:pPr>
        <w:ind w:left="4320" w:hanging="360"/>
      </w:pPr>
      <w:rPr>
        <w:rFonts w:ascii="Wingdings" w:hAnsi="Wingdings" w:hint="default"/>
      </w:rPr>
    </w:lvl>
    <w:lvl w:ilvl="6" w:tplc="D84C84BE" w:tentative="1">
      <w:start w:val="1"/>
      <w:numFmt w:val="bullet"/>
      <w:lvlText w:val=""/>
      <w:lvlJc w:val="left"/>
      <w:pPr>
        <w:ind w:left="5040" w:hanging="360"/>
      </w:pPr>
      <w:rPr>
        <w:rFonts w:ascii="Symbol" w:hAnsi="Symbol" w:hint="default"/>
      </w:rPr>
    </w:lvl>
    <w:lvl w:ilvl="7" w:tplc="F2EE350C" w:tentative="1">
      <w:start w:val="1"/>
      <w:numFmt w:val="bullet"/>
      <w:lvlText w:val="o"/>
      <w:lvlJc w:val="left"/>
      <w:pPr>
        <w:ind w:left="5760" w:hanging="360"/>
      </w:pPr>
      <w:rPr>
        <w:rFonts w:ascii="Courier New" w:hAnsi="Courier New" w:cs="Courier New" w:hint="default"/>
      </w:rPr>
    </w:lvl>
    <w:lvl w:ilvl="8" w:tplc="9D9E3118" w:tentative="1">
      <w:start w:val="1"/>
      <w:numFmt w:val="bullet"/>
      <w:lvlText w:val=""/>
      <w:lvlJc w:val="left"/>
      <w:pPr>
        <w:ind w:left="6480" w:hanging="360"/>
      </w:pPr>
      <w:rPr>
        <w:rFonts w:ascii="Wingdings" w:hAnsi="Wingdings" w:hint="default"/>
      </w:rPr>
    </w:lvl>
  </w:abstractNum>
  <w:abstractNum w:abstractNumId="3">
    <w:nsid w:val="422E1AED"/>
    <w:multiLevelType w:val="hybridMultilevel"/>
    <w:tmpl w:val="2274465A"/>
    <w:lvl w:ilvl="0" w:tplc="C97C1F96">
      <w:numFmt w:val="bullet"/>
      <w:lvlText w:val="•"/>
      <w:lvlJc w:val="left"/>
      <w:pPr>
        <w:ind w:left="720" w:hanging="360"/>
      </w:pPr>
      <w:rPr>
        <w:rFonts w:ascii="QuaySansITCTT" w:eastAsia="QuaySansITCTT" w:hAnsi="QuaySansITCTT" w:cstheme="minorHAnsi" w:hint="default"/>
      </w:rPr>
    </w:lvl>
    <w:lvl w:ilvl="1" w:tplc="0F8E2580" w:tentative="1">
      <w:start w:val="1"/>
      <w:numFmt w:val="bullet"/>
      <w:lvlText w:val="o"/>
      <w:lvlJc w:val="left"/>
      <w:pPr>
        <w:ind w:left="1440" w:hanging="360"/>
      </w:pPr>
      <w:rPr>
        <w:rFonts w:ascii="Courier New" w:hAnsi="Courier New" w:cs="Courier New" w:hint="default"/>
      </w:rPr>
    </w:lvl>
    <w:lvl w:ilvl="2" w:tplc="15DAC0C0" w:tentative="1">
      <w:start w:val="1"/>
      <w:numFmt w:val="bullet"/>
      <w:lvlText w:val=""/>
      <w:lvlJc w:val="left"/>
      <w:pPr>
        <w:ind w:left="2160" w:hanging="360"/>
      </w:pPr>
      <w:rPr>
        <w:rFonts w:ascii="Wingdings" w:hAnsi="Wingdings" w:hint="default"/>
      </w:rPr>
    </w:lvl>
    <w:lvl w:ilvl="3" w:tplc="11F64F5E" w:tentative="1">
      <w:start w:val="1"/>
      <w:numFmt w:val="bullet"/>
      <w:lvlText w:val=""/>
      <w:lvlJc w:val="left"/>
      <w:pPr>
        <w:ind w:left="2880" w:hanging="360"/>
      </w:pPr>
      <w:rPr>
        <w:rFonts w:ascii="Symbol" w:hAnsi="Symbol" w:hint="default"/>
      </w:rPr>
    </w:lvl>
    <w:lvl w:ilvl="4" w:tplc="2DD6EB00" w:tentative="1">
      <w:start w:val="1"/>
      <w:numFmt w:val="bullet"/>
      <w:lvlText w:val="o"/>
      <w:lvlJc w:val="left"/>
      <w:pPr>
        <w:ind w:left="3600" w:hanging="360"/>
      </w:pPr>
      <w:rPr>
        <w:rFonts w:ascii="Courier New" w:hAnsi="Courier New" w:cs="Courier New" w:hint="default"/>
      </w:rPr>
    </w:lvl>
    <w:lvl w:ilvl="5" w:tplc="21D68BC2" w:tentative="1">
      <w:start w:val="1"/>
      <w:numFmt w:val="bullet"/>
      <w:lvlText w:val=""/>
      <w:lvlJc w:val="left"/>
      <w:pPr>
        <w:ind w:left="4320" w:hanging="360"/>
      </w:pPr>
      <w:rPr>
        <w:rFonts w:ascii="Wingdings" w:hAnsi="Wingdings" w:hint="default"/>
      </w:rPr>
    </w:lvl>
    <w:lvl w:ilvl="6" w:tplc="FC5E638C" w:tentative="1">
      <w:start w:val="1"/>
      <w:numFmt w:val="bullet"/>
      <w:lvlText w:val=""/>
      <w:lvlJc w:val="left"/>
      <w:pPr>
        <w:ind w:left="5040" w:hanging="360"/>
      </w:pPr>
      <w:rPr>
        <w:rFonts w:ascii="Symbol" w:hAnsi="Symbol" w:hint="default"/>
      </w:rPr>
    </w:lvl>
    <w:lvl w:ilvl="7" w:tplc="65A265E6" w:tentative="1">
      <w:start w:val="1"/>
      <w:numFmt w:val="bullet"/>
      <w:lvlText w:val="o"/>
      <w:lvlJc w:val="left"/>
      <w:pPr>
        <w:ind w:left="5760" w:hanging="360"/>
      </w:pPr>
      <w:rPr>
        <w:rFonts w:ascii="Courier New" w:hAnsi="Courier New" w:cs="Courier New" w:hint="default"/>
      </w:rPr>
    </w:lvl>
    <w:lvl w:ilvl="8" w:tplc="9FA64698" w:tentative="1">
      <w:start w:val="1"/>
      <w:numFmt w:val="bullet"/>
      <w:lvlText w:val=""/>
      <w:lvlJc w:val="left"/>
      <w:pPr>
        <w:ind w:left="6480" w:hanging="360"/>
      </w:pPr>
      <w:rPr>
        <w:rFonts w:ascii="Wingdings" w:hAnsi="Wingdings" w:hint="default"/>
      </w:rPr>
    </w:lvl>
  </w:abstractNum>
  <w:abstractNum w:abstractNumId="4">
    <w:nsid w:val="4D087351"/>
    <w:multiLevelType w:val="hybridMultilevel"/>
    <w:tmpl w:val="50FC533A"/>
    <w:lvl w:ilvl="0" w:tplc="31BEA18A">
      <w:numFmt w:val="bullet"/>
      <w:lvlText w:val="-"/>
      <w:lvlJc w:val="left"/>
      <w:pPr>
        <w:ind w:left="540" w:hanging="360"/>
      </w:pPr>
      <w:rPr>
        <w:rFonts w:ascii="QuaySansITCTT" w:eastAsia="Times New Roman" w:hAnsi="QuaySansITCTT" w:cs="Century Gothic" w:hint="default"/>
      </w:rPr>
    </w:lvl>
    <w:lvl w:ilvl="1" w:tplc="AC108BFA" w:tentative="1">
      <w:start w:val="1"/>
      <w:numFmt w:val="bullet"/>
      <w:lvlText w:val="o"/>
      <w:lvlJc w:val="left"/>
      <w:pPr>
        <w:ind w:left="1260" w:hanging="360"/>
      </w:pPr>
      <w:rPr>
        <w:rFonts w:ascii="Courier New" w:hAnsi="Courier New" w:cs="Courier New" w:hint="default"/>
      </w:rPr>
    </w:lvl>
    <w:lvl w:ilvl="2" w:tplc="726870A2" w:tentative="1">
      <w:start w:val="1"/>
      <w:numFmt w:val="bullet"/>
      <w:lvlText w:val=""/>
      <w:lvlJc w:val="left"/>
      <w:pPr>
        <w:ind w:left="1980" w:hanging="360"/>
      </w:pPr>
      <w:rPr>
        <w:rFonts w:ascii="Wingdings" w:hAnsi="Wingdings" w:hint="default"/>
      </w:rPr>
    </w:lvl>
    <w:lvl w:ilvl="3" w:tplc="5BDC85BC" w:tentative="1">
      <w:start w:val="1"/>
      <w:numFmt w:val="bullet"/>
      <w:lvlText w:val=""/>
      <w:lvlJc w:val="left"/>
      <w:pPr>
        <w:ind w:left="2700" w:hanging="360"/>
      </w:pPr>
      <w:rPr>
        <w:rFonts w:ascii="Symbol" w:hAnsi="Symbol" w:hint="default"/>
      </w:rPr>
    </w:lvl>
    <w:lvl w:ilvl="4" w:tplc="07E2C578" w:tentative="1">
      <w:start w:val="1"/>
      <w:numFmt w:val="bullet"/>
      <w:lvlText w:val="o"/>
      <w:lvlJc w:val="left"/>
      <w:pPr>
        <w:ind w:left="3420" w:hanging="360"/>
      </w:pPr>
      <w:rPr>
        <w:rFonts w:ascii="Courier New" w:hAnsi="Courier New" w:cs="Courier New" w:hint="default"/>
      </w:rPr>
    </w:lvl>
    <w:lvl w:ilvl="5" w:tplc="3C92FBC6" w:tentative="1">
      <w:start w:val="1"/>
      <w:numFmt w:val="bullet"/>
      <w:lvlText w:val=""/>
      <w:lvlJc w:val="left"/>
      <w:pPr>
        <w:ind w:left="4140" w:hanging="360"/>
      </w:pPr>
      <w:rPr>
        <w:rFonts w:ascii="Wingdings" w:hAnsi="Wingdings" w:hint="default"/>
      </w:rPr>
    </w:lvl>
    <w:lvl w:ilvl="6" w:tplc="602E3F68" w:tentative="1">
      <w:start w:val="1"/>
      <w:numFmt w:val="bullet"/>
      <w:lvlText w:val=""/>
      <w:lvlJc w:val="left"/>
      <w:pPr>
        <w:ind w:left="4860" w:hanging="360"/>
      </w:pPr>
      <w:rPr>
        <w:rFonts w:ascii="Symbol" w:hAnsi="Symbol" w:hint="default"/>
      </w:rPr>
    </w:lvl>
    <w:lvl w:ilvl="7" w:tplc="C2F0279E" w:tentative="1">
      <w:start w:val="1"/>
      <w:numFmt w:val="bullet"/>
      <w:lvlText w:val="o"/>
      <w:lvlJc w:val="left"/>
      <w:pPr>
        <w:ind w:left="5580" w:hanging="360"/>
      </w:pPr>
      <w:rPr>
        <w:rFonts w:ascii="Courier New" w:hAnsi="Courier New" w:cs="Courier New" w:hint="default"/>
      </w:rPr>
    </w:lvl>
    <w:lvl w:ilvl="8" w:tplc="32A2FB68" w:tentative="1">
      <w:start w:val="1"/>
      <w:numFmt w:val="bullet"/>
      <w:lvlText w:val=""/>
      <w:lvlJc w:val="left"/>
      <w:pPr>
        <w:ind w:left="6300" w:hanging="360"/>
      </w:pPr>
      <w:rPr>
        <w:rFonts w:ascii="Wingdings" w:hAnsi="Wingdings" w:hint="default"/>
      </w:rPr>
    </w:lvl>
  </w:abstractNum>
  <w:abstractNum w:abstractNumId="5">
    <w:nsid w:val="5F337E40"/>
    <w:multiLevelType w:val="hybridMultilevel"/>
    <w:tmpl w:val="DB689CC4"/>
    <w:lvl w:ilvl="0" w:tplc="A8BA6FDC">
      <w:start w:val="4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69"/>
    <w:rsid w:val="000037AE"/>
    <w:rsid w:val="00013BB5"/>
    <w:rsid w:val="00016D69"/>
    <w:rsid w:val="00030965"/>
    <w:rsid w:val="00043859"/>
    <w:rsid w:val="000D37AC"/>
    <w:rsid w:val="00100604"/>
    <w:rsid w:val="00103ACC"/>
    <w:rsid w:val="0015464D"/>
    <w:rsid w:val="00155FFA"/>
    <w:rsid w:val="002056F3"/>
    <w:rsid w:val="00245C7C"/>
    <w:rsid w:val="00270D87"/>
    <w:rsid w:val="00276AF4"/>
    <w:rsid w:val="002F75EF"/>
    <w:rsid w:val="00366F16"/>
    <w:rsid w:val="0037655D"/>
    <w:rsid w:val="00385A93"/>
    <w:rsid w:val="003A6CFD"/>
    <w:rsid w:val="0044458D"/>
    <w:rsid w:val="004B0569"/>
    <w:rsid w:val="004E1D3F"/>
    <w:rsid w:val="00555D05"/>
    <w:rsid w:val="0059320B"/>
    <w:rsid w:val="005D7C79"/>
    <w:rsid w:val="00601BA3"/>
    <w:rsid w:val="00603B9D"/>
    <w:rsid w:val="00667A77"/>
    <w:rsid w:val="006E4D8E"/>
    <w:rsid w:val="0075195C"/>
    <w:rsid w:val="00754D34"/>
    <w:rsid w:val="00770AF6"/>
    <w:rsid w:val="0078559A"/>
    <w:rsid w:val="007D6DD8"/>
    <w:rsid w:val="007F26D4"/>
    <w:rsid w:val="00803D51"/>
    <w:rsid w:val="00820310"/>
    <w:rsid w:val="00837A4A"/>
    <w:rsid w:val="00877257"/>
    <w:rsid w:val="00895FB5"/>
    <w:rsid w:val="009959B4"/>
    <w:rsid w:val="009C06C4"/>
    <w:rsid w:val="009E057B"/>
    <w:rsid w:val="009E6025"/>
    <w:rsid w:val="00A54513"/>
    <w:rsid w:val="00AE38C4"/>
    <w:rsid w:val="00B03EFF"/>
    <w:rsid w:val="00B11E8F"/>
    <w:rsid w:val="00B540BE"/>
    <w:rsid w:val="00B66DCD"/>
    <w:rsid w:val="00BB3F1B"/>
    <w:rsid w:val="00BC212B"/>
    <w:rsid w:val="00BF2297"/>
    <w:rsid w:val="00C116DE"/>
    <w:rsid w:val="00C47AE3"/>
    <w:rsid w:val="00C834E3"/>
    <w:rsid w:val="00CC0189"/>
    <w:rsid w:val="00CE4FC0"/>
    <w:rsid w:val="00D00CD3"/>
    <w:rsid w:val="00D04970"/>
    <w:rsid w:val="00D508FA"/>
    <w:rsid w:val="00DD1E1B"/>
    <w:rsid w:val="00E14B33"/>
    <w:rsid w:val="00E1624B"/>
    <w:rsid w:val="00E2100B"/>
    <w:rsid w:val="00E244B2"/>
    <w:rsid w:val="00E71F81"/>
    <w:rsid w:val="00E87ED2"/>
    <w:rsid w:val="00EE2B34"/>
    <w:rsid w:val="00F52D41"/>
    <w:rsid w:val="00FA0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enraster">
    <w:name w:val="Table Grid"/>
    <w:basedOn w:val="NormaleTabelle"/>
    <w:rsid w:val="00E8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112">
    <w:name w:val="Helles Raster - Akzent 112"/>
    <w:basedOn w:val="NormaleTabelle"/>
    <w:next w:val="HellesRaster-Akzent1"/>
    <w:uiPriority w:val="62"/>
    <w:rsid w:val="00C47AE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enraster">
    <w:name w:val="Table Grid"/>
    <w:basedOn w:val="NormaleTabelle"/>
    <w:rsid w:val="00E8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112">
    <w:name w:val="Helles Raster - Akzent 112"/>
    <w:basedOn w:val="NormaleTabelle"/>
    <w:next w:val="HellesRaster-Akzent1"/>
    <w:uiPriority w:val="62"/>
    <w:rsid w:val="00C47AE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schade\AppData\Roaming\Microsoft\Templates\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39F9-88E4-4C86-AAA0-BB20122A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2</Pages>
  <Words>435</Words>
  <Characters>2395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Schade, Katja</cp:lastModifiedBy>
  <cp:revision>4</cp:revision>
  <cp:lastPrinted>2019-01-14T15:39:00Z</cp:lastPrinted>
  <dcterms:created xsi:type="dcterms:W3CDTF">2019-02-15T09:46:00Z</dcterms:created>
  <dcterms:modified xsi:type="dcterms:W3CDTF">2019-02-15T10:12:00Z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