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FBDD" w14:textId="291C5567" w:rsidR="0022391F" w:rsidRDefault="0022391F" w:rsidP="0022391F">
      <w:pPr>
        <w:pStyle w:val="AnschriftBrief"/>
        <w:tabs>
          <w:tab w:val="right" w:pos="9043"/>
        </w:tabs>
        <w:spacing w:before="0"/>
        <w:rPr>
          <w:rFonts w:ascii="Arial" w:hAnsi="Arial"/>
          <w:b/>
          <w:sz w:val="48"/>
        </w:rPr>
      </w:pPr>
      <w:r w:rsidRPr="00943137">
        <w:rPr>
          <w:rFonts w:ascii="Verdana" w:hAnsi="Verdana"/>
          <w:sz w:val="48"/>
          <w:szCs w:val="48"/>
        </w:rPr>
        <w:t>Presse</w:t>
      </w:r>
      <w:r w:rsidR="00161E04">
        <w:rPr>
          <w:rFonts w:ascii="Verdana" w:hAnsi="Verdana"/>
          <w:sz w:val="48"/>
          <w:szCs w:val="48"/>
        </w:rPr>
        <w:t>bericht</w:t>
      </w:r>
      <w:r w:rsidRPr="008278F2">
        <w:rPr>
          <w:rFonts w:ascii="Arial" w:hAnsi="Arial"/>
          <w:b/>
          <w:sz w:val="48"/>
        </w:rPr>
        <w:t xml:space="preserve"> </w:t>
      </w:r>
      <w:r>
        <w:rPr>
          <w:rFonts w:ascii="Arial" w:hAnsi="Arial"/>
          <w:b/>
          <w:sz w:val="48"/>
        </w:rPr>
        <w:tab/>
      </w:r>
      <w:r w:rsidR="004416B6">
        <w:rPr>
          <w:rFonts w:ascii="Arial" w:hAnsi="Arial"/>
        </w:rPr>
        <w:t>4</w:t>
      </w:r>
      <w:r w:rsidR="003A5195">
        <w:rPr>
          <w:rFonts w:ascii="Arial" w:hAnsi="Arial"/>
        </w:rPr>
        <w:t>3</w:t>
      </w:r>
      <w:r w:rsidRPr="00E34CD2">
        <w:rPr>
          <w:rFonts w:ascii="Arial" w:hAnsi="Arial"/>
        </w:rPr>
        <w:t>SC1</w:t>
      </w:r>
      <w:r w:rsidR="007C32D2">
        <w:rPr>
          <w:rFonts w:ascii="Arial" w:hAnsi="Arial"/>
        </w:rPr>
        <w:t>7</w:t>
      </w:r>
      <w:r>
        <w:rPr>
          <w:rFonts w:ascii="Arial" w:hAnsi="Arial"/>
        </w:rPr>
        <w:br/>
      </w:r>
      <w:r w:rsidR="003A5195">
        <w:rPr>
          <w:rFonts w:ascii="Arial" w:hAnsi="Arial"/>
        </w:rPr>
        <w:t>Produzieren am Standort Deutschland</w:t>
      </w:r>
      <w:r>
        <w:rPr>
          <w:rFonts w:ascii="Arial" w:hAnsi="Arial"/>
        </w:rPr>
        <w:tab/>
      </w:r>
      <w:r w:rsidR="000E5C7F">
        <w:rPr>
          <w:rFonts w:ascii="Arial" w:hAnsi="Arial"/>
        </w:rPr>
        <w:t>Dezem</w:t>
      </w:r>
      <w:r w:rsidR="003A5195">
        <w:rPr>
          <w:rFonts w:ascii="Arial" w:hAnsi="Arial"/>
        </w:rPr>
        <w:t>ber</w:t>
      </w:r>
      <w:r>
        <w:rPr>
          <w:rFonts w:ascii="Arial" w:hAnsi="Arial"/>
        </w:rPr>
        <w:t xml:space="preserve"> 201</w:t>
      </w:r>
      <w:r w:rsidR="007C32D2">
        <w:rPr>
          <w:rFonts w:ascii="Arial" w:hAnsi="Arial"/>
        </w:rPr>
        <w:t>7</w:t>
      </w:r>
    </w:p>
    <w:p w14:paraId="5EAB3BCE" w14:textId="57DE33DB" w:rsidR="0022391F" w:rsidRPr="00C02286" w:rsidRDefault="00C02286" w:rsidP="00943137">
      <w:pPr>
        <w:pStyle w:val="DatumBrief"/>
        <w:tabs>
          <w:tab w:val="clear" w:pos="8640"/>
          <w:tab w:val="right" w:pos="9072"/>
        </w:tabs>
        <w:spacing w:after="240"/>
        <w:ind w:right="-28"/>
        <w:rPr>
          <w:rFonts w:ascii="Verdana" w:hAnsi="Verdana"/>
          <w:sz w:val="22"/>
          <w:szCs w:val="22"/>
        </w:rPr>
      </w:pPr>
      <w:r w:rsidRPr="00C02286">
        <w:rPr>
          <w:rFonts w:ascii="Verdana" w:hAnsi="Verdana"/>
          <w:sz w:val="22"/>
          <w:szCs w:val="22"/>
        </w:rPr>
        <w:t xml:space="preserve">Wie </w:t>
      </w:r>
      <w:r w:rsidR="0028529F">
        <w:rPr>
          <w:rFonts w:ascii="Verdana" w:hAnsi="Verdana"/>
          <w:sz w:val="22"/>
          <w:szCs w:val="22"/>
        </w:rPr>
        <w:t>mit ständigen Anstrengungen sowie Investitionen in Anlagen und Mitarbeiter eine Fertigung in Deutschland zum Erfolgsmodell wird</w:t>
      </w:r>
    </w:p>
    <w:p w14:paraId="775BB8C9" w14:textId="29F1A3F4" w:rsidR="00BF7833" w:rsidRDefault="00462BE5" w:rsidP="00943137">
      <w:pPr>
        <w:pStyle w:val="DatumBrief"/>
        <w:tabs>
          <w:tab w:val="clear" w:pos="8640"/>
          <w:tab w:val="right" w:pos="9072"/>
        </w:tabs>
        <w:spacing w:after="240"/>
        <w:ind w:right="-28"/>
        <w:rPr>
          <w:rFonts w:ascii="Arial" w:hAnsi="Arial"/>
        </w:rPr>
      </w:pPr>
      <w:r>
        <w:rPr>
          <w:rFonts w:ascii="Arial" w:hAnsi="Arial"/>
          <w:noProof/>
        </w:rPr>
        <w:drawing>
          <wp:inline distT="0" distB="0" distL="0" distR="0" wp14:anchorId="1A7B8C3D" wp14:editId="46D91705">
            <wp:extent cx="5554133" cy="4163486"/>
            <wp:effectExtent l="0" t="0" r="8890" b="2540"/>
            <wp:docPr id="1" name="Bild 1" descr="Server_Daten:Alle:01 KUNDEN:  INDUSTRIE-D:10708 SEDOTEC:01 SEDOTEC PRESSEARBEIT:43 SC_FB-STANDORT:BILDER THUMBS:43-002 SC_Sk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08 SEDOTEC:01 SEDOTEC PRESSEARBEIT:43 SC_FB-STANDORT:BILDER THUMBS:43-002 SC_Sko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830" cy="4164008"/>
                    </a:xfrm>
                    <a:prstGeom prst="rect">
                      <a:avLst/>
                    </a:prstGeom>
                    <a:noFill/>
                    <a:ln>
                      <a:noFill/>
                    </a:ln>
                  </pic:spPr>
                </pic:pic>
              </a:graphicData>
            </a:graphic>
          </wp:inline>
        </w:drawing>
      </w:r>
    </w:p>
    <w:p w14:paraId="3AE5EEB1" w14:textId="6925B59C" w:rsidR="0022391F" w:rsidRPr="006E6725" w:rsidRDefault="001D6FE4" w:rsidP="00C97B24">
      <w:pPr>
        <w:pStyle w:val="11AwbHeadline"/>
        <w:rPr>
          <w:sz w:val="28"/>
          <w:szCs w:val="28"/>
        </w:rPr>
      </w:pPr>
      <w:r w:rsidRPr="006E6725">
        <w:rPr>
          <w:sz w:val="28"/>
          <w:szCs w:val="28"/>
        </w:rPr>
        <w:t>Gold für Kunden – Gift für Controller</w:t>
      </w:r>
    </w:p>
    <w:p w14:paraId="1C162AC5" w14:textId="180BE2E5" w:rsidR="000D26F1" w:rsidRPr="00DD2160" w:rsidRDefault="00667129" w:rsidP="00C97B24">
      <w:pPr>
        <w:pStyle w:val="12AwbSummary"/>
        <w:rPr>
          <w:szCs w:val="18"/>
        </w:rPr>
      </w:pPr>
      <w:r w:rsidRPr="0050755E">
        <w:rPr>
          <w:noProof/>
          <w:sz w:val="16"/>
          <w:szCs w:val="16"/>
          <w:lang w:eastAsia="de-DE"/>
        </w:rPr>
        <mc:AlternateContent>
          <mc:Choice Requires="wps">
            <w:drawing>
              <wp:anchor distT="0" distB="0" distL="114300" distR="114300" simplePos="0" relativeHeight="251659264" behindDoc="0" locked="0" layoutInCell="1" allowOverlap="1" wp14:anchorId="241FF668" wp14:editId="1C2D4078">
                <wp:simplePos x="0" y="0"/>
                <wp:positionH relativeFrom="column">
                  <wp:posOffset>4380865</wp:posOffset>
                </wp:positionH>
                <wp:positionV relativeFrom="paragraph">
                  <wp:posOffset>30480</wp:posOffset>
                </wp:positionV>
                <wp:extent cx="1485900" cy="1447377"/>
                <wp:effectExtent l="0" t="0" r="0" b="635"/>
                <wp:wrapNone/>
                <wp:docPr id="6" name="Textfeld 6"/>
                <wp:cNvGraphicFramePr/>
                <a:graphic xmlns:a="http://schemas.openxmlformats.org/drawingml/2006/main">
                  <a:graphicData uri="http://schemas.microsoft.com/office/word/2010/wordprocessingShape">
                    <wps:wsp>
                      <wps:cNvSpPr txBox="1"/>
                      <wps:spPr>
                        <a:xfrm>
                          <a:off x="0" y="0"/>
                          <a:ext cx="1485900" cy="144737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9F695" w14:textId="77777777" w:rsidR="00C42BA5" w:rsidRPr="002A1090" w:rsidRDefault="00C42BA5" w:rsidP="00466AE3">
                            <w:pPr>
                              <w:pStyle w:val="BetreffBrief"/>
                              <w:spacing w:before="0" w:after="120"/>
                              <w:rPr>
                                <w:rFonts w:ascii="Arial Narrow" w:hAnsi="Arial Narrow"/>
                                <w:color w:val="000000"/>
                                <w:sz w:val="18"/>
                                <w:szCs w:val="18"/>
                              </w:rPr>
                            </w:pPr>
                            <w:r w:rsidRPr="002A1090">
                              <w:rPr>
                                <w:rFonts w:ascii="Arial Narrow" w:hAnsi="Arial Narrow"/>
                                <w:color w:val="000000"/>
                                <w:sz w:val="18"/>
                                <w:szCs w:val="18"/>
                              </w:rPr>
                              <w:t>Kontakt und Informationen:</w:t>
                            </w:r>
                          </w:p>
                          <w:p w14:paraId="21B592F0" w14:textId="20749B3E" w:rsidR="00C42BA5" w:rsidRPr="003B55F2" w:rsidRDefault="00C42BA5" w:rsidP="00466AE3">
                            <w:pPr>
                              <w:pStyle w:val="BetreffBrief"/>
                              <w:spacing w:before="0" w:after="120"/>
                              <w:rPr>
                                <w:rFonts w:ascii="Arial Narrow" w:hAnsi="Arial Narrow"/>
                                <w:b w:val="0"/>
                                <w:sz w:val="16"/>
                                <w:szCs w:val="16"/>
                              </w:rPr>
                            </w:pPr>
                            <w:r w:rsidRPr="00664686">
                              <w:rPr>
                                <w:rFonts w:ascii="Arial Narrow" w:hAnsi="Arial Narrow"/>
                                <w:color w:val="000000"/>
                                <w:sz w:val="16"/>
                                <w:szCs w:val="16"/>
                              </w:rPr>
                              <w:t>Hersteller</w:t>
                            </w:r>
                            <w:r>
                              <w:rPr>
                                <w:rFonts w:ascii="Arial Narrow" w:hAnsi="Arial Narrow"/>
                                <w:b w:val="0"/>
                                <w:color w:val="000000"/>
                                <w:sz w:val="16"/>
                                <w:szCs w:val="16"/>
                              </w:rPr>
                              <w:br/>
                            </w:r>
                            <w:r w:rsidRPr="003B55F2">
                              <w:rPr>
                                <w:rFonts w:ascii="Arial Narrow" w:hAnsi="Arial Narrow"/>
                                <w:b w:val="0"/>
                                <w:color w:val="000000"/>
                                <w:sz w:val="16"/>
                                <w:szCs w:val="16"/>
                              </w:rPr>
                              <w:t>SEDOTEC GmbH &amp; Co. KG</w:t>
                            </w:r>
                            <w:r w:rsidRPr="003B55F2">
                              <w:rPr>
                                <w:rFonts w:ascii="Arial Narrow" w:hAnsi="Arial Narrow"/>
                                <w:b w:val="0"/>
                                <w:color w:val="000000"/>
                                <w:sz w:val="16"/>
                                <w:szCs w:val="16"/>
                              </w:rPr>
                              <w:br/>
                            </w:r>
                            <w:r>
                              <w:rPr>
                                <w:rFonts w:ascii="Arial Narrow" w:hAnsi="Arial Narrow"/>
                                <w:b w:val="0"/>
                                <w:color w:val="000000"/>
                                <w:sz w:val="16"/>
                                <w:szCs w:val="16"/>
                              </w:rPr>
                              <w:t>Dirk Seiler</w:t>
                            </w:r>
                            <w:r w:rsidRPr="003B55F2">
                              <w:rPr>
                                <w:rFonts w:ascii="Arial Narrow" w:hAnsi="Arial Narrow"/>
                                <w:b w:val="0"/>
                                <w:color w:val="000000"/>
                                <w:sz w:val="16"/>
                                <w:szCs w:val="16"/>
                              </w:rPr>
                              <w:br/>
                              <w:t>Wallstadter Straße 59</w:t>
                            </w:r>
                            <w:r w:rsidRPr="003B55F2">
                              <w:rPr>
                                <w:rFonts w:ascii="Arial Narrow" w:hAnsi="Arial Narrow"/>
                                <w:b w:val="0"/>
                                <w:color w:val="000000"/>
                                <w:sz w:val="16"/>
                                <w:szCs w:val="16"/>
                              </w:rPr>
                              <w:br/>
                              <w:t xml:space="preserve">68526 </w:t>
                            </w:r>
                            <w:r>
                              <w:rPr>
                                <w:rFonts w:ascii="Arial Narrow" w:hAnsi="Arial Narrow"/>
                                <w:b w:val="0"/>
                                <w:color w:val="000000"/>
                                <w:sz w:val="16"/>
                                <w:szCs w:val="16"/>
                              </w:rPr>
                              <w:t>Ladenburg</w:t>
                            </w:r>
                            <w:r>
                              <w:rPr>
                                <w:rFonts w:ascii="Arial Narrow" w:hAnsi="Arial Narrow"/>
                                <w:b w:val="0"/>
                                <w:color w:val="000000"/>
                                <w:sz w:val="16"/>
                                <w:szCs w:val="16"/>
                              </w:rPr>
                              <w:br/>
                              <w:t>Tel 06203 / 95 50 - 0</w:t>
                            </w:r>
                            <w:r w:rsidRPr="003B55F2">
                              <w:rPr>
                                <w:rFonts w:ascii="Arial Narrow" w:hAnsi="Arial Narrow"/>
                                <w:b w:val="0"/>
                                <w:color w:val="000000"/>
                                <w:sz w:val="16"/>
                                <w:szCs w:val="16"/>
                              </w:rPr>
                              <w:br/>
                              <w:t>www.sedotec.de</w:t>
                            </w:r>
                            <w:r w:rsidRPr="003B55F2">
                              <w:rPr>
                                <w:rFonts w:ascii="Arial Narrow" w:hAnsi="Arial Narrow"/>
                                <w:b w:val="0"/>
                                <w:color w:val="000000"/>
                                <w:sz w:val="16"/>
                                <w:szCs w:val="16"/>
                              </w:rPr>
                              <w:br/>
                            </w:r>
                            <w:r>
                              <w:rPr>
                                <w:rFonts w:ascii="Arial Narrow" w:hAnsi="Arial Narrow"/>
                                <w:b w:val="0"/>
                                <w:color w:val="000000"/>
                                <w:sz w:val="16"/>
                                <w:szCs w:val="16"/>
                              </w:rPr>
                              <w:t>d.seiler</w:t>
                            </w:r>
                            <w:r w:rsidRPr="003B55F2">
                              <w:rPr>
                                <w:rFonts w:ascii="Arial Narrow" w:hAnsi="Arial Narrow"/>
                                <w:b w:val="0"/>
                                <w:color w:val="000000"/>
                                <w:sz w:val="16"/>
                                <w:szCs w:val="16"/>
                              </w:rPr>
                              <w:t>@sedotec.de</w:t>
                            </w:r>
                          </w:p>
                          <w:p w14:paraId="436EFF06" w14:textId="280AFF06" w:rsidR="00C42BA5" w:rsidRPr="009C774A" w:rsidRDefault="00C42BA5" w:rsidP="008E3012">
                            <w:pPr>
                              <w:pStyle w:val="StandardWeb"/>
                              <w:spacing w:before="0" w:beforeAutospacing="0" w:after="0" w:afterAutospacing="0"/>
                              <w:rPr>
                                <w:rFonts w:ascii="Arial Narrow" w:hAnsi="Arial Narrow"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left:0;text-align:left;margin-left:344.95pt;margin-top:2.4pt;width:117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xd9dICAAAWBgAADgAAAGRycy9lMm9Eb2MueG1srFRLb9swDL4P2H8QdE9tZ07SGHUKN0WGAUVb&#10;rB16VmQpMabXJCVxNuy/j5LjNO12WIddbEp8iPz4kReXrRRoy6xrtCpxdpZixBTVdaNWJf7yuBic&#10;Y+Q8UTURWrES75nDl7P37y52pmBDvdaiZhZBEOWKnSnx2ntTJImjayaJO9OGKVBybSXxcLSrpLZk&#10;B9GlSIZpOk522tbGasqcg9vrTolnMT7njPo7zh3zSJQYcvPxa+N3Gb7J7IIUK0vMuqGHNMg/ZCFJ&#10;o+DRY6hr4gna2Oa3ULKhVjvN/RnVMtGcN5TFGqCaLH1VzcOaGBZrAXCcOcLk/l9Yeru9t6ipSzzG&#10;SBEJLXpkredM1Ggc0NkZV4DRgwEz317pFrrc3zu4DEW33Mrwh3IQ6AHn/RFbCIZocMrPR9MUVBR0&#10;WZ5PPkwmIU7y7G6s8x+ZligIJbbQvIgp2d4435n2JuE1pReNELGBQr24gJjdDYsM6LxJAamAGCxD&#10;UrE7P+ajybCajKaDcTXKBnmWng+qKh0OrhdVWqX5Yj7Nr35CFpJkebEDnhhgWUAIkFgIsjr0JKj/&#10;rimS0BcUzrIkkqerDwJHSPpUkwB/B3OU/F6wUIBQnxmHtkW0w0UcGDYXFm0JUJ1QypSPjYpggHWw&#10;4gDYWxwP9hGyCOVbnDvw+5e18kdn2ShtY2tfpV1/7VPmnT2AcVJ3EH27bCNfjyxc6noP5LS6G25n&#10;6KIBAt0Q5++JhWkG0sGG8nfw4ULvSqwPEkZrbb//6T7YQz9Bi1Hoeondtw2xDCPxScH4TYHBYZ3E&#10;Qw4cgoM91SxPNWoj5xq6ksEuNDSKwd6LXuRWyydYZFV4FVREUXi7xL4X577bWbAIKauqaAQLxBB/&#10;ox4MDaFDk8J4PLZPxJrDDHkg0q3u9wgpXo1SZxs8la42XvMmzlnAuUP1gD8sn0jLw6IM2+30HK2e&#10;1/nsFwAAAP//AwBQSwMEFAAGAAgAAAAhAOjMwBjdAAAACQEAAA8AAABkcnMvZG93bnJldi54bWxM&#10;j8FOwzAQRO9I/IO1SNyoQ1pKE7KpEIgrqIVW4ubG2yQiXkex24S/ZznBcTSjmTfFenKdOtMQWs8I&#10;t7MEFHHlbcs1wsf7y80KVIiGrek8E8I3BViXlxeFya0feUPnbayVlHDIDUITY59rHaqGnAkz3xOL&#10;d/SDM1HkUGs7mFHKXafTJFlqZ1qWhcb09NRQ9bU9OYTd6/Fzv0je6md3149+SjS7TCNeX02PD6Ai&#10;TfEvDL/4gg6lMB38iW1QHcJylWUSRVjIA/GzdC76gJDO03vQZaH/Pyh/AAAA//8DAFBLAQItABQA&#10;BgAIAAAAIQDkmcPA+wAAAOEBAAATAAAAAAAAAAAAAAAAAAAAAABbQ29udGVudF9UeXBlc10ueG1s&#10;UEsBAi0AFAAGAAgAAAAhACOyauHXAAAAlAEAAAsAAAAAAAAAAAAAAAAALAEAAF9yZWxzLy5yZWxz&#10;UEsBAi0AFAAGAAgAAAAhAC68XfXSAgAAFgYAAA4AAAAAAAAAAAAAAAAALAIAAGRycy9lMm9Eb2Mu&#10;eG1sUEsBAi0AFAAGAAgAAAAhAOjMwBjdAAAACQEAAA8AAAAAAAAAAAAAAAAAKgUAAGRycy9kb3du&#10;cmV2LnhtbFBLBQYAAAAABAAEAPMAAAA0BgAAAAA=&#10;" filled="f" stroked="f">
                <v:textbox>
                  <w:txbxContent>
                    <w:p w14:paraId="4339F695" w14:textId="77777777" w:rsidR="00C42BA5" w:rsidRPr="002A1090" w:rsidRDefault="00C42BA5" w:rsidP="00466AE3">
                      <w:pPr>
                        <w:pStyle w:val="BetreffBrief"/>
                        <w:spacing w:before="0" w:after="120"/>
                        <w:rPr>
                          <w:rFonts w:ascii="Arial Narrow" w:hAnsi="Arial Narrow"/>
                          <w:color w:val="000000"/>
                          <w:sz w:val="18"/>
                          <w:szCs w:val="18"/>
                        </w:rPr>
                      </w:pPr>
                      <w:r w:rsidRPr="002A1090">
                        <w:rPr>
                          <w:rFonts w:ascii="Arial Narrow" w:hAnsi="Arial Narrow"/>
                          <w:color w:val="000000"/>
                          <w:sz w:val="18"/>
                          <w:szCs w:val="18"/>
                        </w:rPr>
                        <w:t>Kontakt und Informationen:</w:t>
                      </w:r>
                    </w:p>
                    <w:p w14:paraId="21B592F0" w14:textId="20749B3E" w:rsidR="00C42BA5" w:rsidRPr="003B55F2" w:rsidRDefault="00C42BA5" w:rsidP="00466AE3">
                      <w:pPr>
                        <w:pStyle w:val="BetreffBrief"/>
                        <w:spacing w:before="0" w:after="120"/>
                        <w:rPr>
                          <w:rFonts w:ascii="Arial Narrow" w:hAnsi="Arial Narrow"/>
                          <w:b w:val="0"/>
                          <w:sz w:val="16"/>
                          <w:szCs w:val="16"/>
                        </w:rPr>
                      </w:pPr>
                      <w:r w:rsidRPr="00664686">
                        <w:rPr>
                          <w:rFonts w:ascii="Arial Narrow" w:hAnsi="Arial Narrow"/>
                          <w:color w:val="000000"/>
                          <w:sz w:val="16"/>
                          <w:szCs w:val="16"/>
                        </w:rPr>
                        <w:t>Hersteller</w:t>
                      </w:r>
                      <w:r>
                        <w:rPr>
                          <w:rFonts w:ascii="Arial Narrow" w:hAnsi="Arial Narrow"/>
                          <w:b w:val="0"/>
                          <w:color w:val="000000"/>
                          <w:sz w:val="16"/>
                          <w:szCs w:val="16"/>
                        </w:rPr>
                        <w:br/>
                      </w:r>
                      <w:r w:rsidRPr="003B55F2">
                        <w:rPr>
                          <w:rFonts w:ascii="Arial Narrow" w:hAnsi="Arial Narrow"/>
                          <w:b w:val="0"/>
                          <w:color w:val="000000"/>
                          <w:sz w:val="16"/>
                          <w:szCs w:val="16"/>
                        </w:rPr>
                        <w:t>SEDOTEC GmbH &amp; Co. KG</w:t>
                      </w:r>
                      <w:r w:rsidRPr="003B55F2">
                        <w:rPr>
                          <w:rFonts w:ascii="Arial Narrow" w:hAnsi="Arial Narrow"/>
                          <w:b w:val="0"/>
                          <w:color w:val="000000"/>
                          <w:sz w:val="16"/>
                          <w:szCs w:val="16"/>
                        </w:rPr>
                        <w:br/>
                      </w:r>
                      <w:r>
                        <w:rPr>
                          <w:rFonts w:ascii="Arial Narrow" w:hAnsi="Arial Narrow"/>
                          <w:b w:val="0"/>
                          <w:color w:val="000000"/>
                          <w:sz w:val="16"/>
                          <w:szCs w:val="16"/>
                        </w:rPr>
                        <w:t>Dirk Seiler</w:t>
                      </w:r>
                      <w:r w:rsidRPr="003B55F2">
                        <w:rPr>
                          <w:rFonts w:ascii="Arial Narrow" w:hAnsi="Arial Narrow"/>
                          <w:b w:val="0"/>
                          <w:color w:val="000000"/>
                          <w:sz w:val="16"/>
                          <w:szCs w:val="16"/>
                        </w:rPr>
                        <w:br/>
                        <w:t>Wallstadter Straße 59</w:t>
                      </w:r>
                      <w:r w:rsidRPr="003B55F2">
                        <w:rPr>
                          <w:rFonts w:ascii="Arial Narrow" w:hAnsi="Arial Narrow"/>
                          <w:b w:val="0"/>
                          <w:color w:val="000000"/>
                          <w:sz w:val="16"/>
                          <w:szCs w:val="16"/>
                        </w:rPr>
                        <w:br/>
                        <w:t xml:space="preserve">68526 </w:t>
                      </w:r>
                      <w:r>
                        <w:rPr>
                          <w:rFonts w:ascii="Arial Narrow" w:hAnsi="Arial Narrow"/>
                          <w:b w:val="0"/>
                          <w:color w:val="000000"/>
                          <w:sz w:val="16"/>
                          <w:szCs w:val="16"/>
                        </w:rPr>
                        <w:t>Ladenburg</w:t>
                      </w:r>
                      <w:r>
                        <w:rPr>
                          <w:rFonts w:ascii="Arial Narrow" w:hAnsi="Arial Narrow"/>
                          <w:b w:val="0"/>
                          <w:color w:val="000000"/>
                          <w:sz w:val="16"/>
                          <w:szCs w:val="16"/>
                        </w:rPr>
                        <w:br/>
                        <w:t>Tel 06203 / 95 50 - 0</w:t>
                      </w:r>
                      <w:r w:rsidRPr="003B55F2">
                        <w:rPr>
                          <w:rFonts w:ascii="Arial Narrow" w:hAnsi="Arial Narrow"/>
                          <w:b w:val="0"/>
                          <w:color w:val="000000"/>
                          <w:sz w:val="16"/>
                          <w:szCs w:val="16"/>
                        </w:rPr>
                        <w:br/>
                        <w:t>www.sedotec.de</w:t>
                      </w:r>
                      <w:r w:rsidRPr="003B55F2">
                        <w:rPr>
                          <w:rFonts w:ascii="Arial Narrow" w:hAnsi="Arial Narrow"/>
                          <w:b w:val="0"/>
                          <w:color w:val="000000"/>
                          <w:sz w:val="16"/>
                          <w:szCs w:val="16"/>
                        </w:rPr>
                        <w:br/>
                      </w:r>
                      <w:r>
                        <w:rPr>
                          <w:rFonts w:ascii="Arial Narrow" w:hAnsi="Arial Narrow"/>
                          <w:b w:val="0"/>
                          <w:color w:val="000000"/>
                          <w:sz w:val="16"/>
                          <w:szCs w:val="16"/>
                        </w:rPr>
                        <w:t>d.seiler</w:t>
                      </w:r>
                      <w:r w:rsidRPr="003B55F2">
                        <w:rPr>
                          <w:rFonts w:ascii="Arial Narrow" w:hAnsi="Arial Narrow"/>
                          <w:b w:val="0"/>
                          <w:color w:val="000000"/>
                          <w:sz w:val="16"/>
                          <w:szCs w:val="16"/>
                        </w:rPr>
                        <w:t>@sedotec.de</w:t>
                      </w:r>
                    </w:p>
                    <w:p w14:paraId="436EFF06" w14:textId="280AFF06" w:rsidR="00C42BA5" w:rsidRPr="009C774A" w:rsidRDefault="00C42BA5" w:rsidP="008E3012">
                      <w:pPr>
                        <w:pStyle w:val="StandardWeb"/>
                        <w:spacing w:before="0" w:beforeAutospacing="0" w:after="0" w:afterAutospacing="0"/>
                        <w:rPr>
                          <w:rFonts w:ascii="Arial Narrow" w:hAnsi="Arial Narrow" w:cs="Arial"/>
                          <w:sz w:val="16"/>
                          <w:szCs w:val="16"/>
                        </w:rPr>
                      </w:pPr>
                    </w:p>
                  </w:txbxContent>
                </v:textbox>
              </v:shape>
            </w:pict>
          </mc:Fallback>
        </mc:AlternateContent>
      </w:r>
      <w:r w:rsidR="0050755E">
        <w:rPr>
          <w:sz w:val="16"/>
          <w:szCs w:val="16"/>
        </w:rPr>
        <w:t>(</w:t>
      </w:r>
      <w:r w:rsidR="00C02286">
        <w:rPr>
          <w:sz w:val="16"/>
          <w:szCs w:val="16"/>
        </w:rPr>
        <w:t>Ladenburg</w:t>
      </w:r>
      <w:r w:rsidR="0050755E" w:rsidRPr="0050755E">
        <w:rPr>
          <w:sz w:val="16"/>
          <w:szCs w:val="16"/>
        </w:rPr>
        <w:t>)</w:t>
      </w:r>
      <w:r w:rsidR="00F5599F">
        <w:rPr>
          <w:szCs w:val="18"/>
        </w:rPr>
        <w:t>.</w:t>
      </w:r>
      <w:r w:rsidR="00B4491B">
        <w:rPr>
          <w:szCs w:val="18"/>
        </w:rPr>
        <w:t xml:space="preserve"> </w:t>
      </w:r>
      <w:r w:rsidR="00785260">
        <w:rPr>
          <w:szCs w:val="18"/>
        </w:rPr>
        <w:t xml:space="preserve">Für die Römer war Ladenburg </w:t>
      </w:r>
      <w:r w:rsidR="00A041C2">
        <w:rPr>
          <w:szCs w:val="18"/>
        </w:rPr>
        <w:t xml:space="preserve">schon vor über 2000 Jahren ein wichtiger Standort. </w:t>
      </w:r>
      <w:r w:rsidR="00B4491B">
        <w:rPr>
          <w:szCs w:val="18"/>
        </w:rPr>
        <w:t xml:space="preserve">Wenn </w:t>
      </w:r>
      <w:r w:rsidR="00A041C2">
        <w:rPr>
          <w:szCs w:val="18"/>
        </w:rPr>
        <w:t xml:space="preserve">heute jedoch </w:t>
      </w:r>
      <w:r w:rsidR="00B4491B">
        <w:rPr>
          <w:szCs w:val="18"/>
        </w:rPr>
        <w:t xml:space="preserve">vom Produktionsstandort Deutschland die Rede ist, stellen sich bei vielen die Nackenhaare. Zu teuer, zu langsam, zu ineffizient – kurz: unrentabel. Das dachte auch ABB, als der Konzern 2004 seine </w:t>
      </w:r>
      <w:r w:rsidR="00940D74">
        <w:rPr>
          <w:szCs w:val="18"/>
        </w:rPr>
        <w:t>Blech- und Kupferfertigung</w:t>
      </w:r>
      <w:r w:rsidR="00B4491B">
        <w:rPr>
          <w:szCs w:val="18"/>
        </w:rPr>
        <w:t xml:space="preserve"> </w:t>
      </w:r>
      <w:r w:rsidR="00A041C2">
        <w:rPr>
          <w:szCs w:val="18"/>
        </w:rPr>
        <w:t xml:space="preserve">in Ladenburg </w:t>
      </w:r>
      <w:r w:rsidR="00B4491B">
        <w:rPr>
          <w:szCs w:val="18"/>
        </w:rPr>
        <w:t xml:space="preserve">abstieß. Dass es auch anders geht, zeigen </w:t>
      </w:r>
      <w:r w:rsidR="00940D74">
        <w:rPr>
          <w:szCs w:val="18"/>
        </w:rPr>
        <w:t>zwei Unterneh</w:t>
      </w:r>
      <w:r w:rsidR="00940D74">
        <w:rPr>
          <w:szCs w:val="18"/>
        </w:rPr>
        <w:softHyphen/>
        <w:t>m</w:t>
      </w:r>
      <w:r w:rsidR="00B4491B">
        <w:rPr>
          <w:szCs w:val="18"/>
        </w:rPr>
        <w:t>er, die die Fertigung mitsamt der Verantwortung für Mitarbeiter und Standort übernahmen</w:t>
      </w:r>
      <w:r w:rsidR="006614D6">
        <w:rPr>
          <w:szCs w:val="18"/>
        </w:rPr>
        <w:t>.</w:t>
      </w:r>
      <w:r w:rsidR="00B4491B">
        <w:rPr>
          <w:szCs w:val="18"/>
        </w:rPr>
        <w:t xml:space="preserve"> </w:t>
      </w:r>
      <w:r w:rsidR="006614D6">
        <w:rPr>
          <w:szCs w:val="18"/>
        </w:rPr>
        <w:t xml:space="preserve">Sie machten </w:t>
      </w:r>
      <w:r w:rsidR="00B4491B">
        <w:rPr>
          <w:szCs w:val="18"/>
        </w:rPr>
        <w:t xml:space="preserve">daraus eine </w:t>
      </w:r>
      <w:r w:rsidR="006614D6">
        <w:rPr>
          <w:szCs w:val="18"/>
        </w:rPr>
        <w:t>Perle in der Blech</w:t>
      </w:r>
      <w:r w:rsidR="003D5EE0">
        <w:rPr>
          <w:szCs w:val="18"/>
        </w:rPr>
        <w:t>- und Kupfer</w:t>
      </w:r>
      <w:r w:rsidR="006614D6">
        <w:rPr>
          <w:szCs w:val="18"/>
        </w:rPr>
        <w:t>fertigung sowie einen schnellen, zuverlässigen und intelligenten Systemlieferan</w:t>
      </w:r>
      <w:r w:rsidR="00A041C2">
        <w:rPr>
          <w:szCs w:val="18"/>
        </w:rPr>
        <w:softHyphen/>
      </w:r>
      <w:r w:rsidR="006614D6">
        <w:rPr>
          <w:szCs w:val="18"/>
        </w:rPr>
        <w:t>ten, der sich auch gegen die Billigkonkurrenz durchsetzt. Die ständig</w:t>
      </w:r>
      <w:r w:rsidR="006E6725">
        <w:rPr>
          <w:szCs w:val="18"/>
        </w:rPr>
        <w:t>en Anstrengungen dahin überzeug</w:t>
      </w:r>
      <w:r w:rsidR="006614D6">
        <w:rPr>
          <w:szCs w:val="18"/>
        </w:rPr>
        <w:t xml:space="preserve">en nicht nur Kunden sondern auch </w:t>
      </w:r>
      <w:r w:rsidR="003E6C46">
        <w:rPr>
          <w:szCs w:val="18"/>
        </w:rPr>
        <w:t xml:space="preserve">die </w:t>
      </w:r>
      <w:r w:rsidR="006614D6">
        <w:rPr>
          <w:szCs w:val="18"/>
        </w:rPr>
        <w:t xml:space="preserve">Mitarbeiter. </w:t>
      </w:r>
    </w:p>
    <w:p w14:paraId="658BB69B" w14:textId="4946C4FF" w:rsidR="00533D46" w:rsidRDefault="005333CD" w:rsidP="005D2D31">
      <w:pPr>
        <w:pStyle w:val="13AwbCopytext"/>
        <w:rPr>
          <w:szCs w:val="18"/>
        </w:rPr>
      </w:pPr>
      <w:r>
        <w:rPr>
          <w:szCs w:val="18"/>
        </w:rPr>
        <w:lastRenderedPageBreak/>
        <w:t>„</w:t>
      </w:r>
      <w:r w:rsidR="00453932">
        <w:rPr>
          <w:szCs w:val="18"/>
        </w:rPr>
        <w:t>Als w</w:t>
      </w:r>
      <w:r w:rsidR="00913959">
        <w:rPr>
          <w:szCs w:val="18"/>
        </w:rPr>
        <w:t>ir die Fertigung des</w:t>
      </w:r>
      <w:r w:rsidR="00453932">
        <w:rPr>
          <w:szCs w:val="18"/>
        </w:rPr>
        <w:t xml:space="preserve"> Schaltanlagenbau</w:t>
      </w:r>
      <w:r w:rsidR="00913959">
        <w:rPr>
          <w:szCs w:val="18"/>
        </w:rPr>
        <w:t>s</w:t>
      </w:r>
      <w:r w:rsidR="00453932">
        <w:rPr>
          <w:szCs w:val="18"/>
        </w:rPr>
        <w:t xml:space="preserve"> von ABB übernahmen, </w:t>
      </w:r>
      <w:r w:rsidR="00EF4317">
        <w:rPr>
          <w:szCs w:val="18"/>
        </w:rPr>
        <w:t>traute uns</w:t>
      </w:r>
      <w:r w:rsidR="00453932">
        <w:rPr>
          <w:szCs w:val="18"/>
        </w:rPr>
        <w:t xml:space="preserve"> keiner der </w:t>
      </w:r>
      <w:r w:rsidR="00EF4317">
        <w:rPr>
          <w:szCs w:val="18"/>
        </w:rPr>
        <w:t>Mitarbeiter so richtig zu, dass das ein Erfolg werden könnte</w:t>
      </w:r>
      <w:r w:rsidR="00355E29">
        <w:rPr>
          <w:szCs w:val="18"/>
        </w:rPr>
        <w:t xml:space="preserve">“, </w:t>
      </w:r>
      <w:r w:rsidR="00F5599F">
        <w:rPr>
          <w:szCs w:val="18"/>
        </w:rPr>
        <w:t xml:space="preserve">berichtet </w:t>
      </w:r>
      <w:r w:rsidR="00EF4317">
        <w:rPr>
          <w:szCs w:val="18"/>
        </w:rPr>
        <w:t>Dirk Seiler, Geschäftsführer und Gesell</w:t>
      </w:r>
      <w:r w:rsidR="00913959">
        <w:rPr>
          <w:szCs w:val="18"/>
        </w:rPr>
        <w:softHyphen/>
      </w:r>
      <w:r w:rsidR="00EF4317">
        <w:rPr>
          <w:szCs w:val="18"/>
        </w:rPr>
        <w:t>schafter der SEDOTEC GmbH &amp; Co. KG. Zusammen mit Alexander Döring, ebenfalls Gesellschafter, wollten die beiden Unternehmer etwas aufbauen und beweisen, dass eine Blech</w:t>
      </w:r>
      <w:r w:rsidR="00913959">
        <w:rPr>
          <w:szCs w:val="18"/>
        </w:rPr>
        <w:t>- und Kupfer</w:t>
      </w:r>
      <w:r w:rsidR="00EF4317">
        <w:rPr>
          <w:szCs w:val="18"/>
        </w:rPr>
        <w:t xml:space="preserve">fertigung in Deutschland erfolgreich sein kann. Heute ist daraus ein schlagkräftiger und schneller Mittelständler geworden, der nicht nur die Mitarbeiterzahl </w:t>
      </w:r>
      <w:r w:rsidR="0082197A">
        <w:rPr>
          <w:szCs w:val="18"/>
        </w:rPr>
        <w:t>von 5</w:t>
      </w:r>
      <w:r w:rsidR="00B24A10">
        <w:rPr>
          <w:szCs w:val="18"/>
        </w:rPr>
        <w:t>0 auf 1</w:t>
      </w:r>
      <w:r w:rsidR="0082197A">
        <w:rPr>
          <w:szCs w:val="18"/>
        </w:rPr>
        <w:t>2</w:t>
      </w:r>
      <w:r w:rsidR="00B24A10">
        <w:rPr>
          <w:szCs w:val="18"/>
        </w:rPr>
        <w:t>0 erhöht</w:t>
      </w:r>
      <w:r w:rsidR="00EF4317">
        <w:rPr>
          <w:szCs w:val="18"/>
        </w:rPr>
        <w:t xml:space="preserve"> und den Umsatz </w:t>
      </w:r>
      <w:r w:rsidR="000E499C">
        <w:rPr>
          <w:szCs w:val="18"/>
        </w:rPr>
        <w:t xml:space="preserve">von </w:t>
      </w:r>
      <w:r w:rsidR="0082197A">
        <w:rPr>
          <w:szCs w:val="18"/>
        </w:rPr>
        <w:t>etwa sieben</w:t>
      </w:r>
      <w:r w:rsidR="000E499C">
        <w:rPr>
          <w:szCs w:val="18"/>
        </w:rPr>
        <w:t xml:space="preserve"> auf </w:t>
      </w:r>
      <w:r w:rsidR="00913959">
        <w:rPr>
          <w:szCs w:val="18"/>
        </w:rPr>
        <w:t xml:space="preserve">über </w:t>
      </w:r>
      <w:r w:rsidR="00F37328">
        <w:rPr>
          <w:szCs w:val="18"/>
        </w:rPr>
        <w:t>2</w:t>
      </w:r>
      <w:r w:rsidR="00913959">
        <w:rPr>
          <w:szCs w:val="18"/>
        </w:rPr>
        <w:t>0</w:t>
      </w:r>
      <w:r w:rsidR="000E499C">
        <w:rPr>
          <w:szCs w:val="18"/>
        </w:rPr>
        <w:t xml:space="preserve"> Mio. Euro gesteigert</w:t>
      </w:r>
      <w:r w:rsidR="00EF4317">
        <w:rPr>
          <w:szCs w:val="18"/>
        </w:rPr>
        <w:t xml:space="preserve"> hat, sondern auch einer der wenigen Systemlieferanten von ABB weltweit ist. </w:t>
      </w:r>
      <w:r w:rsidR="00486485">
        <w:rPr>
          <w:szCs w:val="18"/>
        </w:rPr>
        <w:t>Mit der Überzeugung, dass sich die großen Anstrengungen bei der Entwicklung eines</w:t>
      </w:r>
      <w:r w:rsidR="00F37328">
        <w:rPr>
          <w:szCs w:val="18"/>
        </w:rPr>
        <w:t xml:space="preserve"> Unternehmens in die Zukunft loh</w:t>
      </w:r>
      <w:r w:rsidR="00486485">
        <w:rPr>
          <w:szCs w:val="18"/>
        </w:rPr>
        <w:t>nen, wollen die beiden anderen Unternehmern Mut machen.</w:t>
      </w:r>
    </w:p>
    <w:p w14:paraId="12A9FCA5" w14:textId="314C4533" w:rsidR="00486485" w:rsidRPr="00113500" w:rsidRDefault="00486485" w:rsidP="00486485">
      <w:pPr>
        <w:pStyle w:val="14AwbSubhead"/>
      </w:pPr>
      <w:r>
        <w:t>Trends erkennen, Zukunft antizipieren</w:t>
      </w:r>
    </w:p>
    <w:p w14:paraId="0456772F" w14:textId="19C6DA24" w:rsidR="00DF3416" w:rsidRDefault="00650366" w:rsidP="005D2D31">
      <w:pPr>
        <w:pStyle w:val="13AwbCopytext"/>
        <w:rPr>
          <w:szCs w:val="18"/>
        </w:rPr>
      </w:pPr>
      <w:r>
        <w:rPr>
          <w:rFonts w:cs="Arial"/>
          <w:szCs w:val="18"/>
        </w:rPr>
        <w:t xml:space="preserve">Das ABB-eigene MNS-System lässt sich bis </w:t>
      </w:r>
      <w:r w:rsidR="0082197A">
        <w:rPr>
          <w:rFonts w:cs="Arial"/>
          <w:szCs w:val="18"/>
        </w:rPr>
        <w:t>in die 1970er Jahre</w:t>
      </w:r>
      <w:r>
        <w:rPr>
          <w:rFonts w:cs="Arial"/>
          <w:szCs w:val="18"/>
        </w:rPr>
        <w:t xml:space="preserve"> zurückführen und ist mit über 1,2 Millionen ausgelieferten Schaltfeldern weltweit führend. </w:t>
      </w:r>
      <w:r w:rsidR="00434BE4">
        <w:rPr>
          <w:rFonts w:cs="Arial"/>
          <w:szCs w:val="18"/>
        </w:rPr>
        <w:t>201</w:t>
      </w:r>
      <w:r w:rsidR="0082197A">
        <w:rPr>
          <w:rFonts w:cs="Arial"/>
          <w:szCs w:val="18"/>
        </w:rPr>
        <w:t>4</w:t>
      </w:r>
      <w:r w:rsidR="00AD24D3">
        <w:rPr>
          <w:rFonts w:cs="Arial"/>
          <w:szCs w:val="18"/>
        </w:rPr>
        <w:t xml:space="preserve"> hat ABB die wichtigst</w:t>
      </w:r>
      <w:r w:rsidR="00434BE4">
        <w:rPr>
          <w:rFonts w:cs="Arial"/>
          <w:szCs w:val="18"/>
        </w:rPr>
        <w:t xml:space="preserve">en Lieferanten von 17 auf drei reduziert. Und auch die können nicht auf langjährige Lieferverträge und große Losgrößen vertrauen. </w:t>
      </w:r>
      <w:r w:rsidR="00823719">
        <w:rPr>
          <w:rFonts w:cs="Arial"/>
          <w:szCs w:val="18"/>
        </w:rPr>
        <w:t xml:space="preserve">Von 14 Tagen Auftragsbestand und nicht mehr wie früher planbaren Projekten spricht Seiler. Stattdessen herrscht hoher Zeitdruck, und gefordert wird </w:t>
      </w:r>
      <w:r w:rsidR="008F0C72">
        <w:rPr>
          <w:rFonts w:cs="Arial"/>
          <w:szCs w:val="18"/>
        </w:rPr>
        <w:t>prompte</w:t>
      </w:r>
      <w:r w:rsidR="00823719">
        <w:rPr>
          <w:rFonts w:cs="Arial"/>
          <w:szCs w:val="18"/>
        </w:rPr>
        <w:t xml:space="preserve"> Lieferfähigkeit </w:t>
      </w:r>
      <w:r>
        <w:rPr>
          <w:rFonts w:cs="Arial"/>
          <w:szCs w:val="18"/>
        </w:rPr>
        <w:t xml:space="preserve">aus </w:t>
      </w:r>
      <w:r w:rsidR="00823719">
        <w:rPr>
          <w:rFonts w:cs="Arial"/>
          <w:szCs w:val="18"/>
        </w:rPr>
        <w:t>ei</w:t>
      </w:r>
      <w:r>
        <w:rPr>
          <w:rFonts w:cs="Arial"/>
          <w:szCs w:val="18"/>
        </w:rPr>
        <w:t>ne</w:t>
      </w:r>
      <w:r w:rsidR="006E6725">
        <w:rPr>
          <w:rFonts w:cs="Arial"/>
          <w:szCs w:val="18"/>
        </w:rPr>
        <w:t>m</w:t>
      </w:r>
      <w:r w:rsidR="008F0C72">
        <w:rPr>
          <w:rFonts w:cs="Arial"/>
          <w:szCs w:val="18"/>
        </w:rPr>
        <w:t xml:space="preserve"> riesigen, etwa 50.000 Teile</w:t>
      </w:r>
      <w:r w:rsidR="00823719">
        <w:rPr>
          <w:rFonts w:cs="Arial"/>
          <w:szCs w:val="18"/>
        </w:rPr>
        <w:t xml:space="preserve"> große</w:t>
      </w:r>
      <w:r w:rsidR="008F0C72">
        <w:rPr>
          <w:rFonts w:cs="Arial"/>
          <w:szCs w:val="18"/>
        </w:rPr>
        <w:t>n</w:t>
      </w:r>
      <w:r>
        <w:rPr>
          <w:rFonts w:cs="Arial"/>
          <w:szCs w:val="18"/>
        </w:rPr>
        <w:t xml:space="preserve"> Spektrum</w:t>
      </w:r>
      <w:r w:rsidR="00823719">
        <w:rPr>
          <w:rFonts w:cs="Arial"/>
          <w:szCs w:val="18"/>
        </w:rPr>
        <w:t xml:space="preserve">. Die Fertigung von Serienteilen ist derweil ins billigere Osteuropa verlagert worden. Dass </w:t>
      </w:r>
      <w:r w:rsidR="00D7517D">
        <w:rPr>
          <w:szCs w:val="18"/>
        </w:rPr>
        <w:t xml:space="preserve">Sedotec </w:t>
      </w:r>
      <w:r w:rsidR="00823719">
        <w:rPr>
          <w:szCs w:val="18"/>
        </w:rPr>
        <w:t>in</w:t>
      </w:r>
      <w:r w:rsidR="00B514A3">
        <w:rPr>
          <w:szCs w:val="18"/>
        </w:rPr>
        <w:t xml:space="preserve"> Ladenburg </w:t>
      </w:r>
      <w:r w:rsidR="00823719">
        <w:rPr>
          <w:szCs w:val="18"/>
        </w:rPr>
        <w:t xml:space="preserve">heute dennoch zu den drei </w:t>
      </w:r>
      <w:r w:rsidR="00BF61FF">
        <w:rPr>
          <w:szCs w:val="18"/>
        </w:rPr>
        <w:t xml:space="preserve">verbliebenen </w:t>
      </w:r>
      <w:r w:rsidR="00823719">
        <w:rPr>
          <w:szCs w:val="18"/>
        </w:rPr>
        <w:t xml:space="preserve">Systemlieferanten gehört, macht die Ladenburger durchaus stolz. </w:t>
      </w:r>
    </w:p>
    <w:p w14:paraId="6E73DED3" w14:textId="6B9A8886" w:rsidR="00823719" w:rsidRPr="00BE19F4" w:rsidRDefault="00823719" w:rsidP="005D2D31">
      <w:pPr>
        <w:pStyle w:val="13AwbCopytext"/>
        <w:rPr>
          <w:rFonts w:cs="Arial"/>
          <w:szCs w:val="18"/>
        </w:rPr>
      </w:pPr>
      <w:r>
        <w:rPr>
          <w:szCs w:val="18"/>
        </w:rPr>
        <w:t xml:space="preserve">Erreicht </w:t>
      </w:r>
      <w:r w:rsidR="0094784C">
        <w:rPr>
          <w:szCs w:val="18"/>
        </w:rPr>
        <w:t>wurde</w:t>
      </w:r>
      <w:r>
        <w:rPr>
          <w:szCs w:val="18"/>
        </w:rPr>
        <w:t xml:space="preserve"> diese</w:t>
      </w:r>
      <w:r w:rsidR="0094784C">
        <w:rPr>
          <w:szCs w:val="18"/>
        </w:rPr>
        <w:t>r</w:t>
      </w:r>
      <w:r>
        <w:rPr>
          <w:szCs w:val="18"/>
        </w:rPr>
        <w:t xml:space="preserve"> Status </w:t>
      </w:r>
      <w:r w:rsidR="0094784C">
        <w:rPr>
          <w:szCs w:val="18"/>
        </w:rPr>
        <w:t xml:space="preserve">unter anderem </w:t>
      </w:r>
      <w:r>
        <w:rPr>
          <w:szCs w:val="18"/>
        </w:rPr>
        <w:t>durch konsequente Automatisierung in der Fertigung</w:t>
      </w:r>
      <w:r w:rsidR="008F0C72">
        <w:rPr>
          <w:szCs w:val="18"/>
        </w:rPr>
        <w:t>. Darauf hat Sedotec schon früh</w:t>
      </w:r>
      <w:r w:rsidR="008D4136">
        <w:rPr>
          <w:szCs w:val="18"/>
        </w:rPr>
        <w:softHyphen/>
      </w:r>
      <w:r w:rsidR="008F0C72">
        <w:rPr>
          <w:szCs w:val="18"/>
        </w:rPr>
        <w:t xml:space="preserve">zeitig gesetzt. </w:t>
      </w:r>
      <w:r w:rsidR="0094784C">
        <w:rPr>
          <w:szCs w:val="18"/>
        </w:rPr>
        <w:t xml:space="preserve">Hinzu kommt die Digitalisierung. </w:t>
      </w:r>
      <w:r w:rsidR="005E588E">
        <w:rPr>
          <w:szCs w:val="18"/>
        </w:rPr>
        <w:t xml:space="preserve">Dazu </w:t>
      </w:r>
      <w:r w:rsidR="008D4136">
        <w:rPr>
          <w:szCs w:val="18"/>
        </w:rPr>
        <w:t xml:space="preserve">hat man auf eigene Rechnung </w:t>
      </w:r>
      <w:r w:rsidR="00650366">
        <w:rPr>
          <w:szCs w:val="18"/>
        </w:rPr>
        <w:t>Glasfaser</w:t>
      </w:r>
      <w:r w:rsidR="008D4136">
        <w:rPr>
          <w:szCs w:val="18"/>
        </w:rPr>
        <w:t>netz</w:t>
      </w:r>
      <w:r w:rsidR="00AA53EC">
        <w:rPr>
          <w:szCs w:val="18"/>
        </w:rPr>
        <w:t>e</w:t>
      </w:r>
      <w:r w:rsidR="00650366">
        <w:rPr>
          <w:szCs w:val="18"/>
        </w:rPr>
        <w:t xml:space="preserve"> ins Gelände</w:t>
      </w:r>
      <w:r w:rsidR="00AA53EC">
        <w:rPr>
          <w:szCs w:val="18"/>
        </w:rPr>
        <w:t xml:space="preserve"> in Ladenburg sowie in die Betriebsstätte Mittweida</w:t>
      </w:r>
      <w:r w:rsidR="00650366">
        <w:rPr>
          <w:szCs w:val="18"/>
        </w:rPr>
        <w:t xml:space="preserve"> legen lassen.</w:t>
      </w:r>
      <w:r w:rsidR="008D4136">
        <w:rPr>
          <w:szCs w:val="18"/>
        </w:rPr>
        <w:t xml:space="preserve"> Das erhöhte nicht nur die EDV-Performance und –Sicherheit sondern ermöglichte auch die elektronische Anbindung an die Kunden </w:t>
      </w:r>
      <w:r w:rsidR="00AA53EC">
        <w:rPr>
          <w:szCs w:val="18"/>
        </w:rPr>
        <w:t>sowie einen effizien</w:t>
      </w:r>
      <w:r w:rsidR="00F62B62">
        <w:rPr>
          <w:szCs w:val="18"/>
        </w:rPr>
        <w:t xml:space="preserve">teren </w:t>
      </w:r>
      <w:r w:rsidR="008D4136">
        <w:rPr>
          <w:szCs w:val="18"/>
        </w:rPr>
        <w:t>Bestell- und Abwicklungsvorgang. Das schätzen die ABB-</w:t>
      </w:r>
      <w:r w:rsidR="00994A53">
        <w:rPr>
          <w:szCs w:val="18"/>
        </w:rPr>
        <w:t>Standorte</w:t>
      </w:r>
      <w:r w:rsidR="008D4136">
        <w:rPr>
          <w:szCs w:val="18"/>
        </w:rPr>
        <w:t xml:space="preserve"> in </w:t>
      </w:r>
      <w:r w:rsidR="00994A53">
        <w:rPr>
          <w:szCs w:val="18"/>
        </w:rPr>
        <w:t>der ganzen Welt. Die sind</w:t>
      </w:r>
      <w:r w:rsidR="00AB497A">
        <w:rPr>
          <w:szCs w:val="18"/>
        </w:rPr>
        <w:t xml:space="preserve"> unter anderem in </w:t>
      </w:r>
      <w:r w:rsidR="008D4136">
        <w:rPr>
          <w:szCs w:val="18"/>
        </w:rPr>
        <w:t xml:space="preserve">Tschechien, </w:t>
      </w:r>
      <w:r w:rsidR="00AA53EC">
        <w:rPr>
          <w:szCs w:val="18"/>
        </w:rPr>
        <w:t>Polen</w:t>
      </w:r>
      <w:r w:rsidR="004B584C">
        <w:rPr>
          <w:szCs w:val="18"/>
        </w:rPr>
        <w:t xml:space="preserve">, Norwegen, </w:t>
      </w:r>
      <w:r w:rsidR="00AA53EC">
        <w:rPr>
          <w:szCs w:val="18"/>
        </w:rPr>
        <w:t>Schweiz</w:t>
      </w:r>
      <w:r w:rsidR="004B584C">
        <w:rPr>
          <w:szCs w:val="18"/>
        </w:rPr>
        <w:t xml:space="preserve"> und dem Mittleren Osten sowie in Mexiko, Brasilien und Australien. „Über </w:t>
      </w:r>
      <w:r w:rsidR="00AA53EC">
        <w:rPr>
          <w:szCs w:val="18"/>
        </w:rPr>
        <w:t>80</w:t>
      </w:r>
      <w:r w:rsidR="004B584C">
        <w:rPr>
          <w:szCs w:val="18"/>
        </w:rPr>
        <w:t xml:space="preserve"> Prozent unserer Blech</w:t>
      </w:r>
      <w:r w:rsidR="00AA53EC">
        <w:rPr>
          <w:szCs w:val="18"/>
        </w:rPr>
        <w:t>- und Kupfer</w:t>
      </w:r>
      <w:r w:rsidR="004B584C">
        <w:rPr>
          <w:szCs w:val="18"/>
        </w:rPr>
        <w:t>teile gehen ins Ausland“, betont Geschäftsführer Frank Guckau. Die Wichtigkeit der zuverlässigen und schnellen Lieferung hat er erkannt und frühzeitig eine leistungsfähige Logistik aufgebaut. „Schnelligkeit ist heute unser wichtigster Trumpf“, versichert Guckau.</w:t>
      </w:r>
      <w:r w:rsidR="00782803">
        <w:rPr>
          <w:szCs w:val="18"/>
        </w:rPr>
        <w:t xml:space="preserve"> Strategisch wichtigster Bestandteil dafür ist ein gut bestücktes Lager. Was </w:t>
      </w:r>
      <w:r w:rsidR="00D62595">
        <w:rPr>
          <w:szCs w:val="18"/>
        </w:rPr>
        <w:t>betriebswirt</w:t>
      </w:r>
      <w:r w:rsidR="00BF61FF">
        <w:rPr>
          <w:szCs w:val="18"/>
        </w:rPr>
        <w:softHyphen/>
      </w:r>
      <w:r w:rsidR="00D62595">
        <w:rPr>
          <w:szCs w:val="18"/>
        </w:rPr>
        <w:t>schaftlich oft vermieden wird, ist in Ladenburg ein Gewinner, wie Guckau schmunzelnd bestätigt: „Das ist zwar Gift für den Controller, aber Gold für unsere Kunden.“</w:t>
      </w:r>
    </w:p>
    <w:p w14:paraId="35228C72" w14:textId="74747448" w:rsidR="00205D8A" w:rsidRDefault="004567F7" w:rsidP="00205D8A">
      <w:pPr>
        <w:pStyle w:val="14AwbSubhead"/>
      </w:pPr>
      <w:r>
        <w:lastRenderedPageBreak/>
        <w:t xml:space="preserve">Vom Komponentenhersteller zum </w:t>
      </w:r>
      <w:r w:rsidR="00823719">
        <w:t>Lösungsanbieter</w:t>
      </w:r>
    </w:p>
    <w:p w14:paraId="2480D2E2" w14:textId="0B366D51" w:rsidR="00C3707E" w:rsidRDefault="00911191" w:rsidP="00384C6E">
      <w:pPr>
        <w:pStyle w:val="13AwbCopytext"/>
        <w:rPr>
          <w:rFonts w:cs="Times New Roman"/>
          <w:color w:val="auto"/>
          <w:lang w:eastAsia="de-DE"/>
        </w:rPr>
      </w:pPr>
      <w:r>
        <w:rPr>
          <w:rFonts w:cs="Times New Roman"/>
          <w:color w:val="auto"/>
          <w:lang w:eastAsia="de-DE"/>
        </w:rPr>
        <w:t>Schnelligkeit ist das eine, Systemdenken das andere As, mit dem sich punkten lässt. Als reiner Komponenten</w:t>
      </w:r>
      <w:r w:rsidR="000F1972">
        <w:rPr>
          <w:rFonts w:cs="Times New Roman"/>
          <w:color w:val="auto"/>
          <w:lang w:eastAsia="de-DE"/>
        </w:rPr>
        <w:t>lieferant</w:t>
      </w:r>
      <w:r>
        <w:rPr>
          <w:rFonts w:cs="Times New Roman"/>
          <w:color w:val="auto"/>
          <w:lang w:eastAsia="de-DE"/>
        </w:rPr>
        <w:t xml:space="preserve"> könne man in Deutschland nicht überleben, ist sich Guckau sicher. </w:t>
      </w:r>
      <w:r w:rsidR="00471531">
        <w:rPr>
          <w:rFonts w:cs="Times New Roman"/>
          <w:color w:val="auto"/>
          <w:lang w:eastAsia="de-DE"/>
        </w:rPr>
        <w:t>Man müsse hier mehr bieten, sich zum systematisch denkenden Lösungsanbie</w:t>
      </w:r>
      <w:r w:rsidR="00AD24D3">
        <w:rPr>
          <w:rFonts w:cs="Times New Roman"/>
          <w:color w:val="auto"/>
          <w:lang w:eastAsia="de-DE"/>
        </w:rPr>
        <w:softHyphen/>
      </w:r>
      <w:r w:rsidR="00471531">
        <w:rPr>
          <w:rFonts w:cs="Times New Roman"/>
          <w:color w:val="auto"/>
          <w:lang w:eastAsia="de-DE"/>
        </w:rPr>
        <w:t xml:space="preserve">ter entwickeln. Dazu ist es wichtig, die Prozesse und Abläufe seiner Kunden möglichst genau zu kennen. Dann lassen sich um das eigentliche Produkt Serviceleistungen herumbauen, die beim Kunden die Komplexität reduzieren. </w:t>
      </w:r>
      <w:r w:rsidR="000F1972">
        <w:rPr>
          <w:rFonts w:cs="Times New Roman"/>
          <w:color w:val="auto"/>
          <w:lang w:eastAsia="de-DE"/>
        </w:rPr>
        <w:t xml:space="preserve">So bestückt Sedotec heute die Teilezufuhr bei ABB und General Electric </w:t>
      </w:r>
      <w:r w:rsidR="00E875C5">
        <w:rPr>
          <w:rFonts w:cs="Times New Roman"/>
          <w:color w:val="auto"/>
          <w:lang w:eastAsia="de-DE"/>
        </w:rPr>
        <w:t>(GE) just in time. Hierzu werden die benötigten Teile pünktlich un</w:t>
      </w:r>
      <w:r w:rsidR="00AA53EC">
        <w:rPr>
          <w:rFonts w:cs="Times New Roman"/>
          <w:color w:val="auto"/>
          <w:lang w:eastAsia="de-DE"/>
        </w:rPr>
        <w:t>d in der geforderten Zahl in die</w:t>
      </w:r>
      <w:r w:rsidR="00E875C5">
        <w:rPr>
          <w:rFonts w:cs="Times New Roman"/>
          <w:color w:val="auto"/>
          <w:lang w:eastAsia="de-DE"/>
        </w:rPr>
        <w:t xml:space="preserve"> Supermarktsystem</w:t>
      </w:r>
      <w:r w:rsidR="00AA53EC">
        <w:rPr>
          <w:rFonts w:cs="Times New Roman"/>
          <w:color w:val="auto"/>
          <w:lang w:eastAsia="de-DE"/>
        </w:rPr>
        <w:t>e</w:t>
      </w:r>
      <w:r w:rsidR="00E875C5">
        <w:rPr>
          <w:rFonts w:cs="Times New Roman"/>
          <w:color w:val="auto"/>
          <w:lang w:eastAsia="de-DE"/>
        </w:rPr>
        <w:t xml:space="preserve"> an den Montagelinien </w:t>
      </w:r>
      <w:r w:rsidR="00AA53EC">
        <w:rPr>
          <w:rFonts w:cs="Times New Roman"/>
          <w:color w:val="auto"/>
          <w:lang w:eastAsia="de-DE"/>
        </w:rPr>
        <w:t>der Kunden</w:t>
      </w:r>
      <w:r w:rsidR="00471531">
        <w:rPr>
          <w:rFonts w:cs="Times New Roman"/>
          <w:color w:val="auto"/>
          <w:lang w:eastAsia="de-DE"/>
        </w:rPr>
        <w:t xml:space="preserve"> </w:t>
      </w:r>
      <w:r w:rsidR="00E875C5">
        <w:rPr>
          <w:rFonts w:cs="Times New Roman"/>
          <w:color w:val="auto"/>
          <w:lang w:eastAsia="de-DE"/>
        </w:rPr>
        <w:t>ge</w:t>
      </w:r>
      <w:r w:rsidR="00AA53EC">
        <w:rPr>
          <w:rFonts w:cs="Times New Roman"/>
          <w:color w:val="auto"/>
          <w:lang w:eastAsia="de-DE"/>
        </w:rPr>
        <w:t>liefert. Davor haben sich Kunde</w:t>
      </w:r>
      <w:r w:rsidR="00E875C5">
        <w:rPr>
          <w:rFonts w:cs="Times New Roman"/>
          <w:color w:val="auto"/>
          <w:lang w:eastAsia="de-DE"/>
        </w:rPr>
        <w:t xml:space="preserve"> und Lieferant gemeinsam über das Teile</w:t>
      </w:r>
      <w:r w:rsidR="00135E8C">
        <w:rPr>
          <w:rFonts w:cs="Times New Roman"/>
          <w:color w:val="auto"/>
          <w:lang w:eastAsia="de-DE"/>
        </w:rPr>
        <w:softHyphen/>
      </w:r>
      <w:r w:rsidR="00E875C5">
        <w:rPr>
          <w:rFonts w:cs="Times New Roman"/>
          <w:color w:val="auto"/>
          <w:lang w:eastAsia="de-DE"/>
        </w:rPr>
        <w:t>spektrum Gedanken gemacht und dieses optimiert. Natürlich hat Sedotec dabei die enorme Projektkenntnis geholfen, über die die Ladenburger verfügen.</w:t>
      </w:r>
      <w:r w:rsidR="00471531">
        <w:rPr>
          <w:rFonts w:cs="Times New Roman"/>
          <w:color w:val="auto"/>
          <w:lang w:eastAsia="de-DE"/>
        </w:rPr>
        <w:t xml:space="preserve"> Und schließlich haben die beteiligten Unternehmen eine vertikale Durchgängigkeit und Transparenz geschaffen, die auch den Einblick und</w:t>
      </w:r>
      <w:r w:rsidR="00781028">
        <w:rPr>
          <w:rFonts w:cs="Times New Roman"/>
          <w:color w:val="auto"/>
          <w:lang w:eastAsia="de-DE"/>
        </w:rPr>
        <w:t xml:space="preserve"> Zugriff auf die EDV-Systeme zulassen.</w:t>
      </w:r>
    </w:p>
    <w:p w14:paraId="178F7C37" w14:textId="2BDF3F8A" w:rsidR="0094129F" w:rsidRDefault="00091CC0" w:rsidP="00384C6E">
      <w:pPr>
        <w:pStyle w:val="13AwbCopytext"/>
        <w:rPr>
          <w:rFonts w:cs="Times New Roman"/>
          <w:color w:val="auto"/>
          <w:lang w:eastAsia="de-DE"/>
        </w:rPr>
      </w:pPr>
      <w:r>
        <w:rPr>
          <w:rFonts w:cs="Times New Roman"/>
          <w:color w:val="auto"/>
          <w:lang w:eastAsia="de-DE"/>
        </w:rPr>
        <w:t>Neben der Investition in eine leistungsfähige EDV mit dazugehöri</w:t>
      </w:r>
      <w:r w:rsidR="00135E8C">
        <w:rPr>
          <w:rFonts w:cs="Times New Roman"/>
          <w:color w:val="auto"/>
          <w:lang w:eastAsia="de-DE"/>
        </w:rPr>
        <w:softHyphen/>
      </w:r>
      <w:r>
        <w:rPr>
          <w:rFonts w:cs="Times New Roman"/>
          <w:color w:val="auto"/>
          <w:lang w:eastAsia="de-DE"/>
        </w:rPr>
        <w:t>gen IT-Spezialisten ist die ständige Modernisierung der Produktions</w:t>
      </w:r>
      <w:r w:rsidR="00135E8C">
        <w:rPr>
          <w:rFonts w:cs="Times New Roman"/>
          <w:color w:val="auto"/>
          <w:lang w:eastAsia="de-DE"/>
        </w:rPr>
        <w:softHyphen/>
      </w:r>
      <w:r>
        <w:rPr>
          <w:rFonts w:cs="Times New Roman"/>
          <w:color w:val="auto"/>
          <w:lang w:eastAsia="de-DE"/>
        </w:rPr>
        <w:t xml:space="preserve">anlagen unumgänglich. Sedotec hat dafür seit 2012 mehr als zehn Millionen Euro in zwei Fertigungslinien, weitere Maschinen und </w:t>
      </w:r>
      <w:r w:rsidR="00AA53EC">
        <w:rPr>
          <w:rFonts w:cs="Times New Roman"/>
          <w:color w:val="auto"/>
          <w:lang w:eastAsia="de-DE"/>
        </w:rPr>
        <w:t xml:space="preserve">Anlagen sowie </w:t>
      </w:r>
      <w:r>
        <w:rPr>
          <w:rFonts w:cs="Times New Roman"/>
          <w:color w:val="auto"/>
          <w:lang w:eastAsia="de-DE"/>
        </w:rPr>
        <w:t>in</w:t>
      </w:r>
      <w:r w:rsidR="00AA53EC">
        <w:rPr>
          <w:rFonts w:cs="Times New Roman"/>
          <w:color w:val="auto"/>
          <w:lang w:eastAsia="de-DE"/>
        </w:rPr>
        <w:t xml:space="preserve"> die Betriebsstätte</w:t>
      </w:r>
      <w:r>
        <w:rPr>
          <w:rFonts w:cs="Times New Roman"/>
          <w:color w:val="auto"/>
          <w:lang w:eastAsia="de-DE"/>
        </w:rPr>
        <w:t xml:space="preserve"> Mittweida investiert.</w:t>
      </w:r>
      <w:r w:rsidR="007A02BB">
        <w:rPr>
          <w:rFonts w:cs="Times New Roman"/>
          <w:color w:val="auto"/>
          <w:lang w:eastAsia="de-DE"/>
        </w:rPr>
        <w:t xml:space="preserve"> Das flexibilisiert die Fertigung, hat aber auch noch einen weiteren Grund. Denn die Fixierung auf wenige große Kunden erhöht natürlich das Klumpenrisiko bei Umsatzrückgang oder –ausfall beziehungsweise Wegfallen eines Kunden.</w:t>
      </w:r>
    </w:p>
    <w:p w14:paraId="60C09FF5" w14:textId="4BDEAC09" w:rsidR="00584769" w:rsidRPr="00113500" w:rsidRDefault="004567F7" w:rsidP="00584769">
      <w:pPr>
        <w:pStyle w:val="14AwbSubhead"/>
      </w:pPr>
      <w:r>
        <w:t>Unabhängigkeit stärken, Klumpenrisiko reduzieren</w:t>
      </w:r>
    </w:p>
    <w:p w14:paraId="2E954222" w14:textId="6CF172A6" w:rsidR="00584769" w:rsidRDefault="007A02BB" w:rsidP="00384C6E">
      <w:pPr>
        <w:pStyle w:val="13AwbCopytext"/>
        <w:rPr>
          <w:szCs w:val="18"/>
        </w:rPr>
      </w:pPr>
      <w:r>
        <w:rPr>
          <w:szCs w:val="18"/>
        </w:rPr>
        <w:t>So</w:t>
      </w:r>
      <w:r w:rsidR="002B0283">
        <w:rPr>
          <w:szCs w:val="18"/>
        </w:rPr>
        <w:t xml:space="preserve"> </w:t>
      </w:r>
      <w:r>
        <w:rPr>
          <w:szCs w:val="18"/>
        </w:rPr>
        <w:t xml:space="preserve">haben </w:t>
      </w:r>
      <w:r w:rsidR="002B0283">
        <w:rPr>
          <w:szCs w:val="18"/>
        </w:rPr>
        <w:t>Seiler</w:t>
      </w:r>
      <w:r>
        <w:rPr>
          <w:szCs w:val="18"/>
        </w:rPr>
        <w:t xml:space="preserve"> </w:t>
      </w:r>
      <w:r w:rsidR="002B0283">
        <w:rPr>
          <w:szCs w:val="18"/>
        </w:rPr>
        <w:t xml:space="preserve">und Döring nach der Übernahme des Unternehmens von ABB konsequent an der Entwicklung </w:t>
      </w:r>
      <w:r w:rsidR="00405F4A">
        <w:rPr>
          <w:szCs w:val="18"/>
        </w:rPr>
        <w:t>eines eigenen Produkts gearbeitet. 2008 konnte mit dem System VAMOCON schließlich ein</w:t>
      </w:r>
      <w:r w:rsidR="00CA4AE5">
        <w:rPr>
          <w:szCs w:val="18"/>
        </w:rPr>
        <w:t xml:space="preserve"> revolutionäres</w:t>
      </w:r>
      <w:r w:rsidR="00405F4A">
        <w:rPr>
          <w:szCs w:val="18"/>
        </w:rPr>
        <w:t xml:space="preserve"> Programm für Niederspannungs-Schaltanlagen bis 5000 A präsentiert wer</w:t>
      </w:r>
      <w:r w:rsidR="00CA4AE5">
        <w:rPr>
          <w:szCs w:val="18"/>
        </w:rPr>
        <w:t>d</w:t>
      </w:r>
      <w:r w:rsidR="00405F4A">
        <w:rPr>
          <w:szCs w:val="18"/>
        </w:rPr>
        <w:t xml:space="preserve">en, </w:t>
      </w:r>
      <w:r w:rsidR="00C42BA5">
        <w:rPr>
          <w:szCs w:val="18"/>
        </w:rPr>
        <w:t>das eine Plattform für unterschiedliche Schaltgerätefabrikate bot</w:t>
      </w:r>
      <w:r w:rsidR="00CA4AE5">
        <w:rPr>
          <w:szCs w:val="18"/>
        </w:rPr>
        <w:t xml:space="preserve">. Das </w:t>
      </w:r>
      <w:r w:rsidR="00A03816">
        <w:rPr>
          <w:szCs w:val="18"/>
        </w:rPr>
        <w:t xml:space="preserve">gab es bis dahin </w:t>
      </w:r>
      <w:r w:rsidR="00C42BA5">
        <w:rPr>
          <w:szCs w:val="18"/>
        </w:rPr>
        <w:t xml:space="preserve">in dieser Form noch </w:t>
      </w:r>
      <w:r w:rsidR="00A03816">
        <w:rPr>
          <w:szCs w:val="18"/>
        </w:rPr>
        <w:t xml:space="preserve">nicht und </w:t>
      </w:r>
      <w:r w:rsidR="00CA4AE5">
        <w:rPr>
          <w:szCs w:val="18"/>
        </w:rPr>
        <w:t xml:space="preserve">kam am Markt </w:t>
      </w:r>
      <w:r w:rsidR="00C42BA5">
        <w:rPr>
          <w:szCs w:val="18"/>
        </w:rPr>
        <w:t>bei den</w:t>
      </w:r>
      <w:r w:rsidR="00CA4AE5">
        <w:rPr>
          <w:szCs w:val="18"/>
        </w:rPr>
        <w:t xml:space="preserve"> Planer</w:t>
      </w:r>
      <w:r w:rsidR="00C42BA5">
        <w:rPr>
          <w:szCs w:val="18"/>
        </w:rPr>
        <w:t xml:space="preserve">n, </w:t>
      </w:r>
      <w:r w:rsidR="00CA4AE5">
        <w:rPr>
          <w:szCs w:val="18"/>
        </w:rPr>
        <w:t>Schaltanlagenbauer</w:t>
      </w:r>
      <w:r w:rsidR="00C42BA5">
        <w:rPr>
          <w:szCs w:val="18"/>
        </w:rPr>
        <w:t>n und Anwendern</w:t>
      </w:r>
      <w:r w:rsidR="00CA4AE5">
        <w:rPr>
          <w:szCs w:val="18"/>
        </w:rPr>
        <w:t xml:space="preserve"> </w:t>
      </w:r>
      <w:r w:rsidR="00A03816">
        <w:rPr>
          <w:szCs w:val="18"/>
        </w:rPr>
        <w:t>so</w:t>
      </w:r>
      <w:r w:rsidR="00CA4AE5">
        <w:rPr>
          <w:szCs w:val="18"/>
        </w:rPr>
        <w:t xml:space="preserve"> gut an</w:t>
      </w:r>
      <w:r w:rsidR="00A03816">
        <w:rPr>
          <w:szCs w:val="18"/>
        </w:rPr>
        <w:t xml:space="preserve">, dass sich </w:t>
      </w:r>
      <w:r w:rsidR="00C42BA5">
        <w:rPr>
          <w:szCs w:val="18"/>
        </w:rPr>
        <w:t xml:space="preserve">das Kitsystem </w:t>
      </w:r>
      <w:r w:rsidR="00A03816">
        <w:rPr>
          <w:szCs w:val="18"/>
        </w:rPr>
        <w:t>VAMOCON schon fünf Jahre später</w:t>
      </w:r>
      <w:r w:rsidR="00405F4A">
        <w:rPr>
          <w:szCs w:val="18"/>
        </w:rPr>
        <w:t xml:space="preserve"> unter den Topherstellern etabliert</w:t>
      </w:r>
      <w:r w:rsidR="00A03816" w:rsidRPr="00A03816">
        <w:rPr>
          <w:szCs w:val="18"/>
        </w:rPr>
        <w:t xml:space="preserve"> </w:t>
      </w:r>
      <w:r w:rsidR="00A03816">
        <w:rPr>
          <w:szCs w:val="18"/>
        </w:rPr>
        <w:t>hatte</w:t>
      </w:r>
      <w:r w:rsidR="00405F4A">
        <w:rPr>
          <w:szCs w:val="18"/>
        </w:rPr>
        <w:t xml:space="preserve">. </w:t>
      </w:r>
    </w:p>
    <w:p w14:paraId="2F781837" w14:textId="1F09CA49" w:rsidR="00CF0818" w:rsidRPr="003E6353" w:rsidRDefault="00181064" w:rsidP="00384C6E">
      <w:pPr>
        <w:pStyle w:val="13AwbCopytext"/>
        <w:rPr>
          <w:szCs w:val="18"/>
        </w:rPr>
      </w:pPr>
      <w:r>
        <w:rPr>
          <w:szCs w:val="18"/>
        </w:rPr>
        <w:t xml:space="preserve">„Das hat sich auch im Verhältnis zu den großen Kunden positiv bemerkbar gemacht“, berichtet Frank Guckau. Denn es habe die Position und den gegenseitigen Respekt gefestigt. Sedotec wird durch die große Expertise, die das Unternehmen mit dem eigenen Produkt bewiesen hat, </w:t>
      </w:r>
      <w:r w:rsidR="00640332">
        <w:rPr>
          <w:szCs w:val="18"/>
        </w:rPr>
        <w:t xml:space="preserve">als ein sehr kompetenter Partner wahrgenommen und behandelt. </w:t>
      </w:r>
      <w:r w:rsidR="004A0293">
        <w:rPr>
          <w:szCs w:val="18"/>
        </w:rPr>
        <w:t xml:space="preserve">Hat man sich doch in den Jahren seit 2004 von einer verlängerten Werkbank zu einem geschätzten Partner auf Augenhöhe entwickelt. </w:t>
      </w:r>
      <w:r w:rsidR="00640332">
        <w:rPr>
          <w:szCs w:val="18"/>
        </w:rPr>
        <w:t xml:space="preserve">Das bestätigt sich auch, wenn Kunden aus der ganzen Welt zu Besuch kommen und von der </w:t>
      </w:r>
      <w:r w:rsidR="00640332">
        <w:rPr>
          <w:szCs w:val="18"/>
        </w:rPr>
        <w:lastRenderedPageBreak/>
        <w:t>Fertigung in Ladenburg und Mittweida regelmäßig begeistert sind. Insbesondere von der</w:t>
      </w:r>
      <w:r w:rsidR="00C42BA5">
        <w:rPr>
          <w:szCs w:val="18"/>
        </w:rPr>
        <w:t xml:space="preserve"> Philosophie des</w:t>
      </w:r>
      <w:r w:rsidR="00640332">
        <w:rPr>
          <w:szCs w:val="18"/>
        </w:rPr>
        <w:t xml:space="preserve"> LEAN-</w:t>
      </w:r>
      <w:r w:rsidR="00C42BA5">
        <w:rPr>
          <w:szCs w:val="18"/>
        </w:rPr>
        <w:t>Management</w:t>
      </w:r>
      <w:r w:rsidR="00640332">
        <w:rPr>
          <w:szCs w:val="18"/>
        </w:rPr>
        <w:t>, der Qualität und Lieferperformance sowie nicht zuletzt dem Preis-Leistung</w:t>
      </w:r>
      <w:r w:rsidR="00AD24D3">
        <w:rPr>
          <w:szCs w:val="18"/>
        </w:rPr>
        <w:t>s</w:t>
      </w:r>
      <w:r w:rsidR="00640332">
        <w:rPr>
          <w:szCs w:val="18"/>
        </w:rPr>
        <w:t xml:space="preserve">verhältnis sind die Besucher beeindruckt. </w:t>
      </w:r>
    </w:p>
    <w:p w14:paraId="70DB11A2" w14:textId="77777777" w:rsidR="00A144D1" w:rsidRDefault="00A144D1" w:rsidP="00A144D1">
      <w:pPr>
        <w:pStyle w:val="14AwbSubhead"/>
      </w:pPr>
      <w:r>
        <w:t>Standort Deutschland kann funktionieren</w:t>
      </w:r>
    </w:p>
    <w:p w14:paraId="383B8064" w14:textId="1F4061EC" w:rsidR="000D665F" w:rsidRPr="00A144D1" w:rsidRDefault="004A0293" w:rsidP="00384C6E">
      <w:pPr>
        <w:pStyle w:val="13AwbCopytext"/>
        <w:rPr>
          <w:rFonts w:cs="Arial"/>
          <w:szCs w:val="18"/>
        </w:rPr>
      </w:pPr>
      <w:r>
        <w:rPr>
          <w:rFonts w:cs="Arial"/>
          <w:szCs w:val="18"/>
        </w:rPr>
        <w:t>Im Gegenzug pflegt Sedotec auch stets den engen Kontakt zu</w:t>
      </w:r>
      <w:r w:rsidR="002937D1">
        <w:rPr>
          <w:rFonts w:cs="Arial"/>
          <w:szCs w:val="18"/>
        </w:rPr>
        <w:t>m</w:t>
      </w:r>
      <w:r>
        <w:rPr>
          <w:rFonts w:cs="Arial"/>
          <w:szCs w:val="18"/>
        </w:rPr>
        <w:t xml:space="preserve"> </w:t>
      </w:r>
      <w:r w:rsidR="002937D1">
        <w:rPr>
          <w:rFonts w:cs="Arial"/>
          <w:szCs w:val="18"/>
        </w:rPr>
        <w:t xml:space="preserve">Kunden </w:t>
      </w:r>
      <w:r>
        <w:rPr>
          <w:rFonts w:cs="Arial"/>
          <w:szCs w:val="18"/>
        </w:rPr>
        <w:t>ABB in der ganzen Welt.</w:t>
      </w:r>
      <w:r w:rsidR="00181D82">
        <w:rPr>
          <w:rFonts w:cs="Arial"/>
          <w:szCs w:val="18"/>
        </w:rPr>
        <w:t xml:space="preserve"> Mit einer Key-</w:t>
      </w:r>
      <w:r w:rsidR="00A144D1">
        <w:rPr>
          <w:rFonts w:cs="Arial"/>
          <w:szCs w:val="18"/>
        </w:rPr>
        <w:t>A</w:t>
      </w:r>
      <w:r w:rsidR="00181D82">
        <w:rPr>
          <w:rFonts w:cs="Arial"/>
          <w:szCs w:val="18"/>
        </w:rPr>
        <w:t xml:space="preserve">ccount Struktur mit persönlichem Kontakt im Rahmen von regelmäßigen </w:t>
      </w:r>
      <w:r w:rsidR="00A144D1">
        <w:rPr>
          <w:rFonts w:cs="Arial"/>
          <w:szCs w:val="18"/>
        </w:rPr>
        <w:t xml:space="preserve">weltweiten </w:t>
      </w:r>
      <w:r w:rsidR="00181D82">
        <w:rPr>
          <w:rFonts w:cs="Arial"/>
          <w:szCs w:val="18"/>
        </w:rPr>
        <w:t>Kundenbe</w:t>
      </w:r>
      <w:r w:rsidR="002937D1">
        <w:rPr>
          <w:rFonts w:cs="Arial"/>
          <w:szCs w:val="18"/>
        </w:rPr>
        <w:softHyphen/>
      </w:r>
      <w:r w:rsidR="00181D82">
        <w:rPr>
          <w:rFonts w:cs="Arial"/>
          <w:szCs w:val="18"/>
        </w:rPr>
        <w:t xml:space="preserve">suchen und Videokonferenzen hebt man sich ab von Unternehmen, die ihren Mitarbeitern aus Kostengründen das Reisen verbieten. „Das schafft gegenseitiges Vertrauen und Transparenz“, so Guckau. </w:t>
      </w:r>
      <w:r w:rsidR="00C65255">
        <w:rPr>
          <w:szCs w:val="18"/>
        </w:rPr>
        <w:t>Dass all diese Maßnahmen und Veränderungen nicht einfach sind und viel Kraft kosten, bestätigen Seiler und G</w:t>
      </w:r>
      <w:r w:rsidR="005F5F1A">
        <w:rPr>
          <w:szCs w:val="18"/>
        </w:rPr>
        <w:t>u</w:t>
      </w:r>
      <w:r w:rsidR="00C65255">
        <w:rPr>
          <w:szCs w:val="18"/>
        </w:rPr>
        <w:t xml:space="preserve">ckau </w:t>
      </w:r>
      <w:r w:rsidR="005F5F1A">
        <w:rPr>
          <w:szCs w:val="18"/>
        </w:rPr>
        <w:t>gern</w:t>
      </w:r>
      <w:r w:rsidR="00C65255">
        <w:rPr>
          <w:szCs w:val="18"/>
        </w:rPr>
        <w:t xml:space="preserve">. </w:t>
      </w:r>
      <w:r w:rsidR="005F5F1A">
        <w:rPr>
          <w:szCs w:val="18"/>
        </w:rPr>
        <w:t>Und diese Pr</w:t>
      </w:r>
      <w:r w:rsidR="00AD24D3">
        <w:rPr>
          <w:szCs w:val="18"/>
        </w:rPr>
        <w:t>o</w:t>
      </w:r>
      <w:r w:rsidR="005F5F1A">
        <w:rPr>
          <w:szCs w:val="18"/>
        </w:rPr>
        <w:t>zesse dürfen nie stillstehen, sondern müssen immer weiterge</w:t>
      </w:r>
      <w:r w:rsidR="00BF61FF">
        <w:rPr>
          <w:szCs w:val="18"/>
        </w:rPr>
        <w:softHyphen/>
      </w:r>
      <w:r w:rsidR="005F5F1A">
        <w:rPr>
          <w:szCs w:val="18"/>
        </w:rPr>
        <w:t>he</w:t>
      </w:r>
      <w:r w:rsidR="00BF61FF">
        <w:rPr>
          <w:szCs w:val="18"/>
        </w:rPr>
        <w:t>n</w:t>
      </w:r>
      <w:r w:rsidR="005F5F1A">
        <w:rPr>
          <w:szCs w:val="18"/>
        </w:rPr>
        <w:t>. Gelingt dies in einem mittelständischen Unternehmen, dann kann sich der Standort Deutschland lohnen. Aber das wussten ja schon die Römer vor über 2000 Jahren.</w:t>
      </w:r>
    </w:p>
    <w:p w14:paraId="2BA3DF6E" w14:textId="28297D2A" w:rsidR="00571BCF" w:rsidRDefault="00770279" w:rsidP="00571BCF">
      <w:pPr>
        <w:pStyle w:val="BetreffBrief"/>
        <w:spacing w:before="120"/>
        <w:ind w:right="3656"/>
        <w:rPr>
          <w:rFonts w:ascii="Verdana" w:hAnsi="Verdana"/>
          <w:b w:val="0"/>
          <w:i/>
          <w:sz w:val="18"/>
        </w:rPr>
      </w:pPr>
      <w:r>
        <w:rPr>
          <w:rFonts w:ascii="Verdana" w:hAnsi="Verdana"/>
          <w:b w:val="0"/>
          <w:i/>
          <w:sz w:val="18"/>
        </w:rPr>
        <w:t>1.</w:t>
      </w:r>
      <w:r w:rsidR="00A144D1">
        <w:rPr>
          <w:rFonts w:ascii="Verdana" w:hAnsi="Verdana"/>
          <w:b w:val="0"/>
          <w:i/>
          <w:sz w:val="18"/>
        </w:rPr>
        <w:t>03</w:t>
      </w:r>
      <w:r w:rsidR="003E6C46">
        <w:rPr>
          <w:rFonts w:ascii="Verdana" w:hAnsi="Verdana"/>
          <w:b w:val="0"/>
          <w:i/>
          <w:sz w:val="18"/>
        </w:rPr>
        <w:t>2</w:t>
      </w:r>
      <w:r w:rsidR="00571BCF">
        <w:rPr>
          <w:rFonts w:ascii="Verdana" w:hAnsi="Verdana"/>
          <w:b w:val="0"/>
          <w:i/>
          <w:sz w:val="18"/>
        </w:rPr>
        <w:t xml:space="preserve"> Wörter, </w:t>
      </w:r>
      <w:r w:rsidR="00A144D1">
        <w:rPr>
          <w:rFonts w:ascii="Verdana" w:hAnsi="Verdana"/>
          <w:b w:val="0"/>
          <w:i/>
          <w:sz w:val="18"/>
        </w:rPr>
        <w:t>7</w:t>
      </w:r>
      <w:r w:rsidR="00AA625A">
        <w:rPr>
          <w:rFonts w:ascii="Verdana" w:hAnsi="Verdana"/>
          <w:b w:val="0"/>
          <w:i/>
          <w:sz w:val="18"/>
        </w:rPr>
        <w:t>.</w:t>
      </w:r>
      <w:r w:rsidR="003E6C46">
        <w:rPr>
          <w:rFonts w:ascii="Verdana" w:hAnsi="Verdana"/>
          <w:b w:val="0"/>
          <w:i/>
          <w:sz w:val="18"/>
        </w:rPr>
        <w:t>502</w:t>
      </w:r>
      <w:r w:rsidR="00571BCF" w:rsidRPr="008F7D00">
        <w:rPr>
          <w:rFonts w:ascii="Verdana" w:hAnsi="Verdana"/>
          <w:b w:val="0"/>
          <w:i/>
          <w:sz w:val="18"/>
        </w:rPr>
        <w:t xml:space="preserve"> Zeichen</w:t>
      </w:r>
      <w:r w:rsidR="00571BCF" w:rsidRPr="008F7D00">
        <w:rPr>
          <w:rFonts w:ascii="Arial" w:hAnsi="Arial"/>
          <w:b w:val="0"/>
          <w:i/>
          <w:sz w:val="18"/>
        </w:rPr>
        <w:br/>
      </w:r>
      <w:r w:rsidR="00571BCF" w:rsidRPr="008F7D00">
        <w:rPr>
          <w:rFonts w:ascii="Verdana" w:hAnsi="Verdana"/>
          <w:b w:val="0"/>
          <w:i/>
          <w:sz w:val="18"/>
        </w:rPr>
        <w:t>Bei Abdruck bitte zwei Belegexemplare an SUXES</w:t>
      </w:r>
    </w:p>
    <w:p w14:paraId="3925AD9D" w14:textId="77777777" w:rsidR="005F5DE1" w:rsidRDefault="005F5DE1" w:rsidP="00571BCF">
      <w:pPr>
        <w:pStyle w:val="BetreffBrief"/>
        <w:spacing w:before="120"/>
        <w:ind w:right="3656"/>
        <w:rPr>
          <w:rFonts w:ascii="Verdana" w:hAnsi="Verdana"/>
          <w:b w:val="0"/>
          <w:i/>
          <w:sz w:val="18"/>
        </w:rPr>
      </w:pPr>
    </w:p>
    <w:p w14:paraId="75822CFC" w14:textId="1E04AE4B" w:rsidR="005F5DE1" w:rsidRDefault="005F5DE1" w:rsidP="00571BCF">
      <w:pPr>
        <w:pStyle w:val="BetreffBrief"/>
        <w:spacing w:before="120"/>
        <w:ind w:right="3656"/>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bookmarkStart w:id="0" w:name="_GoBack"/>
      <w:bookmarkEnd w:id="0"/>
    </w:p>
    <w:p w14:paraId="6CC708B1" w14:textId="77777777" w:rsidR="00A144D1" w:rsidRDefault="00A144D1" w:rsidP="002A1090">
      <w:pPr>
        <w:pStyle w:val="berschrift1"/>
        <w:spacing w:before="60" w:after="120"/>
        <w:ind w:right="4223"/>
        <w:rPr>
          <w:rFonts w:ascii="Verdana" w:hAnsi="Verdana"/>
          <w:sz w:val="18"/>
        </w:rPr>
      </w:pPr>
    </w:p>
    <w:p w14:paraId="69D9FAD9" w14:textId="1302C833" w:rsidR="002A1090" w:rsidRPr="00C20A88" w:rsidRDefault="002A1090" w:rsidP="002A1090">
      <w:pPr>
        <w:pStyle w:val="berschrift1"/>
        <w:spacing w:before="60" w:after="120"/>
        <w:ind w:right="4223"/>
        <w:rPr>
          <w:rFonts w:ascii="Verdana" w:hAnsi="Verdana"/>
          <w:sz w:val="18"/>
        </w:rPr>
      </w:pPr>
      <w:r w:rsidRPr="00C20A88">
        <w:rPr>
          <w:rFonts w:ascii="Verdana" w:hAnsi="Verdana"/>
          <w:sz w:val="18"/>
        </w:rPr>
        <w:t xml:space="preserve">((Firmeninfo </w:t>
      </w:r>
      <w:r>
        <w:rPr>
          <w:rFonts w:ascii="Verdana" w:hAnsi="Verdana"/>
          <w:sz w:val="18"/>
        </w:rPr>
        <w:t>zu Sedotec</w:t>
      </w:r>
      <w:r w:rsidRPr="00C20A88">
        <w:rPr>
          <w:rFonts w:ascii="Verdana" w:hAnsi="Verdana"/>
          <w:sz w:val="18"/>
        </w:rPr>
        <w:t>))</w:t>
      </w:r>
    </w:p>
    <w:p w14:paraId="09986E6E" w14:textId="77777777" w:rsidR="00466AE3" w:rsidRPr="008F7D00" w:rsidRDefault="00466AE3" w:rsidP="00466AE3">
      <w:pPr>
        <w:pStyle w:val="berschrift1"/>
        <w:spacing w:before="120" w:after="60"/>
        <w:ind w:right="4224"/>
        <w:rPr>
          <w:rFonts w:ascii="Verdana" w:hAnsi="Verdana"/>
          <w:sz w:val="18"/>
        </w:rPr>
      </w:pPr>
      <w:r w:rsidRPr="008F7D00">
        <w:rPr>
          <w:rFonts w:ascii="Verdana" w:hAnsi="Verdana"/>
          <w:sz w:val="18"/>
        </w:rPr>
        <w:t>Innovatives Konzept aus deutscher Produktion</w:t>
      </w:r>
    </w:p>
    <w:p w14:paraId="27C2D57B" w14:textId="77777777" w:rsidR="00AA625A" w:rsidRDefault="00A43355" w:rsidP="0043128A">
      <w:pPr>
        <w:pStyle w:val="Textkrper"/>
        <w:spacing w:after="0"/>
        <w:ind w:right="-28"/>
        <w:jc w:val="left"/>
        <w:rPr>
          <w:rFonts w:ascii="Verdana" w:hAnsi="Verdana"/>
          <w:sz w:val="16"/>
          <w:szCs w:val="16"/>
        </w:rPr>
      </w:pPr>
      <w:r w:rsidRPr="00543E40">
        <w:rPr>
          <w:rFonts w:ascii="Verdana" w:hAnsi="Verdana"/>
          <w:sz w:val="16"/>
          <w:szCs w:val="16"/>
        </w:rPr>
        <w:t xml:space="preserve">Sedotec GmbH &amp; Co. KG </w:t>
      </w:r>
      <w:r w:rsidRPr="00943E92">
        <w:rPr>
          <w:rFonts w:ascii="Verdana" w:hAnsi="Verdana"/>
          <w:sz w:val="16"/>
          <w:szCs w:val="16"/>
        </w:rPr>
        <w:t>ist ein weltweit etablierter Spezialist in der Fertigung und Lieferung von Schaltschrank-Systemen und Schaltschrankteilen für die Elektroindustrie. Mit einer Erfahrung von über 50 Jahren produzier</w:t>
      </w:r>
      <w:r>
        <w:rPr>
          <w:rFonts w:ascii="Verdana" w:hAnsi="Verdana"/>
          <w:sz w:val="16"/>
          <w:szCs w:val="16"/>
        </w:rPr>
        <w:t>t Sedotec</w:t>
      </w:r>
      <w:r w:rsidRPr="00943E92">
        <w:rPr>
          <w:rFonts w:ascii="Verdana" w:hAnsi="Verdana"/>
          <w:sz w:val="16"/>
          <w:szCs w:val="16"/>
        </w:rPr>
        <w:t xml:space="preserve"> in Deutschland Blech- und Kupferteile sowie elektrische Baugruppen nach höchsten Qualitätskriterien. Davon </w:t>
      </w:r>
      <w:r>
        <w:rPr>
          <w:rFonts w:ascii="Verdana" w:hAnsi="Verdana"/>
          <w:sz w:val="16"/>
          <w:szCs w:val="16"/>
        </w:rPr>
        <w:t xml:space="preserve">werden </w:t>
      </w:r>
      <w:r w:rsidRPr="00943E92">
        <w:rPr>
          <w:rFonts w:ascii="Verdana" w:hAnsi="Verdana"/>
          <w:sz w:val="16"/>
          <w:szCs w:val="16"/>
        </w:rPr>
        <w:t>rund 80</w:t>
      </w:r>
      <w:r>
        <w:rPr>
          <w:rFonts w:ascii="Verdana" w:hAnsi="Verdana"/>
          <w:sz w:val="16"/>
          <w:szCs w:val="16"/>
        </w:rPr>
        <w:t xml:space="preserve"> </w:t>
      </w:r>
      <w:r w:rsidRPr="00943E92">
        <w:rPr>
          <w:rFonts w:ascii="Verdana" w:hAnsi="Verdana"/>
          <w:sz w:val="16"/>
          <w:szCs w:val="16"/>
        </w:rPr>
        <w:t>% in die ganze Welt</w:t>
      </w:r>
      <w:r>
        <w:rPr>
          <w:rFonts w:ascii="Verdana" w:hAnsi="Verdana"/>
          <w:sz w:val="16"/>
          <w:szCs w:val="16"/>
        </w:rPr>
        <w:t xml:space="preserve"> exportiert</w:t>
      </w:r>
      <w:r w:rsidRPr="00943E92">
        <w:rPr>
          <w:rFonts w:ascii="Verdana" w:hAnsi="Verdana"/>
          <w:sz w:val="16"/>
          <w:szCs w:val="16"/>
        </w:rPr>
        <w:t xml:space="preserve">. </w:t>
      </w:r>
      <w:r w:rsidRPr="00A978F2">
        <w:rPr>
          <w:rFonts w:ascii="Verdana" w:hAnsi="Verdana"/>
          <w:sz w:val="16"/>
          <w:szCs w:val="16"/>
        </w:rPr>
        <w:t>Zuletzt hat das Unternehmen mit Standorten in Ladenburg und Mittweid</w:t>
      </w:r>
      <w:r>
        <w:rPr>
          <w:rFonts w:ascii="Verdana" w:hAnsi="Verdana"/>
          <w:sz w:val="16"/>
          <w:szCs w:val="16"/>
        </w:rPr>
        <w:t xml:space="preserve">a/Sachsen mit über 100 Mitarbeitern, </w:t>
      </w:r>
      <w:r w:rsidRPr="00A978F2">
        <w:rPr>
          <w:rFonts w:ascii="Verdana" w:hAnsi="Verdana"/>
          <w:sz w:val="16"/>
          <w:szCs w:val="16"/>
        </w:rPr>
        <w:t>etwa 1</w:t>
      </w:r>
      <w:r>
        <w:rPr>
          <w:rFonts w:ascii="Verdana" w:hAnsi="Verdana"/>
          <w:sz w:val="16"/>
          <w:szCs w:val="16"/>
        </w:rPr>
        <w:t>2</w:t>
      </w:r>
      <w:r w:rsidRPr="00A978F2">
        <w:rPr>
          <w:rFonts w:ascii="Verdana" w:hAnsi="Verdana"/>
          <w:sz w:val="16"/>
          <w:szCs w:val="16"/>
        </w:rPr>
        <w:t>.000 qm Produk</w:t>
      </w:r>
      <w:r>
        <w:rPr>
          <w:rFonts w:ascii="Verdana" w:hAnsi="Verdana"/>
          <w:sz w:val="16"/>
          <w:szCs w:val="16"/>
        </w:rPr>
        <w:t>tionsfläche über 20</w:t>
      </w:r>
      <w:r w:rsidRPr="00A978F2">
        <w:rPr>
          <w:rFonts w:ascii="Verdana" w:hAnsi="Verdana"/>
          <w:sz w:val="16"/>
          <w:szCs w:val="16"/>
        </w:rPr>
        <w:t xml:space="preserve"> Mio. E</w:t>
      </w:r>
      <w:r>
        <w:rPr>
          <w:rFonts w:ascii="Verdana" w:hAnsi="Verdana"/>
          <w:sz w:val="16"/>
          <w:szCs w:val="16"/>
        </w:rPr>
        <w:t>uro Umsatz erzielt. Mit dem</w:t>
      </w:r>
      <w:r w:rsidRPr="00A978F2">
        <w:rPr>
          <w:rFonts w:ascii="Verdana" w:hAnsi="Verdana"/>
          <w:sz w:val="16"/>
          <w:szCs w:val="16"/>
        </w:rPr>
        <w:t xml:space="preserve"> eigenen System Vamocon für Niederspannungsschaltanlagen</w:t>
      </w:r>
      <w:r w:rsidRPr="00543E40">
        <w:rPr>
          <w:rFonts w:ascii="Verdana" w:hAnsi="Verdana"/>
          <w:sz w:val="16"/>
          <w:szCs w:val="16"/>
        </w:rPr>
        <w:t xml:space="preserve"> zeigen die Ladenburger, </w:t>
      </w:r>
      <w:r>
        <w:rPr>
          <w:rFonts w:ascii="Verdana" w:hAnsi="Verdana"/>
          <w:sz w:val="16"/>
          <w:szCs w:val="16"/>
        </w:rPr>
        <w:t>wie</w:t>
      </w:r>
      <w:r w:rsidRPr="00543E40">
        <w:rPr>
          <w:rFonts w:ascii="Verdana" w:hAnsi="Verdana"/>
          <w:sz w:val="16"/>
          <w:szCs w:val="16"/>
        </w:rPr>
        <w:t xml:space="preserve"> Innovationen zusammen mit höchster Qualität und Termintreue am Standort Deutschland erfolgreich </w:t>
      </w:r>
      <w:r>
        <w:rPr>
          <w:rFonts w:ascii="Verdana" w:hAnsi="Verdana"/>
          <w:sz w:val="16"/>
          <w:szCs w:val="16"/>
        </w:rPr>
        <w:t>sind</w:t>
      </w:r>
      <w:r w:rsidRPr="00543E40">
        <w:rPr>
          <w:rFonts w:ascii="Verdana" w:hAnsi="Verdana"/>
          <w:sz w:val="16"/>
          <w:szCs w:val="16"/>
        </w:rPr>
        <w:t>.</w:t>
      </w:r>
    </w:p>
    <w:p w14:paraId="3D9C2AD7" w14:textId="61F2571A" w:rsidR="00BB7046" w:rsidRPr="00BB7046" w:rsidRDefault="00BB7046" w:rsidP="00BB7046">
      <w:pPr>
        <w:pStyle w:val="Textkrper"/>
        <w:spacing w:before="120" w:after="0"/>
        <w:ind w:right="-28"/>
        <w:jc w:val="left"/>
        <w:rPr>
          <w:rFonts w:ascii="Verdana" w:hAnsi="Verdana"/>
          <w:sz w:val="16"/>
          <w:szCs w:val="16"/>
        </w:rPr>
      </w:pPr>
      <w:r w:rsidRPr="00BB7046">
        <w:rPr>
          <w:rFonts w:ascii="Verdana" w:hAnsi="Verdana"/>
          <w:sz w:val="16"/>
          <w:szCs w:val="16"/>
        </w:rPr>
        <w:t>Seit der Einführung 2008 ist Vamocon ein Schaltschranksystem, für das die Kunden – Planer, Schaltanlagenbauer, Installateure oder Anwender – den Leistungsschalter frei wählen können. Das kam gut an und hat den Erfolg der Ladenburger massiv befördert. Und so sind im Laufe der Zeit viele Kunden zu Partnern geworden – und Vamocon aufgrund seiner zahlreichen Vorteile und seiner regelmäßigen Bestwerte bei den Prüfungen zum Liebling der Planer. Vamocon-Anlagen finden sich in den unterschiedlichsten Anwendungen in Industrie</w:t>
      </w:r>
      <w:r w:rsidR="005F5F1A">
        <w:rPr>
          <w:rFonts w:ascii="Verdana" w:hAnsi="Verdana"/>
          <w:sz w:val="16"/>
          <w:szCs w:val="16"/>
        </w:rPr>
        <w:t xml:space="preserve"> und Gebäudetechnik. Die Schaltanlagen</w:t>
      </w:r>
      <w:r w:rsidRPr="00BB7046">
        <w:rPr>
          <w:rFonts w:ascii="Verdana" w:hAnsi="Verdana"/>
          <w:sz w:val="16"/>
          <w:szCs w:val="16"/>
        </w:rPr>
        <w:t xml:space="preserve"> ‚made in Germany’ stehen unter anderem bei Daimler, Porsche und Bosch genauso wie bei Carl Zeiss, Coca Cola oder der UNO in Bonn.</w:t>
      </w:r>
    </w:p>
    <w:p w14:paraId="0F4ACCFE" w14:textId="77777777" w:rsidR="00B2487E" w:rsidRDefault="00B2487E" w:rsidP="003623C0">
      <w:pPr>
        <w:pStyle w:val="BetreffBrief"/>
        <w:spacing w:before="0" w:after="120"/>
        <w:ind w:right="-11"/>
        <w:rPr>
          <w:rFonts w:ascii="Arial Black" w:hAnsi="Arial Black"/>
          <w:lang w:val="de-CH"/>
        </w:rPr>
      </w:pPr>
    </w:p>
    <w:p w14:paraId="26BB4621" w14:textId="77777777" w:rsidR="00A144D1" w:rsidRDefault="00A144D1">
      <w:pPr>
        <w:rPr>
          <w:rFonts w:ascii="Arial Black" w:hAnsi="Arial Black"/>
          <w:b/>
          <w:lang w:val="de-CH"/>
        </w:rPr>
      </w:pPr>
      <w:r>
        <w:rPr>
          <w:rFonts w:ascii="Arial Black" w:hAnsi="Arial Black"/>
          <w:lang w:val="de-CH"/>
        </w:rPr>
        <w:br w:type="page"/>
      </w:r>
    </w:p>
    <w:p w14:paraId="1471D8A9" w14:textId="2AA56909" w:rsidR="003623C0" w:rsidRDefault="003623C0" w:rsidP="003623C0">
      <w:pPr>
        <w:pStyle w:val="BetreffBrief"/>
        <w:spacing w:before="0" w:after="120"/>
        <w:ind w:right="-11"/>
        <w:rPr>
          <w:rFonts w:ascii="Arial Black" w:hAnsi="Arial Black"/>
          <w:lang w:val="de-CH"/>
        </w:rPr>
      </w:pPr>
      <w:r>
        <w:rPr>
          <w:rFonts w:ascii="Arial Black" w:hAnsi="Arial Black"/>
          <w:lang w:val="de-CH"/>
        </w:rPr>
        <w:lastRenderedPageBreak/>
        <w:t xml:space="preserve">Bilderverzeichnis Sedotec, </w:t>
      </w:r>
      <w:r w:rsidR="00C02286">
        <w:rPr>
          <w:rFonts w:ascii="Arial Black" w:hAnsi="Arial Black"/>
          <w:lang w:val="de-CH"/>
        </w:rPr>
        <w:t xml:space="preserve">FB </w:t>
      </w:r>
      <w:r w:rsidR="003A5195">
        <w:rPr>
          <w:rFonts w:ascii="Arial Black" w:hAnsi="Arial Black"/>
          <w:lang w:val="de-CH"/>
        </w:rPr>
        <w:t>Standort D</w:t>
      </w:r>
      <w:r>
        <w:rPr>
          <w:rFonts w:ascii="Arial Black" w:hAnsi="Arial Black"/>
          <w:lang w:val="de-CH"/>
        </w:rPr>
        <w:br/>
        <w:t xml:space="preserve">Mit 2 Klicks zu Text und Bild unter </w:t>
      </w:r>
      <w:r w:rsidR="00915E5D">
        <w:rPr>
          <w:rFonts w:ascii="Arial Black" w:hAnsi="Arial Black"/>
          <w:lang w:val="de-CH"/>
        </w:rPr>
        <w:t>www.pressearbeit.org</w:t>
      </w:r>
      <w:r>
        <w:rPr>
          <w:rFonts w:ascii="Arial Black" w:hAnsi="Arial Black"/>
          <w:lang w:val="de-CH"/>
        </w:rPr>
        <w:t>.</w:t>
      </w:r>
      <w:r w:rsidR="00915E5D">
        <w:rPr>
          <w:rFonts w:ascii="Arial Black" w:hAnsi="Arial Black"/>
          <w:lang w:val="de-CH"/>
        </w:rPr>
        <w:t xml:space="preserve"> </w:t>
      </w:r>
    </w:p>
    <w:tbl>
      <w:tblPr>
        <w:tblW w:w="0" w:type="auto"/>
        <w:tblInd w:w="70" w:type="dxa"/>
        <w:tblCellMar>
          <w:left w:w="70" w:type="dxa"/>
          <w:right w:w="70" w:type="dxa"/>
        </w:tblCellMar>
        <w:tblLook w:val="0000" w:firstRow="0" w:lastRow="0" w:firstColumn="0" w:lastColumn="0" w:noHBand="0" w:noVBand="0"/>
      </w:tblPr>
      <w:tblGrid>
        <w:gridCol w:w="4482"/>
        <w:gridCol w:w="4631"/>
      </w:tblGrid>
      <w:tr w:rsidR="0016185B" w:rsidRPr="00A67620" w14:paraId="69DB2E7E" w14:textId="7E2AE325" w:rsidTr="00915E5D">
        <w:trPr>
          <w:trHeight w:val="3649"/>
        </w:trPr>
        <w:tc>
          <w:tcPr>
            <w:tcW w:w="4482" w:type="dxa"/>
            <w:vAlign w:val="center"/>
          </w:tcPr>
          <w:p w14:paraId="1A417E4F" w14:textId="4A7F46AC" w:rsidR="0016185B" w:rsidRPr="00A67620" w:rsidRDefault="00042758" w:rsidP="00B130A0">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3C4FCCB4" wp14:editId="10D894EA">
                  <wp:extent cx="2244945" cy="1710267"/>
                  <wp:effectExtent l="0" t="0" r="0" b="0"/>
                  <wp:docPr id="2" name="Bild 2" descr="Server_Daten:Alle:01 KUNDEN:  INDUSTRIE-D:10708 SEDOTEC:01 SEDOTEC PRESSEARBEIT:43 SC_FB-STANDORT:BILDER THUMBS:43-001 ST_Firmen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08 SEDOTEC:01 SEDOTEC PRESSEARBEIT:43 SC_FB-STANDORT:BILDER THUMBS:43-001 ST_Firmenschi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28" cy="1710559"/>
                          </a:xfrm>
                          <a:prstGeom prst="rect">
                            <a:avLst/>
                          </a:prstGeom>
                          <a:noFill/>
                          <a:ln>
                            <a:noFill/>
                          </a:ln>
                        </pic:spPr>
                      </pic:pic>
                    </a:graphicData>
                  </a:graphic>
                </wp:inline>
              </w:drawing>
            </w:r>
          </w:p>
          <w:p w14:paraId="5D9752F2" w14:textId="5486BA0F" w:rsidR="0016185B" w:rsidRPr="00A67620" w:rsidRDefault="0016185B" w:rsidP="00B130A0">
            <w:pPr>
              <w:tabs>
                <w:tab w:val="left" w:pos="1100"/>
              </w:tabs>
              <w:autoSpaceDE w:val="0"/>
              <w:autoSpaceDN w:val="0"/>
              <w:adjustRightInd w:val="0"/>
              <w:ind w:left="7" w:hanging="7"/>
              <w:jc w:val="center"/>
              <w:rPr>
                <w:rFonts w:ascii="Verdana" w:hAnsi="Verdana"/>
                <w:sz w:val="16"/>
                <w:szCs w:val="16"/>
              </w:rPr>
            </w:pPr>
            <w:r w:rsidRPr="00A67620">
              <w:rPr>
                <w:rFonts w:ascii="Verdana" w:hAnsi="Verdana"/>
                <w:sz w:val="16"/>
                <w:szCs w:val="16"/>
              </w:rPr>
              <w:t xml:space="preserve">Bild Nr. </w:t>
            </w:r>
            <w:r w:rsidR="00C02286" w:rsidRPr="00A67620">
              <w:rPr>
                <w:rFonts w:ascii="Verdana" w:hAnsi="Verdana"/>
                <w:color w:val="000000"/>
                <w:sz w:val="16"/>
                <w:szCs w:val="16"/>
              </w:rPr>
              <w:t>4</w:t>
            </w:r>
            <w:r w:rsidR="003A5195">
              <w:rPr>
                <w:rFonts w:ascii="Verdana" w:hAnsi="Verdana"/>
                <w:color w:val="000000"/>
                <w:sz w:val="16"/>
                <w:szCs w:val="16"/>
              </w:rPr>
              <w:t>3</w:t>
            </w:r>
            <w:r w:rsidR="00C02286" w:rsidRPr="00A67620">
              <w:rPr>
                <w:rFonts w:ascii="Verdana" w:hAnsi="Verdana"/>
                <w:color w:val="000000"/>
                <w:sz w:val="16"/>
                <w:szCs w:val="16"/>
              </w:rPr>
              <w:t>-</w:t>
            </w:r>
            <w:r w:rsidRPr="00A67620">
              <w:rPr>
                <w:rFonts w:ascii="Verdana" w:hAnsi="Verdana"/>
                <w:color w:val="000000"/>
                <w:sz w:val="16"/>
                <w:szCs w:val="16"/>
              </w:rPr>
              <w:t xml:space="preserve">01 </w:t>
            </w:r>
            <w:r w:rsidR="00C02286" w:rsidRPr="00A67620">
              <w:rPr>
                <w:rFonts w:ascii="Verdana" w:hAnsi="Verdana"/>
                <w:color w:val="000000"/>
                <w:sz w:val="16"/>
                <w:szCs w:val="16"/>
              </w:rPr>
              <w:t>SC_</w:t>
            </w:r>
            <w:r w:rsidR="00042758">
              <w:rPr>
                <w:rFonts w:ascii="Verdana" w:hAnsi="Verdana"/>
                <w:color w:val="000000"/>
                <w:sz w:val="16"/>
                <w:szCs w:val="16"/>
              </w:rPr>
              <w:t>Firmenschild</w:t>
            </w:r>
            <w:r w:rsidRPr="00A67620">
              <w:rPr>
                <w:rFonts w:ascii="Verdana" w:hAnsi="Verdana"/>
                <w:color w:val="000000"/>
                <w:sz w:val="16"/>
                <w:szCs w:val="16"/>
              </w:rPr>
              <w:t>.jpg</w:t>
            </w:r>
          </w:p>
          <w:p w14:paraId="1155FB3D" w14:textId="439B3469" w:rsidR="0016185B" w:rsidRPr="00A67620" w:rsidRDefault="00042758" w:rsidP="00B130A0">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Nach der Übernahme der ABB-</w:t>
            </w:r>
            <w:r w:rsidR="00A144D1">
              <w:rPr>
                <w:rFonts w:ascii="Verdana" w:hAnsi="Verdana"/>
                <w:sz w:val="16"/>
                <w:szCs w:val="16"/>
              </w:rPr>
              <w:t>Fertigung</w:t>
            </w:r>
            <w:r>
              <w:rPr>
                <w:rFonts w:ascii="Verdana" w:hAnsi="Verdana"/>
                <w:sz w:val="16"/>
                <w:szCs w:val="16"/>
              </w:rPr>
              <w:t xml:space="preserve"> 2004 hat SEDOTEC bewiesen, dass </w:t>
            </w:r>
            <w:r w:rsidR="00A144D1">
              <w:rPr>
                <w:rFonts w:ascii="Verdana" w:hAnsi="Verdana"/>
                <w:sz w:val="16"/>
                <w:szCs w:val="16"/>
              </w:rPr>
              <w:t>die Blech- und Kupferteilefertigung</w:t>
            </w:r>
            <w:r>
              <w:rPr>
                <w:rFonts w:ascii="Verdana" w:hAnsi="Verdana"/>
                <w:sz w:val="16"/>
                <w:szCs w:val="16"/>
              </w:rPr>
              <w:t xml:space="preserve"> in Deutschland erfolgreich sein kann.</w:t>
            </w:r>
          </w:p>
          <w:p w14:paraId="5B63040A" w14:textId="4D0E907A" w:rsidR="0016185B" w:rsidRPr="00A67620" w:rsidRDefault="00086085" w:rsidP="00086085">
            <w:pPr>
              <w:tabs>
                <w:tab w:val="left" w:pos="1100"/>
              </w:tabs>
              <w:autoSpaceDE w:val="0"/>
              <w:autoSpaceDN w:val="0"/>
              <w:adjustRightInd w:val="0"/>
              <w:spacing w:after="60"/>
              <w:ind w:left="6" w:hanging="6"/>
              <w:jc w:val="right"/>
              <w:rPr>
                <w:rFonts w:ascii="Verdana" w:hAnsi="Verdana"/>
                <w:sz w:val="16"/>
                <w:szCs w:val="16"/>
              </w:rPr>
            </w:pPr>
            <w:r w:rsidRPr="00A67620">
              <w:rPr>
                <w:rFonts w:ascii="Verdana" w:hAnsi="Verdana"/>
                <w:sz w:val="16"/>
                <w:szCs w:val="16"/>
              </w:rPr>
              <w:t>© SEDOTEC</w:t>
            </w:r>
          </w:p>
        </w:tc>
        <w:tc>
          <w:tcPr>
            <w:tcW w:w="4631" w:type="dxa"/>
            <w:vAlign w:val="center"/>
          </w:tcPr>
          <w:p w14:paraId="7FA1B639" w14:textId="13884B50" w:rsidR="0016185B" w:rsidRPr="00A67620" w:rsidRDefault="0016185B" w:rsidP="0016185B">
            <w:pPr>
              <w:tabs>
                <w:tab w:val="left" w:pos="1100"/>
              </w:tabs>
              <w:autoSpaceDE w:val="0"/>
              <w:autoSpaceDN w:val="0"/>
              <w:adjustRightInd w:val="0"/>
              <w:spacing w:before="60"/>
              <w:ind w:left="6" w:hanging="6"/>
              <w:jc w:val="center"/>
              <w:rPr>
                <w:rFonts w:ascii="Verdana" w:hAnsi="Verdana"/>
                <w:sz w:val="16"/>
                <w:szCs w:val="16"/>
              </w:rPr>
            </w:pPr>
            <w:r w:rsidRPr="00A67620">
              <w:rPr>
                <w:rFonts w:ascii="Verdana" w:hAnsi="Verdana"/>
                <w:sz w:val="16"/>
                <w:szCs w:val="16"/>
              </w:rPr>
              <w:t xml:space="preserve"> </w:t>
            </w:r>
            <w:r w:rsidR="00A144D1">
              <w:rPr>
                <w:rFonts w:ascii="Verdana" w:hAnsi="Verdana"/>
                <w:noProof/>
                <w:sz w:val="16"/>
                <w:szCs w:val="16"/>
              </w:rPr>
              <w:drawing>
                <wp:inline distT="0" distB="0" distL="0" distR="0" wp14:anchorId="1A7378F2" wp14:editId="2193ED62">
                  <wp:extent cx="2507925" cy="1879600"/>
                  <wp:effectExtent l="0" t="0" r="6985" b="0"/>
                  <wp:docPr id="13" name="Bild 13" descr="Server_Daten:Alle:01 KUNDEN:  INDUSTRIE-D:10708 SEDOTEC:01 SEDOTEC PRESSEARBEIT:43 SC_FB-STANDORT:BILDER THUMBS:43-002 SC_Sk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08 SEDOTEC:01 SEDOTEC PRESSEARBEIT:43 SC_FB-STANDORT:BILDER THUMBS:43-002 SC_Sko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7925" cy="1879600"/>
                          </a:xfrm>
                          <a:prstGeom prst="rect">
                            <a:avLst/>
                          </a:prstGeom>
                          <a:noFill/>
                          <a:ln>
                            <a:noFill/>
                          </a:ln>
                        </pic:spPr>
                      </pic:pic>
                    </a:graphicData>
                  </a:graphic>
                </wp:inline>
              </w:drawing>
            </w:r>
          </w:p>
          <w:p w14:paraId="79D8A802" w14:textId="0B307DC7" w:rsidR="0016185B" w:rsidRPr="00A67620" w:rsidRDefault="0016185B" w:rsidP="0016185B">
            <w:pPr>
              <w:tabs>
                <w:tab w:val="left" w:pos="1100"/>
              </w:tabs>
              <w:autoSpaceDE w:val="0"/>
              <w:autoSpaceDN w:val="0"/>
              <w:adjustRightInd w:val="0"/>
              <w:ind w:left="7" w:hanging="7"/>
              <w:jc w:val="center"/>
              <w:rPr>
                <w:rFonts w:ascii="Verdana" w:hAnsi="Verdana"/>
                <w:sz w:val="16"/>
                <w:szCs w:val="16"/>
              </w:rPr>
            </w:pPr>
            <w:r w:rsidRPr="00A67620">
              <w:rPr>
                <w:rFonts w:ascii="Verdana" w:hAnsi="Verdana"/>
                <w:sz w:val="16"/>
                <w:szCs w:val="16"/>
              </w:rPr>
              <w:t xml:space="preserve">Bild Nr. </w:t>
            </w:r>
            <w:r w:rsidR="00C02286" w:rsidRPr="00A67620">
              <w:rPr>
                <w:rFonts w:ascii="Verdana" w:hAnsi="Verdana"/>
                <w:color w:val="000000"/>
                <w:sz w:val="16"/>
                <w:szCs w:val="16"/>
              </w:rPr>
              <w:t>4</w:t>
            </w:r>
            <w:r w:rsidR="003A5195">
              <w:rPr>
                <w:rFonts w:ascii="Verdana" w:hAnsi="Verdana"/>
                <w:color w:val="000000"/>
                <w:sz w:val="16"/>
                <w:szCs w:val="16"/>
              </w:rPr>
              <w:t>3</w:t>
            </w:r>
            <w:r w:rsidR="00C02286" w:rsidRPr="00A67620">
              <w:rPr>
                <w:rFonts w:ascii="Verdana" w:hAnsi="Verdana"/>
                <w:color w:val="000000"/>
                <w:sz w:val="16"/>
                <w:szCs w:val="16"/>
              </w:rPr>
              <w:t>-</w:t>
            </w:r>
            <w:r w:rsidRPr="00A67620">
              <w:rPr>
                <w:rFonts w:ascii="Verdana" w:hAnsi="Verdana"/>
                <w:color w:val="000000"/>
                <w:sz w:val="16"/>
                <w:szCs w:val="16"/>
              </w:rPr>
              <w:t xml:space="preserve">02 </w:t>
            </w:r>
            <w:r w:rsidR="003A5195">
              <w:rPr>
                <w:rFonts w:ascii="Verdana" w:hAnsi="Verdana"/>
                <w:color w:val="000000"/>
                <w:sz w:val="16"/>
                <w:szCs w:val="16"/>
              </w:rPr>
              <w:t>SC_</w:t>
            </w:r>
            <w:r w:rsidR="00E3048D">
              <w:rPr>
                <w:rFonts w:ascii="Verdana" w:hAnsi="Verdana"/>
                <w:color w:val="000000"/>
                <w:sz w:val="16"/>
                <w:szCs w:val="16"/>
              </w:rPr>
              <w:t>StartFP-2012</w:t>
            </w:r>
            <w:r w:rsidRPr="00A67620">
              <w:rPr>
                <w:rFonts w:ascii="Verdana" w:hAnsi="Verdana"/>
                <w:color w:val="000000"/>
                <w:sz w:val="16"/>
                <w:szCs w:val="16"/>
              </w:rPr>
              <w:t>.jpg</w:t>
            </w:r>
          </w:p>
          <w:p w14:paraId="07B245F2" w14:textId="797E1AE1" w:rsidR="0016185B" w:rsidRPr="00A67620" w:rsidRDefault="00E3048D" w:rsidP="0016185B">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Ständige Innovationen sind unumgänglich. SEDOTEC hat mehr als 10 Mio. Euro in den Standort Deutschland investiert.</w:t>
            </w:r>
          </w:p>
          <w:p w14:paraId="4E58F9A7" w14:textId="45E07F04" w:rsidR="0016185B" w:rsidRPr="00A67620" w:rsidRDefault="00086085" w:rsidP="00086085">
            <w:pPr>
              <w:tabs>
                <w:tab w:val="left" w:pos="1100"/>
              </w:tabs>
              <w:autoSpaceDE w:val="0"/>
              <w:autoSpaceDN w:val="0"/>
              <w:adjustRightInd w:val="0"/>
              <w:spacing w:after="60"/>
              <w:ind w:left="6" w:hanging="6"/>
              <w:jc w:val="right"/>
              <w:rPr>
                <w:rFonts w:ascii="Verdana" w:hAnsi="Verdana"/>
                <w:noProof/>
                <w:sz w:val="16"/>
                <w:szCs w:val="16"/>
              </w:rPr>
            </w:pPr>
            <w:r w:rsidRPr="00A67620">
              <w:rPr>
                <w:rFonts w:ascii="Verdana" w:hAnsi="Verdana"/>
                <w:sz w:val="16"/>
                <w:szCs w:val="16"/>
              </w:rPr>
              <w:t>© SEDOTEC</w:t>
            </w:r>
          </w:p>
        </w:tc>
      </w:tr>
      <w:tr w:rsidR="003623C0" w:rsidRPr="006C1E25" w14:paraId="762C44C0" w14:textId="77777777" w:rsidTr="003623C0">
        <w:trPr>
          <w:trHeight w:val="3649"/>
        </w:trPr>
        <w:tc>
          <w:tcPr>
            <w:tcW w:w="4482" w:type="dxa"/>
            <w:vAlign w:val="center"/>
          </w:tcPr>
          <w:p w14:paraId="1B73CA76" w14:textId="1979E7B7" w:rsidR="0016185B" w:rsidRPr="006C1E25" w:rsidRDefault="0016185B" w:rsidP="0016185B">
            <w:pPr>
              <w:tabs>
                <w:tab w:val="left" w:pos="1100"/>
              </w:tabs>
              <w:autoSpaceDE w:val="0"/>
              <w:autoSpaceDN w:val="0"/>
              <w:adjustRightInd w:val="0"/>
              <w:spacing w:before="60"/>
              <w:ind w:left="6" w:hanging="6"/>
              <w:jc w:val="center"/>
              <w:rPr>
                <w:rFonts w:ascii="Verdana" w:hAnsi="Verdana"/>
                <w:sz w:val="16"/>
                <w:szCs w:val="16"/>
              </w:rPr>
            </w:pPr>
            <w:r w:rsidRPr="006C1E25">
              <w:rPr>
                <w:rFonts w:ascii="Verdana" w:hAnsi="Verdana"/>
                <w:sz w:val="16"/>
                <w:szCs w:val="16"/>
              </w:rPr>
              <w:t xml:space="preserve"> </w:t>
            </w:r>
            <w:r w:rsidR="00E3048D">
              <w:rPr>
                <w:rFonts w:ascii="Verdana" w:hAnsi="Verdana"/>
                <w:noProof/>
                <w:sz w:val="16"/>
                <w:szCs w:val="16"/>
              </w:rPr>
              <w:drawing>
                <wp:inline distT="0" distB="0" distL="0" distR="0" wp14:anchorId="5498FE0C" wp14:editId="599D7DBF">
                  <wp:extent cx="2455334" cy="1839599"/>
                  <wp:effectExtent l="0" t="0" r="8890" b="0"/>
                  <wp:docPr id="5" name="Bild 5" descr="Server_Daten:Alle:01 KUNDEN:  INDUSTRIE-D:10708 SEDOTEC:01 SEDOTEC PRESSEARBEIT:43 SC_FB-STANDORT:BILDER THUMBS:43-003 SC_SM-Kessel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08 SEDOTEC:01 SEDOTEC PRESSEARBEIT:43 SC_FB-STANDORT:BILDER THUMBS:43-003 SC_SM-Kesselra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5334" cy="1839599"/>
                          </a:xfrm>
                          <a:prstGeom prst="rect">
                            <a:avLst/>
                          </a:prstGeom>
                          <a:noFill/>
                          <a:ln>
                            <a:noFill/>
                          </a:ln>
                        </pic:spPr>
                      </pic:pic>
                    </a:graphicData>
                  </a:graphic>
                </wp:inline>
              </w:drawing>
            </w:r>
          </w:p>
          <w:p w14:paraId="442ADCD8" w14:textId="6D478BE1" w:rsidR="0016185B" w:rsidRPr="006C1E25" w:rsidRDefault="0016185B" w:rsidP="0016185B">
            <w:pPr>
              <w:tabs>
                <w:tab w:val="left" w:pos="1100"/>
              </w:tabs>
              <w:autoSpaceDE w:val="0"/>
              <w:autoSpaceDN w:val="0"/>
              <w:adjustRightInd w:val="0"/>
              <w:ind w:left="7" w:hanging="7"/>
              <w:jc w:val="center"/>
              <w:rPr>
                <w:rFonts w:ascii="Verdana" w:hAnsi="Verdana"/>
                <w:sz w:val="16"/>
                <w:szCs w:val="16"/>
              </w:rPr>
            </w:pPr>
            <w:r w:rsidRPr="006C1E25">
              <w:rPr>
                <w:rFonts w:ascii="Verdana" w:hAnsi="Verdana"/>
                <w:sz w:val="16"/>
                <w:szCs w:val="16"/>
              </w:rPr>
              <w:t xml:space="preserve">Bild Nr. </w:t>
            </w:r>
            <w:r w:rsidR="00C02286">
              <w:rPr>
                <w:rFonts w:ascii="Verdana" w:hAnsi="Verdana"/>
                <w:color w:val="000000"/>
                <w:sz w:val="16"/>
                <w:szCs w:val="16"/>
              </w:rPr>
              <w:t>4</w:t>
            </w:r>
            <w:r w:rsidR="003A5195">
              <w:rPr>
                <w:rFonts w:ascii="Verdana" w:hAnsi="Verdana"/>
                <w:color w:val="000000"/>
                <w:sz w:val="16"/>
                <w:szCs w:val="16"/>
              </w:rPr>
              <w:t>3</w:t>
            </w:r>
            <w:r w:rsidR="00C02286">
              <w:rPr>
                <w:rFonts w:ascii="Verdana" w:hAnsi="Verdana"/>
                <w:color w:val="000000"/>
                <w:sz w:val="16"/>
                <w:szCs w:val="16"/>
              </w:rPr>
              <w:t>-</w:t>
            </w:r>
            <w:r w:rsidRPr="006C1E25">
              <w:rPr>
                <w:rFonts w:ascii="Verdana" w:hAnsi="Verdana"/>
                <w:color w:val="000000"/>
                <w:sz w:val="16"/>
                <w:szCs w:val="16"/>
              </w:rPr>
              <w:t xml:space="preserve">03 </w:t>
            </w:r>
            <w:r w:rsidR="00E3048D">
              <w:rPr>
                <w:rFonts w:ascii="Verdana" w:hAnsi="Verdana"/>
                <w:color w:val="000000"/>
                <w:sz w:val="16"/>
                <w:szCs w:val="16"/>
              </w:rPr>
              <w:t>SC_Vamocon</w:t>
            </w:r>
            <w:r w:rsidRPr="006C1E25">
              <w:rPr>
                <w:rFonts w:ascii="Verdana" w:hAnsi="Verdana"/>
                <w:color w:val="000000"/>
                <w:sz w:val="16"/>
                <w:szCs w:val="16"/>
              </w:rPr>
              <w:t>.jpg</w:t>
            </w:r>
          </w:p>
          <w:p w14:paraId="3B672B5A" w14:textId="1FAF532B" w:rsidR="0016185B" w:rsidRPr="006C1E25" w:rsidRDefault="00AD24D3" w:rsidP="0016185B">
            <w:pPr>
              <w:ind w:left="7" w:hanging="7"/>
              <w:jc w:val="center"/>
              <w:rPr>
                <w:rFonts w:ascii="Verdana" w:hAnsi="Verdana"/>
                <w:sz w:val="16"/>
                <w:szCs w:val="16"/>
              </w:rPr>
            </w:pPr>
            <w:r>
              <w:rPr>
                <w:rFonts w:ascii="Verdana" w:hAnsi="Verdana"/>
                <w:sz w:val="16"/>
                <w:szCs w:val="16"/>
              </w:rPr>
              <w:t>Ein eigenes Produkt schafft Unab</w:t>
            </w:r>
            <w:r w:rsidR="00E3048D">
              <w:rPr>
                <w:rFonts w:ascii="Verdana" w:hAnsi="Verdana"/>
                <w:sz w:val="16"/>
                <w:szCs w:val="16"/>
              </w:rPr>
              <w:t xml:space="preserve">hängigkeit gegenüber großen Kunden. VAMOCON </w:t>
            </w:r>
            <w:r w:rsidR="00D35502">
              <w:rPr>
                <w:rFonts w:ascii="Verdana" w:hAnsi="Verdana"/>
                <w:sz w:val="16"/>
                <w:szCs w:val="16"/>
              </w:rPr>
              <w:t>schaffte</w:t>
            </w:r>
            <w:r w:rsidR="00E3048D">
              <w:rPr>
                <w:rFonts w:ascii="Verdana" w:hAnsi="Verdana"/>
                <w:sz w:val="16"/>
                <w:szCs w:val="16"/>
              </w:rPr>
              <w:t xml:space="preserve"> </w:t>
            </w:r>
            <w:r w:rsidR="00D35502">
              <w:rPr>
                <w:rFonts w:ascii="Verdana" w:hAnsi="Verdana"/>
                <w:sz w:val="16"/>
                <w:szCs w:val="16"/>
              </w:rPr>
              <w:t>es</w:t>
            </w:r>
            <w:r w:rsidR="00E3048D">
              <w:rPr>
                <w:rFonts w:ascii="Verdana" w:hAnsi="Verdana"/>
                <w:sz w:val="16"/>
                <w:szCs w:val="16"/>
              </w:rPr>
              <w:t xml:space="preserve"> in kurzer Zeit </w:t>
            </w:r>
            <w:r w:rsidR="00D35502">
              <w:rPr>
                <w:rFonts w:ascii="Verdana" w:hAnsi="Verdana"/>
                <w:sz w:val="16"/>
                <w:szCs w:val="16"/>
              </w:rPr>
              <w:t>unter die</w:t>
            </w:r>
            <w:r w:rsidR="00E3048D">
              <w:rPr>
                <w:rFonts w:ascii="Verdana" w:hAnsi="Verdana"/>
                <w:sz w:val="16"/>
                <w:szCs w:val="16"/>
              </w:rPr>
              <w:t xml:space="preserve"> Topmarken </w:t>
            </w:r>
            <w:r w:rsidR="00D35502">
              <w:rPr>
                <w:rFonts w:ascii="Verdana" w:hAnsi="Verdana"/>
                <w:sz w:val="16"/>
                <w:szCs w:val="16"/>
              </w:rPr>
              <w:t xml:space="preserve">der Schaltanlagen </w:t>
            </w:r>
            <w:r w:rsidR="00E3048D">
              <w:rPr>
                <w:rFonts w:ascii="Verdana" w:hAnsi="Verdana"/>
                <w:sz w:val="16"/>
                <w:szCs w:val="16"/>
              </w:rPr>
              <w:t>im Niederspannungs</w:t>
            </w:r>
            <w:r w:rsidR="00D35502">
              <w:rPr>
                <w:rFonts w:ascii="Verdana" w:hAnsi="Verdana"/>
                <w:sz w:val="16"/>
                <w:szCs w:val="16"/>
              </w:rPr>
              <w:t>bereich.</w:t>
            </w:r>
          </w:p>
          <w:p w14:paraId="2127CC01" w14:textId="3DB3995C" w:rsidR="003623C0" w:rsidRPr="006C1E25" w:rsidRDefault="00086085" w:rsidP="00086085">
            <w:pPr>
              <w:tabs>
                <w:tab w:val="left" w:pos="1100"/>
              </w:tabs>
              <w:autoSpaceDE w:val="0"/>
              <w:autoSpaceDN w:val="0"/>
              <w:adjustRightInd w:val="0"/>
              <w:spacing w:after="60"/>
              <w:ind w:left="6" w:hanging="6"/>
              <w:jc w:val="right"/>
              <w:rPr>
                <w:rFonts w:ascii="Verdana" w:hAnsi="Verdana"/>
                <w:sz w:val="16"/>
                <w:szCs w:val="16"/>
              </w:rPr>
            </w:pPr>
            <w:r>
              <w:rPr>
                <w:rFonts w:ascii="Verdana" w:hAnsi="Verdana"/>
                <w:sz w:val="14"/>
                <w:szCs w:val="14"/>
              </w:rPr>
              <w:t>© SEDOTEC</w:t>
            </w:r>
          </w:p>
        </w:tc>
        <w:tc>
          <w:tcPr>
            <w:tcW w:w="4631" w:type="dxa"/>
            <w:vAlign w:val="center"/>
          </w:tcPr>
          <w:p w14:paraId="4C5BA2AF" w14:textId="18DC25F1" w:rsidR="0016185B" w:rsidRPr="006C1E25" w:rsidRDefault="00336478" w:rsidP="0016185B">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0FA80CFE" wp14:editId="2F744BE6">
                  <wp:extent cx="2506345" cy="1669672"/>
                  <wp:effectExtent l="0" t="0" r="8255" b="6985"/>
                  <wp:docPr id="10" name="Bild 10" descr="Server_Daten:Alle:01 KUNDEN:  INDUSTRIE-D:10708 SEDOTEC:01 SEDOTEC PRESSEARBEIT:43 SC_FB-STANDORT:BILDER THUMBS:43-004 SC_GF-FGuck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708 SEDOTEC:01 SEDOTEC PRESSEARBEIT:43 SC_FB-STANDORT:BILDER THUMBS:43-004 SC_GF-FGucka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6345" cy="1669672"/>
                          </a:xfrm>
                          <a:prstGeom prst="rect">
                            <a:avLst/>
                          </a:prstGeom>
                          <a:noFill/>
                          <a:ln>
                            <a:noFill/>
                          </a:ln>
                        </pic:spPr>
                      </pic:pic>
                    </a:graphicData>
                  </a:graphic>
                </wp:inline>
              </w:drawing>
            </w:r>
          </w:p>
          <w:p w14:paraId="727CDF06" w14:textId="1B908DEC" w:rsidR="0016185B" w:rsidRPr="006C1E25" w:rsidRDefault="0016185B" w:rsidP="0016185B">
            <w:pPr>
              <w:tabs>
                <w:tab w:val="left" w:pos="1100"/>
              </w:tabs>
              <w:autoSpaceDE w:val="0"/>
              <w:autoSpaceDN w:val="0"/>
              <w:adjustRightInd w:val="0"/>
              <w:ind w:left="7" w:hanging="7"/>
              <w:jc w:val="center"/>
              <w:rPr>
                <w:rFonts w:ascii="Verdana" w:hAnsi="Verdana"/>
                <w:sz w:val="16"/>
                <w:szCs w:val="16"/>
              </w:rPr>
            </w:pPr>
            <w:r w:rsidRPr="006C1E25">
              <w:rPr>
                <w:rFonts w:ascii="Verdana" w:hAnsi="Verdana"/>
                <w:sz w:val="16"/>
                <w:szCs w:val="16"/>
              </w:rPr>
              <w:t xml:space="preserve">Bild Nr. </w:t>
            </w:r>
            <w:r w:rsidR="00C02286">
              <w:rPr>
                <w:rFonts w:ascii="Verdana" w:hAnsi="Verdana"/>
                <w:color w:val="000000"/>
                <w:sz w:val="16"/>
                <w:szCs w:val="16"/>
              </w:rPr>
              <w:t>4</w:t>
            </w:r>
            <w:r w:rsidR="003A5195">
              <w:rPr>
                <w:rFonts w:ascii="Verdana" w:hAnsi="Verdana"/>
                <w:color w:val="000000"/>
                <w:sz w:val="16"/>
                <w:szCs w:val="16"/>
              </w:rPr>
              <w:t>3</w:t>
            </w:r>
            <w:r w:rsidR="00C02286">
              <w:rPr>
                <w:rFonts w:ascii="Verdana" w:hAnsi="Verdana"/>
                <w:color w:val="000000"/>
                <w:sz w:val="16"/>
                <w:szCs w:val="16"/>
              </w:rPr>
              <w:t>-</w:t>
            </w:r>
            <w:r w:rsidRPr="006C1E25">
              <w:rPr>
                <w:rFonts w:ascii="Verdana" w:hAnsi="Verdana"/>
                <w:color w:val="000000"/>
                <w:sz w:val="16"/>
                <w:szCs w:val="16"/>
              </w:rPr>
              <w:t>04 SC_</w:t>
            </w:r>
            <w:r w:rsidR="00336478">
              <w:rPr>
                <w:rFonts w:ascii="Verdana" w:hAnsi="Verdana"/>
                <w:color w:val="000000"/>
                <w:sz w:val="16"/>
                <w:szCs w:val="16"/>
              </w:rPr>
              <w:t>FrankGuckau</w:t>
            </w:r>
            <w:r w:rsidRPr="006C1E25">
              <w:rPr>
                <w:rFonts w:ascii="Verdana" w:hAnsi="Verdana"/>
                <w:color w:val="000000"/>
                <w:sz w:val="16"/>
                <w:szCs w:val="16"/>
              </w:rPr>
              <w:t>.jpg</w:t>
            </w:r>
          </w:p>
          <w:p w14:paraId="3B84E603" w14:textId="06328406" w:rsidR="0016185B" w:rsidRPr="006C1E25" w:rsidRDefault="00336478" w:rsidP="0016185B">
            <w:pPr>
              <w:ind w:left="7" w:hanging="7"/>
              <w:jc w:val="center"/>
              <w:rPr>
                <w:rFonts w:ascii="Verdana" w:hAnsi="Verdana"/>
                <w:sz w:val="16"/>
                <w:szCs w:val="16"/>
              </w:rPr>
            </w:pPr>
            <w:r>
              <w:rPr>
                <w:rFonts w:ascii="Verdana" w:hAnsi="Verdana"/>
                <w:sz w:val="16"/>
                <w:szCs w:val="16"/>
              </w:rPr>
              <w:t xml:space="preserve">SEDOTEC-Geschäftsführer Frank Guckau: </w:t>
            </w:r>
            <w:r w:rsidR="00BF61FF">
              <w:rPr>
                <w:rFonts w:ascii="Verdana" w:hAnsi="Verdana"/>
                <w:sz w:val="16"/>
                <w:szCs w:val="16"/>
              </w:rPr>
              <w:t>„</w:t>
            </w:r>
            <w:r>
              <w:rPr>
                <w:rFonts w:ascii="Verdana" w:hAnsi="Verdana"/>
                <w:sz w:val="16"/>
                <w:szCs w:val="16"/>
              </w:rPr>
              <w:t>Unser Lager ist zwar Gift für den C</w:t>
            </w:r>
            <w:r w:rsidR="00AD24D3">
              <w:rPr>
                <w:rFonts w:ascii="Verdana" w:hAnsi="Verdana"/>
                <w:sz w:val="16"/>
                <w:szCs w:val="16"/>
              </w:rPr>
              <w:t>o</w:t>
            </w:r>
            <w:r>
              <w:rPr>
                <w:rFonts w:ascii="Verdana" w:hAnsi="Verdana"/>
                <w:sz w:val="16"/>
                <w:szCs w:val="16"/>
              </w:rPr>
              <w:t xml:space="preserve">ntroller aber Gold für unsere Kunden.“ </w:t>
            </w:r>
          </w:p>
          <w:p w14:paraId="3143193F" w14:textId="28648CC9" w:rsidR="003623C0" w:rsidRPr="006C1E25" w:rsidRDefault="00086085" w:rsidP="00086085">
            <w:pPr>
              <w:ind w:left="7" w:hanging="7"/>
              <w:jc w:val="right"/>
              <w:rPr>
                <w:rFonts w:ascii="Verdana" w:hAnsi="Verdana"/>
                <w:sz w:val="16"/>
                <w:szCs w:val="16"/>
              </w:rPr>
            </w:pPr>
            <w:r>
              <w:rPr>
                <w:rFonts w:ascii="Verdana" w:hAnsi="Verdana"/>
                <w:sz w:val="14"/>
                <w:szCs w:val="14"/>
              </w:rPr>
              <w:t xml:space="preserve">© </w:t>
            </w:r>
            <w:r w:rsidR="00336478">
              <w:rPr>
                <w:rFonts w:ascii="Verdana" w:hAnsi="Verdana"/>
                <w:sz w:val="14"/>
                <w:szCs w:val="14"/>
              </w:rPr>
              <w:t>SEDOTEC</w:t>
            </w:r>
          </w:p>
        </w:tc>
      </w:tr>
      <w:tr w:rsidR="00232667" w:rsidRPr="002B0A97" w14:paraId="6972CE2C" w14:textId="77777777" w:rsidTr="003623C0">
        <w:trPr>
          <w:trHeight w:val="3649"/>
        </w:trPr>
        <w:tc>
          <w:tcPr>
            <w:tcW w:w="4482" w:type="dxa"/>
            <w:vAlign w:val="center"/>
          </w:tcPr>
          <w:p w14:paraId="72151928" w14:textId="1154F662" w:rsidR="00232667" w:rsidRPr="002B0A97" w:rsidRDefault="00A144D1" w:rsidP="00232667">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7033BEFD" wp14:editId="037CBFBC">
                  <wp:extent cx="1430866" cy="1900731"/>
                  <wp:effectExtent l="0" t="0" r="0" b="4445"/>
                  <wp:docPr id="17" name="Bild 17" descr="Server_Daten:Alle:01 KUNDEN:  INDUSTRIE-D:10708 SEDOTEC:01 SEDOTEC PRESSEARBEIT:43 SC_FB-STANDORT:BILDER THUMBS:43-005 SC_Fah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08 SEDOTEC:01 SEDOTEC PRESSEARBEIT:43 SC_FB-STANDORT:BILDER THUMBS:43-005 SC_Fahn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0866" cy="1900731"/>
                          </a:xfrm>
                          <a:prstGeom prst="rect">
                            <a:avLst/>
                          </a:prstGeom>
                          <a:noFill/>
                          <a:ln>
                            <a:noFill/>
                          </a:ln>
                        </pic:spPr>
                      </pic:pic>
                    </a:graphicData>
                  </a:graphic>
                </wp:inline>
              </w:drawing>
            </w:r>
          </w:p>
          <w:p w14:paraId="2E7312E9" w14:textId="1DED4FA7" w:rsidR="00232667" w:rsidRPr="002B0A97" w:rsidRDefault="00232667" w:rsidP="00232667">
            <w:pPr>
              <w:tabs>
                <w:tab w:val="left" w:pos="1100"/>
              </w:tabs>
              <w:autoSpaceDE w:val="0"/>
              <w:autoSpaceDN w:val="0"/>
              <w:adjustRightInd w:val="0"/>
              <w:ind w:left="7" w:hanging="7"/>
              <w:jc w:val="center"/>
              <w:rPr>
                <w:rFonts w:ascii="Verdana" w:hAnsi="Verdana"/>
                <w:sz w:val="16"/>
                <w:szCs w:val="16"/>
              </w:rPr>
            </w:pPr>
            <w:r w:rsidRPr="002B0A97">
              <w:rPr>
                <w:rFonts w:ascii="Verdana" w:hAnsi="Verdana"/>
                <w:sz w:val="16"/>
                <w:szCs w:val="16"/>
              </w:rPr>
              <w:t xml:space="preserve">Bild Nr. </w:t>
            </w:r>
            <w:r w:rsidR="00336478" w:rsidRPr="002B0A97">
              <w:rPr>
                <w:rFonts w:ascii="Verdana" w:hAnsi="Verdana"/>
                <w:color w:val="000000"/>
                <w:sz w:val="16"/>
                <w:szCs w:val="16"/>
              </w:rPr>
              <w:t>43</w:t>
            </w:r>
            <w:r w:rsidR="00C02286" w:rsidRPr="002B0A97">
              <w:rPr>
                <w:rFonts w:ascii="Verdana" w:hAnsi="Verdana"/>
                <w:color w:val="000000"/>
                <w:sz w:val="16"/>
                <w:szCs w:val="16"/>
              </w:rPr>
              <w:t>-</w:t>
            </w:r>
            <w:r w:rsidRPr="002B0A97">
              <w:rPr>
                <w:rFonts w:ascii="Verdana" w:hAnsi="Verdana"/>
                <w:color w:val="000000"/>
                <w:sz w:val="16"/>
                <w:szCs w:val="16"/>
              </w:rPr>
              <w:t xml:space="preserve">05 </w:t>
            </w:r>
            <w:r w:rsidR="00C02286" w:rsidRPr="002B0A97">
              <w:rPr>
                <w:rFonts w:ascii="Verdana" w:hAnsi="Verdana"/>
                <w:color w:val="000000"/>
                <w:sz w:val="16"/>
                <w:szCs w:val="16"/>
              </w:rPr>
              <w:t>SC_</w:t>
            </w:r>
            <w:r w:rsidRPr="002B0A97">
              <w:rPr>
                <w:rFonts w:ascii="Verdana" w:hAnsi="Verdana"/>
                <w:color w:val="000000"/>
                <w:sz w:val="16"/>
                <w:szCs w:val="16"/>
              </w:rPr>
              <w:t>.jpg</w:t>
            </w:r>
          </w:p>
          <w:p w14:paraId="0FA94665" w14:textId="5E4C778B" w:rsidR="00232667" w:rsidRPr="002B0A97" w:rsidRDefault="00462BE5" w:rsidP="00232667">
            <w:pPr>
              <w:ind w:left="7" w:hanging="7"/>
              <w:jc w:val="center"/>
              <w:rPr>
                <w:rFonts w:ascii="Verdana" w:hAnsi="Verdana"/>
                <w:sz w:val="16"/>
                <w:szCs w:val="16"/>
              </w:rPr>
            </w:pPr>
            <w:r>
              <w:rPr>
                <w:rFonts w:ascii="Verdana" w:hAnsi="Verdana"/>
                <w:sz w:val="16"/>
                <w:szCs w:val="16"/>
              </w:rPr>
              <w:t xml:space="preserve">Dirk Seiler </w:t>
            </w:r>
            <w:r w:rsidR="002B0A97" w:rsidRPr="002B0A97">
              <w:rPr>
                <w:rFonts w:ascii="Verdana" w:hAnsi="Verdana"/>
                <w:sz w:val="16"/>
                <w:szCs w:val="16"/>
              </w:rPr>
              <w:t>und Alexander Döring haben bewiesen, dass eine Blech</w:t>
            </w:r>
            <w:r w:rsidR="00A144D1">
              <w:rPr>
                <w:rFonts w:ascii="Verdana" w:hAnsi="Verdana"/>
                <w:sz w:val="16"/>
                <w:szCs w:val="16"/>
              </w:rPr>
              <w:t>- und Kupfer</w:t>
            </w:r>
            <w:r w:rsidR="002B0A97" w:rsidRPr="002B0A97">
              <w:rPr>
                <w:rFonts w:ascii="Verdana" w:hAnsi="Verdana"/>
                <w:sz w:val="16"/>
                <w:szCs w:val="16"/>
              </w:rPr>
              <w:t>fertigung in Deutschland erfolgreich sein kann.</w:t>
            </w:r>
          </w:p>
          <w:p w14:paraId="49FD0AA5" w14:textId="13EC4D6C" w:rsidR="00232667" w:rsidRPr="002B0A97" w:rsidRDefault="00232667" w:rsidP="00232667">
            <w:pPr>
              <w:tabs>
                <w:tab w:val="left" w:pos="1100"/>
              </w:tabs>
              <w:autoSpaceDE w:val="0"/>
              <w:autoSpaceDN w:val="0"/>
              <w:adjustRightInd w:val="0"/>
              <w:spacing w:before="60"/>
              <w:ind w:left="6" w:hanging="6"/>
              <w:jc w:val="right"/>
              <w:rPr>
                <w:rFonts w:ascii="Verdana" w:hAnsi="Verdana"/>
                <w:sz w:val="16"/>
                <w:szCs w:val="16"/>
              </w:rPr>
            </w:pPr>
          </w:p>
        </w:tc>
        <w:tc>
          <w:tcPr>
            <w:tcW w:w="4631" w:type="dxa"/>
            <w:vAlign w:val="center"/>
          </w:tcPr>
          <w:p w14:paraId="16E39A44" w14:textId="24FF57D7" w:rsidR="00336478" w:rsidRPr="002B0A97" w:rsidRDefault="00336478" w:rsidP="00336478">
            <w:pPr>
              <w:tabs>
                <w:tab w:val="left" w:pos="1100"/>
              </w:tabs>
              <w:autoSpaceDE w:val="0"/>
              <w:autoSpaceDN w:val="0"/>
              <w:adjustRightInd w:val="0"/>
              <w:spacing w:before="60"/>
              <w:ind w:left="6" w:hanging="6"/>
              <w:jc w:val="center"/>
              <w:rPr>
                <w:rFonts w:ascii="Verdana" w:hAnsi="Verdana"/>
                <w:sz w:val="16"/>
                <w:szCs w:val="16"/>
              </w:rPr>
            </w:pPr>
            <w:r w:rsidRPr="002B0A97">
              <w:rPr>
                <w:rFonts w:ascii="Verdana" w:hAnsi="Verdana"/>
                <w:noProof/>
                <w:sz w:val="16"/>
                <w:szCs w:val="16"/>
              </w:rPr>
              <w:drawing>
                <wp:inline distT="0" distB="0" distL="0" distR="0" wp14:anchorId="7E7ED8F9" wp14:editId="2AF733B7">
                  <wp:extent cx="1642534" cy="1642534"/>
                  <wp:effectExtent l="0" t="0" r="8890" b="8890"/>
                  <wp:docPr id="9" name="Bild 9" descr="Server_Daten:Alle:01 KUNDEN:  INDUSTRIE-D:10708 SEDOTEC:01 SEDOTEC PRESSEARBEIT:43 SC_FB-STANDORT:BILDER THUMBS:43-006 SC_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708 SEDOTEC:01 SEDOTEC PRESSEARBEIT:43 SC_FB-STANDORT:BILDER THUMBS:43-006 SC_Wer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2534" cy="1642534"/>
                          </a:xfrm>
                          <a:prstGeom prst="rect">
                            <a:avLst/>
                          </a:prstGeom>
                          <a:noFill/>
                          <a:ln>
                            <a:noFill/>
                          </a:ln>
                        </pic:spPr>
                      </pic:pic>
                    </a:graphicData>
                  </a:graphic>
                </wp:inline>
              </w:drawing>
            </w:r>
          </w:p>
          <w:p w14:paraId="34A1D4AE" w14:textId="41F1B22D" w:rsidR="00336478" w:rsidRPr="002B0A97" w:rsidRDefault="00336478" w:rsidP="00336478">
            <w:pPr>
              <w:tabs>
                <w:tab w:val="left" w:pos="1100"/>
              </w:tabs>
              <w:autoSpaceDE w:val="0"/>
              <w:autoSpaceDN w:val="0"/>
              <w:adjustRightInd w:val="0"/>
              <w:ind w:left="7" w:hanging="7"/>
              <w:jc w:val="center"/>
              <w:rPr>
                <w:rFonts w:ascii="Verdana" w:hAnsi="Verdana"/>
                <w:sz w:val="16"/>
                <w:szCs w:val="16"/>
              </w:rPr>
            </w:pPr>
            <w:r w:rsidRPr="002B0A97">
              <w:rPr>
                <w:rFonts w:ascii="Verdana" w:hAnsi="Verdana"/>
                <w:sz w:val="16"/>
                <w:szCs w:val="16"/>
              </w:rPr>
              <w:t xml:space="preserve">Bild Nr. </w:t>
            </w:r>
            <w:r w:rsidRPr="002B0A97">
              <w:rPr>
                <w:rFonts w:ascii="Verdana" w:hAnsi="Verdana"/>
                <w:color w:val="000000"/>
                <w:sz w:val="16"/>
                <w:szCs w:val="16"/>
              </w:rPr>
              <w:t>43-06 SC_</w:t>
            </w:r>
            <w:r w:rsidR="002B0A97" w:rsidRPr="002B0A97">
              <w:rPr>
                <w:rFonts w:ascii="Verdana" w:hAnsi="Verdana"/>
                <w:color w:val="000000"/>
                <w:sz w:val="16"/>
                <w:szCs w:val="16"/>
              </w:rPr>
              <w:t>WerkLuft</w:t>
            </w:r>
            <w:r w:rsidRPr="002B0A97">
              <w:rPr>
                <w:rFonts w:ascii="Verdana" w:hAnsi="Verdana"/>
                <w:color w:val="000000"/>
                <w:sz w:val="16"/>
                <w:szCs w:val="16"/>
              </w:rPr>
              <w:t>.jpg</w:t>
            </w:r>
          </w:p>
          <w:p w14:paraId="3F68F6F8" w14:textId="704D50F2" w:rsidR="00336478" w:rsidRPr="002B0A97" w:rsidRDefault="002B0A97" w:rsidP="00336478">
            <w:pPr>
              <w:ind w:left="7" w:hanging="7"/>
              <w:jc w:val="center"/>
              <w:rPr>
                <w:rFonts w:ascii="Verdana" w:hAnsi="Verdana"/>
                <w:sz w:val="16"/>
                <w:szCs w:val="16"/>
              </w:rPr>
            </w:pPr>
            <w:r w:rsidRPr="002B0A97">
              <w:rPr>
                <w:rFonts w:ascii="Verdana" w:hAnsi="Verdana"/>
                <w:sz w:val="16"/>
                <w:szCs w:val="16"/>
              </w:rPr>
              <w:t>Als ABB verbrannte Erde hinterließ hat SEDOTEC den Standort Ladenburg gerettet.</w:t>
            </w:r>
          </w:p>
          <w:p w14:paraId="0B8E3423" w14:textId="77777777" w:rsidR="00232667" w:rsidRPr="002B0A97" w:rsidRDefault="00232667" w:rsidP="0016185B">
            <w:pPr>
              <w:tabs>
                <w:tab w:val="left" w:pos="1100"/>
              </w:tabs>
              <w:autoSpaceDE w:val="0"/>
              <w:autoSpaceDN w:val="0"/>
              <w:adjustRightInd w:val="0"/>
              <w:spacing w:before="60"/>
              <w:ind w:left="6" w:hanging="6"/>
              <w:jc w:val="center"/>
              <w:rPr>
                <w:rFonts w:ascii="Verdana" w:hAnsi="Verdana"/>
                <w:noProof/>
                <w:sz w:val="16"/>
                <w:szCs w:val="16"/>
              </w:rPr>
            </w:pPr>
          </w:p>
        </w:tc>
      </w:tr>
    </w:tbl>
    <w:p w14:paraId="48F64981" w14:textId="6D652D8E" w:rsidR="002A1090" w:rsidRPr="00F13F6D" w:rsidRDefault="002A1090" w:rsidP="00EE772F">
      <w:pPr>
        <w:pStyle w:val="Textkrper"/>
        <w:spacing w:after="0"/>
        <w:ind w:right="-28"/>
        <w:jc w:val="left"/>
        <w:rPr>
          <w:rFonts w:ascii="Verdana" w:hAnsi="Verdana"/>
          <w:sz w:val="4"/>
          <w:szCs w:val="4"/>
        </w:rPr>
      </w:pPr>
    </w:p>
    <w:sectPr w:rsidR="002A1090" w:rsidRPr="00F13F6D" w:rsidSect="00086085">
      <w:headerReference w:type="default" r:id="rId16"/>
      <w:footerReference w:type="default" r:id="rId17"/>
      <w:headerReference w:type="first" r:id="rId18"/>
      <w:footerReference w:type="first" r:id="rId19"/>
      <w:pgSz w:w="11879" w:h="16817"/>
      <w:pgMar w:top="2268"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8A45" w14:textId="77777777" w:rsidR="00C42BA5" w:rsidRDefault="00C42BA5">
      <w:r>
        <w:separator/>
      </w:r>
    </w:p>
  </w:endnote>
  <w:endnote w:type="continuationSeparator" w:id="0">
    <w:p w14:paraId="272405B8" w14:textId="77777777" w:rsidR="00C42BA5" w:rsidRDefault="00C4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6341" w14:textId="44A8D9B8" w:rsidR="00C42BA5" w:rsidRPr="00233C27" w:rsidRDefault="00C42BA5" w:rsidP="00233C2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F5DE1">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F5DE1">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7745" w14:textId="77777777" w:rsidR="00C42BA5" w:rsidRPr="00233C27" w:rsidRDefault="00C42BA5" w:rsidP="00F13F6D">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F5DE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5F5DE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677A" w14:textId="77777777" w:rsidR="00C42BA5" w:rsidRDefault="00C42BA5">
      <w:r>
        <w:separator/>
      </w:r>
    </w:p>
  </w:footnote>
  <w:footnote w:type="continuationSeparator" w:id="0">
    <w:p w14:paraId="3BF02C77" w14:textId="77777777" w:rsidR="00C42BA5" w:rsidRDefault="00C42B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C51C" w14:textId="77777777" w:rsidR="00C42BA5" w:rsidRDefault="00C42BA5">
    <w:pPr>
      <w:tabs>
        <w:tab w:val="center" w:pos="4536"/>
        <w:tab w:val="right" w:pos="9072"/>
      </w:tabs>
      <w:rPr>
        <w:rFonts w:ascii="Arial" w:hAnsi="Arial"/>
        <w:sz w:val="22"/>
      </w:rPr>
    </w:pPr>
    <w:r>
      <w:rPr>
        <w:rFonts w:ascii="Arial" w:hAnsi="Arial"/>
        <w:noProof/>
        <w:sz w:val="22"/>
      </w:rPr>
      <w:drawing>
        <wp:inline distT="0" distB="0" distL="0" distR="0" wp14:anchorId="1FCC73AF" wp14:editId="017EC404">
          <wp:extent cx="1209040" cy="568960"/>
          <wp:effectExtent l="0" t="0" r="10160" b="0"/>
          <wp:docPr id="7" name="Bild 7"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7326CD8" wp14:editId="64869ECB">
          <wp:extent cx="1930400" cy="294640"/>
          <wp:effectExtent l="0" t="0" r="0" b="10160"/>
          <wp:docPr id="14" name="Bild 14" descr="logo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94640"/>
                  </a:xfrm>
                  <a:prstGeom prst="rect">
                    <a:avLst/>
                  </a:prstGeom>
                  <a:noFill/>
                  <a:ln>
                    <a:noFill/>
                  </a:ln>
                </pic:spPr>
              </pic:pic>
            </a:graphicData>
          </a:graphic>
        </wp:inline>
      </w:drawing>
    </w:r>
  </w:p>
  <w:p w14:paraId="5653556D" w14:textId="77777777" w:rsidR="00C42BA5" w:rsidRPr="00F13F6D" w:rsidRDefault="00C42BA5" w:rsidP="00F13F6D">
    <w:pPr>
      <w:pBdr>
        <w:bottom w:val="single" w:sz="2" w:space="1" w:color="auto"/>
      </w:pBdr>
      <w:tabs>
        <w:tab w:val="center" w:pos="4536"/>
        <w:tab w:val="right" w:pos="9072"/>
      </w:tabs>
      <w:rPr>
        <w:rFonts w:ascii="Arial" w:hAnsi="Arial"/>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A1F1" w14:textId="77777777" w:rsidR="00C42BA5" w:rsidRDefault="00C42BA5" w:rsidP="00F13F6D">
    <w:pPr>
      <w:tabs>
        <w:tab w:val="center" w:pos="4536"/>
        <w:tab w:val="right" w:pos="9072"/>
      </w:tabs>
      <w:rPr>
        <w:rFonts w:ascii="Arial" w:hAnsi="Arial"/>
        <w:sz w:val="22"/>
      </w:rPr>
    </w:pPr>
    <w:r>
      <w:rPr>
        <w:rFonts w:ascii="Arial" w:hAnsi="Arial"/>
        <w:noProof/>
        <w:sz w:val="22"/>
      </w:rPr>
      <w:drawing>
        <wp:inline distT="0" distB="0" distL="0" distR="0" wp14:anchorId="6E7B956E" wp14:editId="162098F8">
          <wp:extent cx="1209040" cy="568960"/>
          <wp:effectExtent l="0" t="0" r="10160" b="0"/>
          <wp:docPr id="15" name="Bild 15"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B992D3E" wp14:editId="3E69AAD8">
          <wp:extent cx="1930400" cy="294640"/>
          <wp:effectExtent l="0" t="0" r="0" b="10160"/>
          <wp:docPr id="16" name="Bild 16" descr="logo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946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16CC50E8"/>
    <w:multiLevelType w:val="hybridMultilevel"/>
    <w:tmpl w:val="1E783F76"/>
    <w:lvl w:ilvl="0" w:tplc="6D280D5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142DEA"/>
    <w:multiLevelType w:val="hybridMultilevel"/>
    <w:tmpl w:val="D3F26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8A"/>
    <w:rsid w:val="000012A1"/>
    <w:rsid w:val="00004B37"/>
    <w:rsid w:val="00010789"/>
    <w:rsid w:val="000206EE"/>
    <w:rsid w:val="0002631D"/>
    <w:rsid w:val="000357DA"/>
    <w:rsid w:val="00036D2E"/>
    <w:rsid w:val="00040257"/>
    <w:rsid w:val="00042758"/>
    <w:rsid w:val="00043DA7"/>
    <w:rsid w:val="00054289"/>
    <w:rsid w:val="00055A53"/>
    <w:rsid w:val="000567A7"/>
    <w:rsid w:val="000579DB"/>
    <w:rsid w:val="000602C8"/>
    <w:rsid w:val="000605B8"/>
    <w:rsid w:val="000614A9"/>
    <w:rsid w:val="00072049"/>
    <w:rsid w:val="0007488C"/>
    <w:rsid w:val="0008498B"/>
    <w:rsid w:val="00086085"/>
    <w:rsid w:val="00091CC0"/>
    <w:rsid w:val="000A0D45"/>
    <w:rsid w:val="000A408B"/>
    <w:rsid w:val="000A49B8"/>
    <w:rsid w:val="000A5E05"/>
    <w:rsid w:val="000B53FA"/>
    <w:rsid w:val="000C1E39"/>
    <w:rsid w:val="000D08A2"/>
    <w:rsid w:val="000D26F1"/>
    <w:rsid w:val="000D3E85"/>
    <w:rsid w:val="000D47FF"/>
    <w:rsid w:val="000D665F"/>
    <w:rsid w:val="000E100E"/>
    <w:rsid w:val="000E3ABA"/>
    <w:rsid w:val="000E499C"/>
    <w:rsid w:val="000E5C7F"/>
    <w:rsid w:val="000F1972"/>
    <w:rsid w:val="000F62FD"/>
    <w:rsid w:val="00103AD5"/>
    <w:rsid w:val="0010498A"/>
    <w:rsid w:val="0010634C"/>
    <w:rsid w:val="00113500"/>
    <w:rsid w:val="00116996"/>
    <w:rsid w:val="00121101"/>
    <w:rsid w:val="00134DEF"/>
    <w:rsid w:val="00135E8C"/>
    <w:rsid w:val="00136A36"/>
    <w:rsid w:val="0014083F"/>
    <w:rsid w:val="0015294F"/>
    <w:rsid w:val="001611E9"/>
    <w:rsid w:val="0016185B"/>
    <w:rsid w:val="00161E04"/>
    <w:rsid w:val="0016774B"/>
    <w:rsid w:val="001726B2"/>
    <w:rsid w:val="00181064"/>
    <w:rsid w:val="00181D82"/>
    <w:rsid w:val="001901AF"/>
    <w:rsid w:val="001941B9"/>
    <w:rsid w:val="001A0558"/>
    <w:rsid w:val="001A5784"/>
    <w:rsid w:val="001B575E"/>
    <w:rsid w:val="001C00A3"/>
    <w:rsid w:val="001C74B1"/>
    <w:rsid w:val="001D3BDE"/>
    <w:rsid w:val="001D5FAB"/>
    <w:rsid w:val="001D6FE4"/>
    <w:rsid w:val="001E5A42"/>
    <w:rsid w:val="001E66C0"/>
    <w:rsid w:val="00205D8A"/>
    <w:rsid w:val="00211850"/>
    <w:rsid w:val="002128A6"/>
    <w:rsid w:val="00215C1E"/>
    <w:rsid w:val="0022391F"/>
    <w:rsid w:val="0022421B"/>
    <w:rsid w:val="002252B9"/>
    <w:rsid w:val="00225A71"/>
    <w:rsid w:val="00232667"/>
    <w:rsid w:val="00233C27"/>
    <w:rsid w:val="0023565C"/>
    <w:rsid w:val="00236837"/>
    <w:rsid w:val="002423FE"/>
    <w:rsid w:val="00242D44"/>
    <w:rsid w:val="00245109"/>
    <w:rsid w:val="00247B6A"/>
    <w:rsid w:val="00252644"/>
    <w:rsid w:val="0026376C"/>
    <w:rsid w:val="00265C00"/>
    <w:rsid w:val="00271152"/>
    <w:rsid w:val="002848E8"/>
    <w:rsid w:val="0028529F"/>
    <w:rsid w:val="00292B40"/>
    <w:rsid w:val="002937D1"/>
    <w:rsid w:val="002942B2"/>
    <w:rsid w:val="00296810"/>
    <w:rsid w:val="002A1090"/>
    <w:rsid w:val="002A3B11"/>
    <w:rsid w:val="002B0283"/>
    <w:rsid w:val="002B0A97"/>
    <w:rsid w:val="002D0195"/>
    <w:rsid w:val="002D2421"/>
    <w:rsid w:val="002E0062"/>
    <w:rsid w:val="002E1BCF"/>
    <w:rsid w:val="002E2DBA"/>
    <w:rsid w:val="002E73CA"/>
    <w:rsid w:val="002F51B9"/>
    <w:rsid w:val="003014CC"/>
    <w:rsid w:val="0030260C"/>
    <w:rsid w:val="00305683"/>
    <w:rsid w:val="003058E7"/>
    <w:rsid w:val="003174E4"/>
    <w:rsid w:val="0033523C"/>
    <w:rsid w:val="00336478"/>
    <w:rsid w:val="0035466D"/>
    <w:rsid w:val="00355E29"/>
    <w:rsid w:val="00356217"/>
    <w:rsid w:val="003623C0"/>
    <w:rsid w:val="00363242"/>
    <w:rsid w:val="00364F58"/>
    <w:rsid w:val="00373D9F"/>
    <w:rsid w:val="00374A7B"/>
    <w:rsid w:val="00375B35"/>
    <w:rsid w:val="00376B2B"/>
    <w:rsid w:val="00381AF7"/>
    <w:rsid w:val="00384C6E"/>
    <w:rsid w:val="00386D81"/>
    <w:rsid w:val="003A5195"/>
    <w:rsid w:val="003A6502"/>
    <w:rsid w:val="003B55F2"/>
    <w:rsid w:val="003D0D34"/>
    <w:rsid w:val="003D5EE0"/>
    <w:rsid w:val="003D60F8"/>
    <w:rsid w:val="003E3E9C"/>
    <w:rsid w:val="003E513B"/>
    <w:rsid w:val="003E6353"/>
    <w:rsid w:val="003E6C46"/>
    <w:rsid w:val="003F6A57"/>
    <w:rsid w:val="0040400F"/>
    <w:rsid w:val="00405F4A"/>
    <w:rsid w:val="004063AC"/>
    <w:rsid w:val="004129F2"/>
    <w:rsid w:val="004225A4"/>
    <w:rsid w:val="004311D9"/>
    <w:rsid w:val="0043128A"/>
    <w:rsid w:val="004344E5"/>
    <w:rsid w:val="00434BE4"/>
    <w:rsid w:val="00441576"/>
    <w:rsid w:val="004416B6"/>
    <w:rsid w:val="00452537"/>
    <w:rsid w:val="00453932"/>
    <w:rsid w:val="0045548E"/>
    <w:rsid w:val="004567F7"/>
    <w:rsid w:val="00457C99"/>
    <w:rsid w:val="00462BE5"/>
    <w:rsid w:val="00466AE3"/>
    <w:rsid w:val="00471531"/>
    <w:rsid w:val="004766CD"/>
    <w:rsid w:val="004776E9"/>
    <w:rsid w:val="00486485"/>
    <w:rsid w:val="0049007D"/>
    <w:rsid w:val="00491420"/>
    <w:rsid w:val="004A0293"/>
    <w:rsid w:val="004B1D8E"/>
    <w:rsid w:val="004B584C"/>
    <w:rsid w:val="004B6838"/>
    <w:rsid w:val="004C01FA"/>
    <w:rsid w:val="004C10A4"/>
    <w:rsid w:val="004C388B"/>
    <w:rsid w:val="004E0B42"/>
    <w:rsid w:val="004F0037"/>
    <w:rsid w:val="004F087A"/>
    <w:rsid w:val="004F229D"/>
    <w:rsid w:val="004F57E3"/>
    <w:rsid w:val="005000FE"/>
    <w:rsid w:val="0050238E"/>
    <w:rsid w:val="005035C0"/>
    <w:rsid w:val="0050755E"/>
    <w:rsid w:val="005161A7"/>
    <w:rsid w:val="005333CD"/>
    <w:rsid w:val="00533D46"/>
    <w:rsid w:val="00537C16"/>
    <w:rsid w:val="00540156"/>
    <w:rsid w:val="00544BCE"/>
    <w:rsid w:val="00561A4B"/>
    <w:rsid w:val="00564EE9"/>
    <w:rsid w:val="00571BCF"/>
    <w:rsid w:val="00571C35"/>
    <w:rsid w:val="00573C1B"/>
    <w:rsid w:val="00577BCA"/>
    <w:rsid w:val="00580164"/>
    <w:rsid w:val="00584769"/>
    <w:rsid w:val="00586BB2"/>
    <w:rsid w:val="00595A8D"/>
    <w:rsid w:val="00596974"/>
    <w:rsid w:val="005B4AB0"/>
    <w:rsid w:val="005B5231"/>
    <w:rsid w:val="005C030E"/>
    <w:rsid w:val="005C55EA"/>
    <w:rsid w:val="005D2D31"/>
    <w:rsid w:val="005E0378"/>
    <w:rsid w:val="005E588E"/>
    <w:rsid w:val="005F1293"/>
    <w:rsid w:val="005F5DE1"/>
    <w:rsid w:val="005F5F1A"/>
    <w:rsid w:val="005F7E00"/>
    <w:rsid w:val="00615933"/>
    <w:rsid w:val="006369C4"/>
    <w:rsid w:val="006379A0"/>
    <w:rsid w:val="00640332"/>
    <w:rsid w:val="00647054"/>
    <w:rsid w:val="00650366"/>
    <w:rsid w:val="006518E0"/>
    <w:rsid w:val="006614D6"/>
    <w:rsid w:val="0066224E"/>
    <w:rsid w:val="00663A25"/>
    <w:rsid w:val="00664686"/>
    <w:rsid w:val="00667129"/>
    <w:rsid w:val="00671757"/>
    <w:rsid w:val="006758DF"/>
    <w:rsid w:val="00682699"/>
    <w:rsid w:val="006963A2"/>
    <w:rsid w:val="006A4C9C"/>
    <w:rsid w:val="006B3F70"/>
    <w:rsid w:val="006B618A"/>
    <w:rsid w:val="006C1E25"/>
    <w:rsid w:val="006D558E"/>
    <w:rsid w:val="006E3E2E"/>
    <w:rsid w:val="006E6725"/>
    <w:rsid w:val="006F047C"/>
    <w:rsid w:val="006F095A"/>
    <w:rsid w:val="0070035F"/>
    <w:rsid w:val="007046FD"/>
    <w:rsid w:val="00710EEE"/>
    <w:rsid w:val="00717AA1"/>
    <w:rsid w:val="007216A2"/>
    <w:rsid w:val="007330F2"/>
    <w:rsid w:val="00733AC7"/>
    <w:rsid w:val="007340ED"/>
    <w:rsid w:val="00734AB8"/>
    <w:rsid w:val="007439F3"/>
    <w:rsid w:val="00751A90"/>
    <w:rsid w:val="00760C5B"/>
    <w:rsid w:val="00770279"/>
    <w:rsid w:val="007765F4"/>
    <w:rsid w:val="0077711D"/>
    <w:rsid w:val="00781028"/>
    <w:rsid w:val="00781FB3"/>
    <w:rsid w:val="00782803"/>
    <w:rsid w:val="00783A77"/>
    <w:rsid w:val="00785260"/>
    <w:rsid w:val="00785CD0"/>
    <w:rsid w:val="007953FA"/>
    <w:rsid w:val="00796652"/>
    <w:rsid w:val="00796E6D"/>
    <w:rsid w:val="0079789E"/>
    <w:rsid w:val="007A02BB"/>
    <w:rsid w:val="007A6F01"/>
    <w:rsid w:val="007B50B3"/>
    <w:rsid w:val="007C32D2"/>
    <w:rsid w:val="007E4FC8"/>
    <w:rsid w:val="007E522A"/>
    <w:rsid w:val="007F04E1"/>
    <w:rsid w:val="007F23BC"/>
    <w:rsid w:val="008005D3"/>
    <w:rsid w:val="00804582"/>
    <w:rsid w:val="0082197A"/>
    <w:rsid w:val="00822E6B"/>
    <w:rsid w:val="00823719"/>
    <w:rsid w:val="0083258F"/>
    <w:rsid w:val="00862060"/>
    <w:rsid w:val="008723F9"/>
    <w:rsid w:val="0088776C"/>
    <w:rsid w:val="00890456"/>
    <w:rsid w:val="0089218A"/>
    <w:rsid w:val="00892F12"/>
    <w:rsid w:val="008930D8"/>
    <w:rsid w:val="008A3D91"/>
    <w:rsid w:val="008A7036"/>
    <w:rsid w:val="008B4357"/>
    <w:rsid w:val="008D0AF5"/>
    <w:rsid w:val="008D4136"/>
    <w:rsid w:val="008D4ED7"/>
    <w:rsid w:val="008D5149"/>
    <w:rsid w:val="008D6FAB"/>
    <w:rsid w:val="008E0A9F"/>
    <w:rsid w:val="008E1A4A"/>
    <w:rsid w:val="008E3012"/>
    <w:rsid w:val="008E6E56"/>
    <w:rsid w:val="008F0C72"/>
    <w:rsid w:val="008F5677"/>
    <w:rsid w:val="008F7339"/>
    <w:rsid w:val="00901627"/>
    <w:rsid w:val="00905998"/>
    <w:rsid w:val="00910C4C"/>
    <w:rsid w:val="00911191"/>
    <w:rsid w:val="00913959"/>
    <w:rsid w:val="00915E5D"/>
    <w:rsid w:val="00926608"/>
    <w:rsid w:val="009328ED"/>
    <w:rsid w:val="00940D74"/>
    <w:rsid w:val="0094129F"/>
    <w:rsid w:val="00943137"/>
    <w:rsid w:val="0094784C"/>
    <w:rsid w:val="0095233C"/>
    <w:rsid w:val="00953F6C"/>
    <w:rsid w:val="00954D54"/>
    <w:rsid w:val="00954DC3"/>
    <w:rsid w:val="00957126"/>
    <w:rsid w:val="009802D9"/>
    <w:rsid w:val="00984CA5"/>
    <w:rsid w:val="00985051"/>
    <w:rsid w:val="00994A53"/>
    <w:rsid w:val="009B49DB"/>
    <w:rsid w:val="009C0CDE"/>
    <w:rsid w:val="009E38A7"/>
    <w:rsid w:val="00A03816"/>
    <w:rsid w:val="00A041C2"/>
    <w:rsid w:val="00A07957"/>
    <w:rsid w:val="00A144D1"/>
    <w:rsid w:val="00A2251C"/>
    <w:rsid w:val="00A23BD8"/>
    <w:rsid w:val="00A30B62"/>
    <w:rsid w:val="00A30EAE"/>
    <w:rsid w:val="00A4194F"/>
    <w:rsid w:val="00A43355"/>
    <w:rsid w:val="00A5751E"/>
    <w:rsid w:val="00A631A2"/>
    <w:rsid w:val="00A6569A"/>
    <w:rsid w:val="00A67620"/>
    <w:rsid w:val="00A9785D"/>
    <w:rsid w:val="00AA53EC"/>
    <w:rsid w:val="00AA625A"/>
    <w:rsid w:val="00AB497A"/>
    <w:rsid w:val="00AB4EE2"/>
    <w:rsid w:val="00AC2C00"/>
    <w:rsid w:val="00AC4300"/>
    <w:rsid w:val="00AD240C"/>
    <w:rsid w:val="00AD24D3"/>
    <w:rsid w:val="00AD43A2"/>
    <w:rsid w:val="00AD5ECA"/>
    <w:rsid w:val="00AE0D12"/>
    <w:rsid w:val="00AE58B2"/>
    <w:rsid w:val="00AE5CB9"/>
    <w:rsid w:val="00AE6663"/>
    <w:rsid w:val="00B04458"/>
    <w:rsid w:val="00B130A0"/>
    <w:rsid w:val="00B16C2F"/>
    <w:rsid w:val="00B2487E"/>
    <w:rsid w:val="00B24A10"/>
    <w:rsid w:val="00B4491B"/>
    <w:rsid w:val="00B514A3"/>
    <w:rsid w:val="00B51ADF"/>
    <w:rsid w:val="00B52847"/>
    <w:rsid w:val="00B57C78"/>
    <w:rsid w:val="00B669C7"/>
    <w:rsid w:val="00B70410"/>
    <w:rsid w:val="00B7244B"/>
    <w:rsid w:val="00B74A40"/>
    <w:rsid w:val="00B7615F"/>
    <w:rsid w:val="00B84F4B"/>
    <w:rsid w:val="00B8629F"/>
    <w:rsid w:val="00B95150"/>
    <w:rsid w:val="00BA2BEF"/>
    <w:rsid w:val="00BA5EA2"/>
    <w:rsid w:val="00BB7046"/>
    <w:rsid w:val="00BC15B0"/>
    <w:rsid w:val="00BC17FF"/>
    <w:rsid w:val="00BD17C1"/>
    <w:rsid w:val="00BE19F4"/>
    <w:rsid w:val="00BE5BEA"/>
    <w:rsid w:val="00BF08EF"/>
    <w:rsid w:val="00BF61FF"/>
    <w:rsid w:val="00BF7833"/>
    <w:rsid w:val="00C02286"/>
    <w:rsid w:val="00C0667F"/>
    <w:rsid w:val="00C07B20"/>
    <w:rsid w:val="00C15808"/>
    <w:rsid w:val="00C33D43"/>
    <w:rsid w:val="00C3707E"/>
    <w:rsid w:val="00C414B6"/>
    <w:rsid w:val="00C4260A"/>
    <w:rsid w:val="00C42BA5"/>
    <w:rsid w:val="00C43918"/>
    <w:rsid w:val="00C51A2C"/>
    <w:rsid w:val="00C540BB"/>
    <w:rsid w:val="00C55CFF"/>
    <w:rsid w:val="00C65255"/>
    <w:rsid w:val="00C663D0"/>
    <w:rsid w:val="00C735CA"/>
    <w:rsid w:val="00C76BCD"/>
    <w:rsid w:val="00C905E7"/>
    <w:rsid w:val="00C97B24"/>
    <w:rsid w:val="00CA254F"/>
    <w:rsid w:val="00CA4AE5"/>
    <w:rsid w:val="00CB55F4"/>
    <w:rsid w:val="00CC3B53"/>
    <w:rsid w:val="00CE4C30"/>
    <w:rsid w:val="00CF0818"/>
    <w:rsid w:val="00D059E6"/>
    <w:rsid w:val="00D06336"/>
    <w:rsid w:val="00D15AAE"/>
    <w:rsid w:val="00D172F1"/>
    <w:rsid w:val="00D30859"/>
    <w:rsid w:val="00D318BD"/>
    <w:rsid w:val="00D35502"/>
    <w:rsid w:val="00D46195"/>
    <w:rsid w:val="00D5282F"/>
    <w:rsid w:val="00D52F32"/>
    <w:rsid w:val="00D62595"/>
    <w:rsid w:val="00D62BF7"/>
    <w:rsid w:val="00D73F98"/>
    <w:rsid w:val="00D7517D"/>
    <w:rsid w:val="00D80E0C"/>
    <w:rsid w:val="00D816B9"/>
    <w:rsid w:val="00D826D5"/>
    <w:rsid w:val="00D87873"/>
    <w:rsid w:val="00D935AC"/>
    <w:rsid w:val="00DA08D2"/>
    <w:rsid w:val="00DA0E38"/>
    <w:rsid w:val="00DB29F3"/>
    <w:rsid w:val="00DB5946"/>
    <w:rsid w:val="00DB67FA"/>
    <w:rsid w:val="00DC3038"/>
    <w:rsid w:val="00DC49FE"/>
    <w:rsid w:val="00DD2160"/>
    <w:rsid w:val="00DD3DCB"/>
    <w:rsid w:val="00DD510B"/>
    <w:rsid w:val="00DE21A9"/>
    <w:rsid w:val="00DE63A2"/>
    <w:rsid w:val="00DE7A86"/>
    <w:rsid w:val="00DF2AFE"/>
    <w:rsid w:val="00DF3416"/>
    <w:rsid w:val="00E07B27"/>
    <w:rsid w:val="00E113D0"/>
    <w:rsid w:val="00E120A2"/>
    <w:rsid w:val="00E24B2E"/>
    <w:rsid w:val="00E3048D"/>
    <w:rsid w:val="00E31193"/>
    <w:rsid w:val="00E321C3"/>
    <w:rsid w:val="00E342F7"/>
    <w:rsid w:val="00E45B25"/>
    <w:rsid w:val="00E47CBB"/>
    <w:rsid w:val="00E53E35"/>
    <w:rsid w:val="00E6648F"/>
    <w:rsid w:val="00E67C18"/>
    <w:rsid w:val="00E875C5"/>
    <w:rsid w:val="00E90EA6"/>
    <w:rsid w:val="00E963FB"/>
    <w:rsid w:val="00E970E2"/>
    <w:rsid w:val="00EA6C2E"/>
    <w:rsid w:val="00EB126B"/>
    <w:rsid w:val="00EC7970"/>
    <w:rsid w:val="00EE25BD"/>
    <w:rsid w:val="00EE772F"/>
    <w:rsid w:val="00EF4317"/>
    <w:rsid w:val="00F0431A"/>
    <w:rsid w:val="00F124F5"/>
    <w:rsid w:val="00F13F6D"/>
    <w:rsid w:val="00F24478"/>
    <w:rsid w:val="00F345DE"/>
    <w:rsid w:val="00F37328"/>
    <w:rsid w:val="00F37AB8"/>
    <w:rsid w:val="00F409C8"/>
    <w:rsid w:val="00F460D6"/>
    <w:rsid w:val="00F5599F"/>
    <w:rsid w:val="00F61196"/>
    <w:rsid w:val="00F62B62"/>
    <w:rsid w:val="00F70387"/>
    <w:rsid w:val="00F80D00"/>
    <w:rsid w:val="00FB067B"/>
    <w:rsid w:val="00FB0F95"/>
    <w:rsid w:val="00FB147E"/>
    <w:rsid w:val="00FB3869"/>
    <w:rsid w:val="00FB4C3D"/>
    <w:rsid w:val="00FB5653"/>
    <w:rsid w:val="00FB5A05"/>
    <w:rsid w:val="00FC7A8B"/>
    <w:rsid w:val="00FD0D5C"/>
    <w:rsid w:val="00FD476B"/>
    <w:rsid w:val="00FD4E4C"/>
    <w:rsid w:val="00FE43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6D4F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Sprechblasentext">
    <w:name w:val="Balloon Text"/>
    <w:basedOn w:val="Standard"/>
    <w:link w:val="SprechblasentextZeichen"/>
    <w:uiPriority w:val="99"/>
    <w:semiHidden/>
    <w:unhideWhenUsed/>
    <w:rsid w:val="0022391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2391F"/>
    <w:rPr>
      <w:rFonts w:ascii="Lucida Grande" w:hAnsi="Lucida Grande"/>
      <w:sz w:val="18"/>
      <w:szCs w:val="18"/>
    </w:rPr>
  </w:style>
  <w:style w:type="character" w:customStyle="1" w:styleId="berschrift1Zeichen">
    <w:name w:val="Überschrift 1 Zeichen"/>
    <w:basedOn w:val="Absatzstandardschriftart"/>
    <w:link w:val="berschrift1"/>
    <w:rsid w:val="002A1090"/>
    <w:rPr>
      <w:rFonts w:ascii="L Frutiger Light" w:hAnsi="L Frutiger Light"/>
      <w:b/>
      <w:sz w:val="22"/>
    </w:rPr>
  </w:style>
  <w:style w:type="character" w:customStyle="1" w:styleId="TextkrperZeichen">
    <w:name w:val="Textkörper Zeichen"/>
    <w:basedOn w:val="Absatzstandardschriftart"/>
    <w:link w:val="Textkrper"/>
    <w:rsid w:val="002A1090"/>
    <w:rPr>
      <w:rFonts w:ascii="Arial" w:hAnsi="Arial"/>
    </w:rPr>
  </w:style>
  <w:style w:type="paragraph" w:customStyle="1" w:styleId="01PMHeadline">
    <w:name w:val="01_PM_Headline"/>
    <w:basedOn w:val="Standard"/>
    <w:autoRedefine/>
    <w:qFormat/>
    <w:rsid w:val="000357D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0357D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0357D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0357DA"/>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233C27"/>
    <w:rPr>
      <w:rFonts w:ascii="L Frutiger Light" w:hAnsi="L Frutiger Light"/>
      <w:sz w:val="24"/>
    </w:rPr>
  </w:style>
  <w:style w:type="paragraph" w:customStyle="1" w:styleId="11AwbHeadline">
    <w:name w:val="11_Awb_Headline"/>
    <w:next w:val="Standard"/>
    <w:qFormat/>
    <w:rsid w:val="00C97B24"/>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C97B24"/>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C97B24"/>
    <w:rPr>
      <w:rFonts w:ascii="Courier" w:hAnsi="Courier"/>
      <w:sz w:val="21"/>
      <w:szCs w:val="21"/>
    </w:rPr>
  </w:style>
  <w:style w:type="character" w:customStyle="1" w:styleId="NurTextZeichen">
    <w:name w:val="Nur Text Zeichen"/>
    <w:basedOn w:val="Absatzstandardschriftart"/>
    <w:link w:val="NurText"/>
    <w:uiPriority w:val="99"/>
    <w:semiHidden/>
    <w:rsid w:val="00C97B24"/>
    <w:rPr>
      <w:rFonts w:ascii="Courier" w:hAnsi="Courier"/>
      <w:sz w:val="21"/>
      <w:szCs w:val="21"/>
    </w:rPr>
  </w:style>
  <w:style w:type="paragraph" w:customStyle="1" w:styleId="13AwbCopytext">
    <w:name w:val="13_Awb_Copytext"/>
    <w:basedOn w:val="Standard"/>
    <w:qFormat/>
    <w:rsid w:val="00C97B24"/>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C97B24"/>
    <w:pPr>
      <w:spacing w:after="60" w:line="276" w:lineRule="auto"/>
      <w:ind w:right="2806"/>
    </w:pPr>
    <w:rPr>
      <w:rFonts w:ascii="Verdana" w:hAnsi="Verdana" w:cstheme="minorBidi"/>
      <w:color w:val="000000"/>
      <w:sz w:val="18"/>
      <w:lang w:eastAsia="ja-JP"/>
    </w:rPr>
  </w:style>
  <w:style w:type="paragraph" w:styleId="Funotentext">
    <w:name w:val="footnote text"/>
    <w:basedOn w:val="Standard"/>
    <w:link w:val="FunotentextZeichen"/>
    <w:uiPriority w:val="99"/>
    <w:semiHidden/>
    <w:unhideWhenUsed/>
    <w:rsid w:val="004344E5"/>
    <w:rPr>
      <w:rFonts w:asciiTheme="minorHAnsi" w:eastAsiaTheme="minorHAnsi" w:hAnsiTheme="minorHAnsi" w:cstheme="minorBidi"/>
      <w:sz w:val="20"/>
      <w:lang w:eastAsia="en-US"/>
    </w:rPr>
  </w:style>
  <w:style w:type="character" w:customStyle="1" w:styleId="FunotentextZeichen">
    <w:name w:val="Fußnotentext Zeichen"/>
    <w:basedOn w:val="Absatzstandardschriftart"/>
    <w:link w:val="Funotentext"/>
    <w:uiPriority w:val="99"/>
    <w:semiHidden/>
    <w:rsid w:val="004344E5"/>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344E5"/>
    <w:rPr>
      <w:vertAlign w:val="superscript"/>
    </w:rPr>
  </w:style>
  <w:style w:type="paragraph" w:styleId="StandardWeb">
    <w:name w:val="Normal (Web)"/>
    <w:basedOn w:val="Standard"/>
    <w:uiPriority w:val="99"/>
    <w:semiHidden/>
    <w:unhideWhenUsed/>
    <w:rsid w:val="0022421B"/>
    <w:pPr>
      <w:spacing w:before="100" w:beforeAutospacing="1" w:after="100" w:afterAutospacing="1"/>
    </w:pPr>
    <w:rPr>
      <w:rFonts w:eastAsiaTheme="minorEastAsia"/>
      <w:sz w:val="20"/>
    </w:rPr>
  </w:style>
  <w:style w:type="paragraph" w:styleId="Listenabsatz">
    <w:name w:val="List Paragraph"/>
    <w:basedOn w:val="Standard"/>
    <w:uiPriority w:val="34"/>
    <w:qFormat/>
    <w:rsid w:val="002252B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D2D31"/>
    <w:pPr>
      <w:widowControl w:val="0"/>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91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Sprechblasentext">
    <w:name w:val="Balloon Text"/>
    <w:basedOn w:val="Standard"/>
    <w:link w:val="SprechblasentextZeichen"/>
    <w:uiPriority w:val="99"/>
    <w:semiHidden/>
    <w:unhideWhenUsed/>
    <w:rsid w:val="0022391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2391F"/>
    <w:rPr>
      <w:rFonts w:ascii="Lucida Grande" w:hAnsi="Lucida Grande"/>
      <w:sz w:val="18"/>
      <w:szCs w:val="18"/>
    </w:rPr>
  </w:style>
  <w:style w:type="character" w:customStyle="1" w:styleId="berschrift1Zeichen">
    <w:name w:val="Überschrift 1 Zeichen"/>
    <w:basedOn w:val="Absatzstandardschriftart"/>
    <w:link w:val="berschrift1"/>
    <w:rsid w:val="002A1090"/>
    <w:rPr>
      <w:rFonts w:ascii="L Frutiger Light" w:hAnsi="L Frutiger Light"/>
      <w:b/>
      <w:sz w:val="22"/>
    </w:rPr>
  </w:style>
  <w:style w:type="character" w:customStyle="1" w:styleId="TextkrperZeichen">
    <w:name w:val="Textkörper Zeichen"/>
    <w:basedOn w:val="Absatzstandardschriftart"/>
    <w:link w:val="Textkrper"/>
    <w:rsid w:val="002A1090"/>
    <w:rPr>
      <w:rFonts w:ascii="Arial" w:hAnsi="Arial"/>
    </w:rPr>
  </w:style>
  <w:style w:type="paragraph" w:customStyle="1" w:styleId="01PMHeadline">
    <w:name w:val="01_PM_Headline"/>
    <w:basedOn w:val="Standard"/>
    <w:autoRedefine/>
    <w:qFormat/>
    <w:rsid w:val="000357D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0357D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0357D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0357DA"/>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233C27"/>
    <w:rPr>
      <w:rFonts w:ascii="L Frutiger Light" w:hAnsi="L Frutiger Light"/>
      <w:sz w:val="24"/>
    </w:rPr>
  </w:style>
  <w:style w:type="paragraph" w:customStyle="1" w:styleId="11AwbHeadline">
    <w:name w:val="11_Awb_Headline"/>
    <w:next w:val="Standard"/>
    <w:qFormat/>
    <w:rsid w:val="00C97B24"/>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C97B24"/>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C97B24"/>
    <w:rPr>
      <w:rFonts w:ascii="Courier" w:hAnsi="Courier"/>
      <w:sz w:val="21"/>
      <w:szCs w:val="21"/>
    </w:rPr>
  </w:style>
  <w:style w:type="character" w:customStyle="1" w:styleId="NurTextZeichen">
    <w:name w:val="Nur Text Zeichen"/>
    <w:basedOn w:val="Absatzstandardschriftart"/>
    <w:link w:val="NurText"/>
    <w:uiPriority w:val="99"/>
    <w:semiHidden/>
    <w:rsid w:val="00C97B24"/>
    <w:rPr>
      <w:rFonts w:ascii="Courier" w:hAnsi="Courier"/>
      <w:sz w:val="21"/>
      <w:szCs w:val="21"/>
    </w:rPr>
  </w:style>
  <w:style w:type="paragraph" w:customStyle="1" w:styleId="13AwbCopytext">
    <w:name w:val="13_Awb_Copytext"/>
    <w:basedOn w:val="Standard"/>
    <w:qFormat/>
    <w:rsid w:val="00C97B24"/>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C97B24"/>
    <w:pPr>
      <w:spacing w:after="60" w:line="276" w:lineRule="auto"/>
      <w:ind w:right="2806"/>
    </w:pPr>
    <w:rPr>
      <w:rFonts w:ascii="Verdana" w:hAnsi="Verdana" w:cstheme="minorBidi"/>
      <w:color w:val="000000"/>
      <w:sz w:val="18"/>
      <w:lang w:eastAsia="ja-JP"/>
    </w:rPr>
  </w:style>
  <w:style w:type="paragraph" w:styleId="Funotentext">
    <w:name w:val="footnote text"/>
    <w:basedOn w:val="Standard"/>
    <w:link w:val="FunotentextZeichen"/>
    <w:uiPriority w:val="99"/>
    <w:semiHidden/>
    <w:unhideWhenUsed/>
    <w:rsid w:val="004344E5"/>
    <w:rPr>
      <w:rFonts w:asciiTheme="minorHAnsi" w:eastAsiaTheme="minorHAnsi" w:hAnsiTheme="minorHAnsi" w:cstheme="minorBidi"/>
      <w:sz w:val="20"/>
      <w:lang w:eastAsia="en-US"/>
    </w:rPr>
  </w:style>
  <w:style w:type="character" w:customStyle="1" w:styleId="FunotentextZeichen">
    <w:name w:val="Fußnotentext Zeichen"/>
    <w:basedOn w:val="Absatzstandardschriftart"/>
    <w:link w:val="Funotentext"/>
    <w:uiPriority w:val="99"/>
    <w:semiHidden/>
    <w:rsid w:val="004344E5"/>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344E5"/>
    <w:rPr>
      <w:vertAlign w:val="superscript"/>
    </w:rPr>
  </w:style>
  <w:style w:type="paragraph" w:styleId="StandardWeb">
    <w:name w:val="Normal (Web)"/>
    <w:basedOn w:val="Standard"/>
    <w:uiPriority w:val="99"/>
    <w:semiHidden/>
    <w:unhideWhenUsed/>
    <w:rsid w:val="0022421B"/>
    <w:pPr>
      <w:spacing w:before="100" w:beforeAutospacing="1" w:after="100" w:afterAutospacing="1"/>
    </w:pPr>
    <w:rPr>
      <w:rFonts w:eastAsiaTheme="minorEastAsia"/>
      <w:sz w:val="20"/>
    </w:rPr>
  </w:style>
  <w:style w:type="paragraph" w:styleId="Listenabsatz">
    <w:name w:val="List Paragraph"/>
    <w:basedOn w:val="Standard"/>
    <w:uiPriority w:val="34"/>
    <w:qFormat/>
    <w:rsid w:val="002252B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D2D31"/>
    <w:pPr>
      <w:widowControl w:val="0"/>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91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03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FB2E-CCD2-044A-AA7C-B0C59834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9071</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10490</CharactersWithSpaces>
  <SharedDoc>false</SharedDoc>
  <HLinks>
    <vt:vector size="3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7864440</vt:i4>
      </vt:variant>
      <vt:variant>
        <vt:i4>3994</vt:i4>
      </vt:variant>
      <vt:variant>
        <vt:i4>1025</vt:i4>
      </vt:variant>
      <vt:variant>
        <vt:i4>1</vt:i4>
      </vt:variant>
      <vt:variant>
        <vt:lpwstr>LOGOsx</vt:lpwstr>
      </vt:variant>
      <vt:variant>
        <vt:lpwstr/>
      </vt:variant>
      <vt:variant>
        <vt:i4>5374054</vt:i4>
      </vt:variant>
      <vt:variant>
        <vt:i4>3997</vt:i4>
      </vt:variant>
      <vt:variant>
        <vt:i4>1026</vt:i4>
      </vt:variant>
      <vt:variant>
        <vt:i4>1</vt:i4>
      </vt:variant>
      <vt:variant>
        <vt:lpwstr>logo_start</vt:lpwstr>
      </vt:variant>
      <vt:variant>
        <vt:lpwstr/>
      </vt:variant>
      <vt:variant>
        <vt:i4>6684798</vt:i4>
      </vt:variant>
      <vt:variant>
        <vt:i4>4325</vt:i4>
      </vt:variant>
      <vt:variant>
        <vt:i4>1027</vt:i4>
      </vt:variant>
      <vt:variant>
        <vt:i4>1</vt:i4>
      </vt:variant>
      <vt:variant>
        <vt:lpwstr>17-001 SC_SteffenVree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2017-10-16T16:12:00Z</cp:lastPrinted>
  <dcterms:created xsi:type="dcterms:W3CDTF">2017-10-16T16:05:00Z</dcterms:created>
  <dcterms:modified xsi:type="dcterms:W3CDTF">2017-12-04T08:53:00Z</dcterms:modified>
</cp:coreProperties>
</file>