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58B" w:rsidRPr="00384485" w:rsidRDefault="0052558B" w:rsidP="00636A98">
      <w:pPr>
        <w:pStyle w:val="berschrift4"/>
        <w:rPr>
          <w:rStyle w:val="SchwacheHervorhebung"/>
        </w:rPr>
      </w:pPr>
      <w:r w:rsidRPr="00384485">
        <w:rPr>
          <w:rStyle w:val="SchwacheHervorhebung"/>
        </w:rPr>
        <w:t>CRM in der</w:t>
      </w:r>
      <w:r w:rsidR="00AC699A" w:rsidRPr="00384485">
        <w:rPr>
          <w:rStyle w:val="SchwacheHervorhebung"/>
        </w:rPr>
        <w:t xml:space="preserve"> Energiewirtschaft</w:t>
      </w:r>
    </w:p>
    <w:p w:rsidR="0075461F" w:rsidRPr="0052558B" w:rsidRDefault="002B1D3D" w:rsidP="0052558B">
      <w:pPr>
        <w:pStyle w:val="berschrift2"/>
      </w:pPr>
      <w:r w:rsidRPr="0052558B">
        <w:t xml:space="preserve">CURSOR und affinis consulting </w:t>
      </w:r>
      <w:r w:rsidR="0052558B">
        <w:t>schließen Partnerschaft</w:t>
      </w:r>
    </w:p>
    <w:p w:rsidR="002B1D3D" w:rsidRDefault="0075461F" w:rsidP="00DB49F5">
      <w:pPr>
        <w:ind w:right="565"/>
      </w:pPr>
      <w:r>
        <w:t xml:space="preserve">Gießen, </w:t>
      </w:r>
      <w:r w:rsidR="002B1D3D">
        <w:t>1</w:t>
      </w:r>
      <w:r w:rsidR="00B17262">
        <w:t>9</w:t>
      </w:r>
      <w:r w:rsidRPr="0075461F">
        <w:t>. Januar 2016</w:t>
      </w:r>
      <w:r>
        <w:t xml:space="preserve"> –</w:t>
      </w:r>
      <w:r w:rsidR="00C8317D">
        <w:t xml:space="preserve"> </w:t>
      </w:r>
      <w:r w:rsidR="00C8317D" w:rsidRPr="00C8317D">
        <w:rPr>
          <w:b/>
        </w:rPr>
        <w:t xml:space="preserve">Die </w:t>
      </w:r>
      <w:r w:rsidR="002B1D3D" w:rsidRPr="002F45AE">
        <w:rPr>
          <w:b/>
        </w:rPr>
        <w:t xml:space="preserve">affinis consulting GmbH </w:t>
      </w:r>
      <w:r w:rsidR="002B1D3D">
        <w:rPr>
          <w:b/>
        </w:rPr>
        <w:t xml:space="preserve">ist </w:t>
      </w:r>
      <w:r w:rsidR="004C24CF">
        <w:rPr>
          <w:b/>
        </w:rPr>
        <w:t>zertifizierter</w:t>
      </w:r>
      <w:r w:rsidR="002B1D3D">
        <w:rPr>
          <w:b/>
        </w:rPr>
        <w:t xml:space="preserve"> Vertriebs- und Implementierungspartner (VIP) der </w:t>
      </w:r>
      <w:r w:rsidR="002B1D3D" w:rsidRPr="002F45AE">
        <w:rPr>
          <w:b/>
        </w:rPr>
        <w:t>CURSOR Software AG</w:t>
      </w:r>
      <w:r w:rsidR="002B1D3D">
        <w:rPr>
          <w:b/>
        </w:rPr>
        <w:t xml:space="preserve">. </w:t>
      </w:r>
      <w:r w:rsidR="00C8317D">
        <w:rPr>
          <w:b/>
        </w:rPr>
        <w:t>D</w:t>
      </w:r>
      <w:r w:rsidR="00C8317D" w:rsidRPr="002F45AE">
        <w:rPr>
          <w:b/>
        </w:rPr>
        <w:t xml:space="preserve">as Hamburger Beratungshaus </w:t>
      </w:r>
      <w:r w:rsidR="00C8317D">
        <w:rPr>
          <w:b/>
        </w:rPr>
        <w:t>wird eigenständig CRM-Software von CURSOR vermarkte</w:t>
      </w:r>
      <w:bookmarkStart w:id="0" w:name="_GoBack"/>
      <w:bookmarkEnd w:id="0"/>
      <w:r w:rsidR="00C8317D">
        <w:rPr>
          <w:b/>
        </w:rPr>
        <w:t xml:space="preserve">n und Projekte realisieren. </w:t>
      </w:r>
      <w:r w:rsidR="00574983">
        <w:rPr>
          <w:b/>
        </w:rPr>
        <w:t>Beide Partner verfügen</w:t>
      </w:r>
      <w:r w:rsidR="001525EB">
        <w:rPr>
          <w:b/>
        </w:rPr>
        <w:t xml:space="preserve"> über </w:t>
      </w:r>
      <w:r w:rsidR="003D206B">
        <w:rPr>
          <w:b/>
        </w:rPr>
        <w:t xml:space="preserve">langjährige </w:t>
      </w:r>
      <w:r w:rsidR="001525EB">
        <w:rPr>
          <w:b/>
        </w:rPr>
        <w:t>CRM-E</w:t>
      </w:r>
      <w:r w:rsidR="00086F94">
        <w:rPr>
          <w:b/>
        </w:rPr>
        <w:t>rfahrung</w:t>
      </w:r>
      <w:r w:rsidR="003D206B">
        <w:rPr>
          <w:b/>
        </w:rPr>
        <w:t xml:space="preserve"> </w:t>
      </w:r>
      <w:r w:rsidR="004C24CF">
        <w:rPr>
          <w:b/>
        </w:rPr>
        <w:t>i</w:t>
      </w:r>
      <w:r w:rsidR="00086F94">
        <w:rPr>
          <w:b/>
        </w:rPr>
        <w:t>n der Energiewirtschaft</w:t>
      </w:r>
      <w:r w:rsidR="001525EB">
        <w:rPr>
          <w:b/>
        </w:rPr>
        <w:t>.</w:t>
      </w:r>
      <w:r w:rsidR="00574983">
        <w:rPr>
          <w:b/>
        </w:rPr>
        <w:t xml:space="preserve"> </w:t>
      </w:r>
      <w:r w:rsidR="0089433F">
        <w:rPr>
          <w:b/>
        </w:rPr>
        <w:br/>
      </w:r>
      <w:r w:rsidR="00FE7149" w:rsidRPr="00600637">
        <w:t>CURSOR-Vertriebs</w:t>
      </w:r>
      <w:r w:rsidR="0089433F">
        <w:softHyphen/>
      </w:r>
      <w:r w:rsidR="001F1257">
        <w:t>leiter Andreas Lange erklärt</w:t>
      </w:r>
      <w:r w:rsidR="00FE7149" w:rsidRPr="00600637">
        <w:t xml:space="preserve">: </w:t>
      </w:r>
      <w:r w:rsidR="001525EB" w:rsidRPr="00600637">
        <w:t>„</w:t>
      </w:r>
      <w:r w:rsidR="007A6A91" w:rsidRPr="00600637">
        <w:t xml:space="preserve">Prozessmanagement und analytisches CRM sind </w:t>
      </w:r>
      <w:r w:rsidR="00CA5463" w:rsidRPr="00600637">
        <w:t>wichtige Erfolgsfaktoren</w:t>
      </w:r>
      <w:r w:rsidR="00111594" w:rsidRPr="00600637">
        <w:t xml:space="preserve"> in CRM-Projekten</w:t>
      </w:r>
      <w:r w:rsidR="007A6A91" w:rsidRPr="00600637">
        <w:t xml:space="preserve">. </w:t>
      </w:r>
      <w:r w:rsidR="00FE7149" w:rsidRPr="00600637">
        <w:t xml:space="preserve">Die ausgezeichnete Expertise in </w:t>
      </w:r>
      <w:r w:rsidR="00DB49F5">
        <w:t>beiden</w:t>
      </w:r>
      <w:r w:rsidR="00FE7149" w:rsidRPr="00600637">
        <w:t xml:space="preserve"> Bereichen und </w:t>
      </w:r>
      <w:r w:rsidR="00111594" w:rsidRPr="00600637">
        <w:t>ein</w:t>
      </w:r>
      <w:r w:rsidR="00FE7149" w:rsidRPr="00600637">
        <w:t xml:space="preserve"> </w:t>
      </w:r>
      <w:r w:rsidR="00111594" w:rsidRPr="00600637">
        <w:t>fundiertes</w:t>
      </w:r>
      <w:r w:rsidR="00FE7149" w:rsidRPr="00600637">
        <w:t xml:space="preserve"> Branchen-Know-how machen affinis zum idealen Partner</w:t>
      </w:r>
      <w:r w:rsidR="0089433F">
        <w:t xml:space="preserve"> für uns</w:t>
      </w:r>
      <w:r w:rsidR="00FE7149" w:rsidRPr="00600637">
        <w:t>.</w:t>
      </w:r>
      <w:r w:rsidR="00B0101F" w:rsidRPr="00600637">
        <w:t>“</w:t>
      </w:r>
      <w:r w:rsidR="00FE7149" w:rsidRPr="00600637">
        <w:t xml:space="preserve"> affinis-Manager </w:t>
      </w:r>
      <w:r w:rsidR="002B1D3D" w:rsidRPr="00600637">
        <w:t>Frank Zühlke</w:t>
      </w:r>
      <w:r w:rsidR="00FE7149" w:rsidRPr="00600637">
        <w:t xml:space="preserve"> betont: </w:t>
      </w:r>
      <w:r w:rsidR="002B1D3D" w:rsidRPr="00600637">
        <w:t>„Kundennutzen und Wirtschaftlichkeit stehen bei CURSOR genau wie bei uns im Mittelpunkt – das ist die ideale Basis für eine erfolgreiche Zusammenarbeit.“</w:t>
      </w:r>
    </w:p>
    <w:p w:rsidR="002B1D3D" w:rsidRDefault="002B1D3D" w:rsidP="00DB49F5">
      <w:pPr>
        <w:ind w:right="565"/>
      </w:pPr>
      <w:r>
        <w:rPr>
          <w:b/>
        </w:rPr>
        <w:t>Partnerschaften unterstützen Wachstumskurs</w:t>
      </w:r>
      <w:r>
        <w:br/>
        <w:t>CURSOR verzeichnet eine deutlich steigende Nachfrage bei den CRM- und Prozessmanage</w:t>
      </w:r>
      <w:r w:rsidR="0089433F">
        <w:softHyphen/>
      </w:r>
      <w:r>
        <w:t>ment-Lösungen EVI (Vertrieb) und TINA (Netz). Die Folge: Ein stetig steigender Bedarf an Beratungs- und Dienstleistungen</w:t>
      </w:r>
      <w:r w:rsidR="0089433F">
        <w:t xml:space="preserve"> –</w:t>
      </w:r>
      <w:r>
        <w:t xml:space="preserve"> bei bestehenden Kunden und bei Einführungsprojekten. „Diese Nachfrage zeitnah bedienen zu können ist extrem wichtig für unsere Kunden“, </w:t>
      </w:r>
      <w:r w:rsidR="00FE7149">
        <w:t>betont</w:t>
      </w:r>
      <w:r>
        <w:t xml:space="preserve"> Andreas Lange. „Daher erweitern wir neben unserem Consulting-Team auch unser Partner</w:t>
      </w:r>
      <w:r w:rsidR="0089433F">
        <w:softHyphen/>
      </w:r>
      <w:r>
        <w:t>netzwerk.“</w:t>
      </w:r>
    </w:p>
    <w:p w:rsidR="002B1D3D" w:rsidRDefault="002B1D3D" w:rsidP="00DB49F5">
      <w:pPr>
        <w:ind w:right="565"/>
      </w:pPr>
      <w:r>
        <w:t xml:space="preserve">CURSOR-Vorstand Jürgen Topp sieht zwei Hauptgründe für die positive Entwicklung: „Der steigende Wettbewerbsdruck in der Energiewirtschaft macht Prozessoptimierungen in </w:t>
      </w:r>
      <w:r w:rsidR="0089433F">
        <w:br/>
      </w:r>
      <w:r>
        <w:t>Vertrieb und Kundenservice überlebenswichtig. Unser Software- und Beratungsangebot maximiert den Kundennutzen genau in diesem Bereich. Dazu kommt die Signalwirkung erfolg</w:t>
      </w:r>
      <w:r w:rsidR="0089433F">
        <w:softHyphen/>
      </w:r>
      <w:r>
        <w:t>reicher Referenz</w:t>
      </w:r>
      <w:r w:rsidR="0089433F">
        <w:softHyphen/>
      </w:r>
      <w:r>
        <w:t>projekte, beispielsweise bei der RWE Vertrieb AG, die den CRM-Mehrwert eindrucksvoll belegen.“</w:t>
      </w:r>
    </w:p>
    <w:p w:rsidR="002B1D3D" w:rsidRDefault="002B1D3D" w:rsidP="00DB49F5">
      <w:pPr>
        <w:ind w:right="565"/>
      </w:pPr>
      <w:r>
        <w:rPr>
          <w:b/>
        </w:rPr>
        <w:t>Mehr Nutzen durch die Verzahnung von operativem und analytischem CRM</w:t>
      </w:r>
      <w:r>
        <w:br/>
        <w:t>„</w:t>
      </w:r>
      <w:r w:rsidRPr="0078646C">
        <w:t xml:space="preserve">Unsere Consultants beraten Kunden von </w:t>
      </w:r>
      <w:r>
        <w:t xml:space="preserve">der </w:t>
      </w:r>
      <w:r w:rsidRPr="0078646C">
        <w:t xml:space="preserve">Konzeption </w:t>
      </w:r>
      <w:r>
        <w:t>über die P</w:t>
      </w:r>
      <w:r w:rsidRPr="0078646C">
        <w:t>rozess</w:t>
      </w:r>
      <w:r>
        <w:t>gestaltung</w:t>
      </w:r>
      <w:r w:rsidRPr="0078646C">
        <w:t xml:space="preserve"> bis hin zur I</w:t>
      </w:r>
      <w:r>
        <w:t xml:space="preserve">mplementierung“ erläutert Zühlke. Als Spezialisten für CRM und Business Intelligence (BI) verstehen sich die affinis-Berater dabei nicht nur auf die operativen CRM-Prozesse, sondern auch auf die analytischen Aspekte des CRM. „Informationen sammeln, auswerten und grafisch darstellen: Ein Bild sagt mehr als tausend Worte. Aus Daten wird so </w:t>
      </w:r>
      <w:r w:rsidRPr="00794B2F">
        <w:t>e</w:t>
      </w:r>
      <w:r>
        <w:t xml:space="preserve">ntscheidungsrelevantes Wissen, das ist </w:t>
      </w:r>
      <w:r w:rsidRPr="00794B2F">
        <w:t>eine wichtige Basis für proa</w:t>
      </w:r>
      <w:r>
        <w:t>ktives Handeln im Tagesgeschäft"</w:t>
      </w:r>
      <w:r w:rsidR="00600637">
        <w:t>,</w:t>
      </w:r>
      <w:r>
        <w:t xml:space="preserve"> betont der Manager.</w:t>
      </w:r>
    </w:p>
    <w:p w:rsidR="0089433F" w:rsidRDefault="00600637" w:rsidP="00384485">
      <w:pPr>
        <w:ind w:right="565"/>
      </w:pPr>
      <w:r>
        <w:t>Beispiel</w:t>
      </w:r>
      <w:r w:rsidR="0063727A">
        <w:t xml:space="preserve"> </w:t>
      </w:r>
      <w:r w:rsidR="00B17262" w:rsidRPr="00B17262">
        <w:t>Geschäftsdaten- und Geoanalysen</w:t>
      </w:r>
      <w:r w:rsidR="00DB49F5">
        <w:t>:</w:t>
      </w:r>
      <w:r>
        <w:t xml:space="preserve"> </w:t>
      </w:r>
      <w:r w:rsidR="003915A1">
        <w:t xml:space="preserve">Schon heute </w:t>
      </w:r>
      <w:r w:rsidR="0063727A">
        <w:t xml:space="preserve">gibt es für CRM-Anwendungen von CURSOR </w:t>
      </w:r>
      <w:r w:rsidR="003915A1">
        <w:t>ein geografisches Planungs-Tool</w:t>
      </w:r>
      <w:r w:rsidR="0063727A">
        <w:t xml:space="preserve">, </w:t>
      </w:r>
      <w:r w:rsidR="003915A1">
        <w:t>das Kennzahlen auf Landkarten visualisiert</w:t>
      </w:r>
      <w:r w:rsidR="00DB49F5">
        <w:t xml:space="preserve">. </w:t>
      </w:r>
      <w:r w:rsidR="0063727A">
        <w:t xml:space="preserve">„Wir werden das </w:t>
      </w:r>
      <w:r w:rsidR="00DB49F5">
        <w:t xml:space="preserve">Angebot </w:t>
      </w:r>
      <w:r w:rsidR="0063727A">
        <w:t xml:space="preserve">an </w:t>
      </w:r>
      <w:r w:rsidR="00DB49F5">
        <w:t>grafische</w:t>
      </w:r>
      <w:r w:rsidR="0063727A">
        <w:t>n</w:t>
      </w:r>
      <w:r w:rsidR="00DB49F5">
        <w:t xml:space="preserve"> Darstellungen </w:t>
      </w:r>
      <w:r w:rsidR="0063727A">
        <w:t>kontinuierlich ausbauen</w:t>
      </w:r>
      <w:r w:rsidR="0089433F">
        <w:t>. Mit der neuen INFOBOARD-Tech</w:t>
      </w:r>
      <w:r w:rsidR="0089433F">
        <w:softHyphen/>
        <w:t>nologie können Anwender dann praktisch alle Bereiche ihres CRM ganz individuell mit visuellen Informationen ergänzen</w:t>
      </w:r>
      <w:r w:rsidR="0063727A">
        <w:t>“,</w:t>
      </w:r>
      <w:r w:rsidR="0089433F">
        <w:t xml:space="preserve"> kündigt Andreas Lange an.</w:t>
      </w:r>
      <w:r w:rsidR="00384485">
        <w:t xml:space="preserve"> </w:t>
      </w:r>
    </w:p>
    <w:p w:rsidR="00384485" w:rsidRDefault="002B1D3D" w:rsidP="00DB49F5">
      <w:pPr>
        <w:ind w:right="565"/>
      </w:pPr>
      <w:r w:rsidRPr="00B443CC">
        <w:rPr>
          <w:b/>
        </w:rPr>
        <w:t>Gemeinsam mehr bewegen</w:t>
      </w:r>
      <w:r w:rsidR="0089433F">
        <w:rPr>
          <w:b/>
        </w:rPr>
        <w:br/>
      </w:r>
      <w:r>
        <w:t>Die Energiewirtschaft ist für beide Partner ein wichtiger Wachstumsmarkt. „Wir investieren aktuell verstärkt in diesem Bereich. Gemeinsam mit CURSOR können wir mehr bewegen und die Chancen optimal nutzen“ erklärt Zühlke. „Mit affinis waren wir uns sehr schnell einig“, berichtet Andreas Lange. „Der auf Anhieb fruchtbare fachliche Austausch hat uns gefallen, und auch menschlich</w:t>
      </w:r>
      <w:r w:rsidRPr="00F14B30">
        <w:t xml:space="preserve"> </w:t>
      </w:r>
      <w:r>
        <w:t>passt es. Da unser Partner insbesondere in Norddeutschland bestens vernetzt ist, soll affinis dort eine Art Brückenkopf für CURSOR werden.“</w:t>
      </w:r>
    </w:p>
    <w:p w:rsidR="00384485" w:rsidRDefault="00384485">
      <w:pPr>
        <w:spacing w:line="240" w:lineRule="auto"/>
      </w:pPr>
      <w:r>
        <w:br w:type="page"/>
      </w:r>
    </w:p>
    <w:p w:rsidR="002B1D3D" w:rsidRDefault="002B1D3D" w:rsidP="00DB49F5">
      <w:pPr>
        <w:ind w:right="565"/>
      </w:pPr>
    </w:p>
    <w:p w:rsidR="00384485" w:rsidRDefault="00384485" w:rsidP="000E2966">
      <w:pPr>
        <w:spacing w:before="0" w:after="0"/>
        <w:ind w:right="567"/>
        <w:rPr>
          <w:rFonts w:cs="Lucida Sans Unicode"/>
          <w:b/>
        </w:rPr>
      </w:pPr>
    </w:p>
    <w:p w:rsidR="002B1D3D" w:rsidRDefault="0089433F" w:rsidP="000E2966">
      <w:pPr>
        <w:spacing w:before="0" w:after="0"/>
        <w:ind w:right="567"/>
      </w:pPr>
      <w:r>
        <w:rPr>
          <w:rFonts w:cs="Lucida Sans Unicode"/>
          <w:b/>
        </w:rPr>
        <w:t>CURSOR und affinis</w:t>
      </w:r>
      <w:r w:rsidR="002B1D3D" w:rsidRPr="00B443CC">
        <w:rPr>
          <w:rFonts w:cs="Lucida Sans Unicode"/>
          <w:b/>
        </w:rPr>
        <w:t xml:space="preserve"> auf der E-world 2016</w:t>
      </w:r>
      <w:r w:rsidR="002B1D3D" w:rsidRPr="00B443CC">
        <w:rPr>
          <w:rFonts w:cs="Lucida Sans Unicode"/>
        </w:rPr>
        <w:br/>
      </w:r>
      <w:r w:rsidR="002B1D3D">
        <w:t>Kaum war die Tinte nach der Vertragsunterzeichnung getrocknet, standen schon erste gemeinsame Präsentationen auf der Agenda. Frank Zühlke: „Eine Partnerschaft bringt nur etwas, wenn sie gelebt wird. Der agile Start und die ersten Vertriebserfahrungen stimmen uns zuversichtlich, dass wir gemeinsam eine Menge erreichen können.“ Auch a</w:t>
      </w:r>
      <w:r w:rsidR="002B1D3D" w:rsidRPr="00B443CC">
        <w:t xml:space="preserve">uf der E-world energy &amp; </w:t>
      </w:r>
      <w:r w:rsidR="002B1D3D" w:rsidRPr="003277EF">
        <w:t>water (1</w:t>
      </w:r>
      <w:r w:rsidR="002B1D3D">
        <w:t>6</w:t>
      </w:r>
      <w:r w:rsidR="002B1D3D" w:rsidRPr="003277EF">
        <w:t>.-1</w:t>
      </w:r>
      <w:r w:rsidR="002B1D3D">
        <w:t>8</w:t>
      </w:r>
      <w:r w:rsidR="002B1D3D" w:rsidRPr="00B443CC">
        <w:t>.</w:t>
      </w:r>
      <w:r w:rsidR="002B1D3D">
        <w:t xml:space="preserve"> Februar</w:t>
      </w:r>
      <w:r w:rsidR="002B1D3D" w:rsidRPr="00B443CC">
        <w:t xml:space="preserve">, </w:t>
      </w:r>
      <w:r w:rsidR="002B1D3D">
        <w:t xml:space="preserve">Messe </w:t>
      </w:r>
      <w:r w:rsidR="002B1D3D" w:rsidRPr="00B443CC">
        <w:t xml:space="preserve">Essen) </w:t>
      </w:r>
      <w:r w:rsidR="002B1D3D">
        <w:t>ist affinis</w:t>
      </w:r>
      <w:r w:rsidR="002B1D3D" w:rsidRPr="00B443CC">
        <w:t xml:space="preserve"> auf dem CURSOR-Stand </w:t>
      </w:r>
      <w:r w:rsidR="002B1D3D">
        <w:t xml:space="preserve">als Mitaussteller vertreten – </w:t>
      </w:r>
      <w:r w:rsidR="002C2718">
        <w:t xml:space="preserve">Analytisches CRM </w:t>
      </w:r>
      <w:r w:rsidR="00B17262">
        <w:t xml:space="preserve">mit </w:t>
      </w:r>
      <w:r w:rsidR="00B17262" w:rsidRPr="00B17262">
        <w:t>Geschäftsdaten- und Geoanalysen</w:t>
      </w:r>
      <w:r w:rsidR="00B17262">
        <w:t xml:space="preserve"> </w:t>
      </w:r>
      <w:r w:rsidR="002B1D3D">
        <w:t>ist dort eines der Themen-Highlights.</w:t>
      </w:r>
    </w:p>
    <w:p w:rsidR="00636A98" w:rsidRDefault="00E33732" w:rsidP="00081A61">
      <w:pPr>
        <w:spacing w:before="0" w:after="0"/>
        <w:ind w:right="567"/>
        <w:jc w:val="right"/>
        <w:rPr>
          <w:b/>
          <w:sz w:val="16"/>
        </w:rPr>
      </w:pPr>
      <w:r w:rsidRPr="00E33732">
        <w:rPr>
          <w:b/>
          <w:sz w:val="16"/>
        </w:rPr>
        <w:t>Veröffentlichung honorarfrei, Belegexemplar erbeten.</w:t>
      </w:r>
    </w:p>
    <w:p w:rsidR="00384485" w:rsidRDefault="00384485" w:rsidP="00081A61">
      <w:pPr>
        <w:spacing w:before="0" w:after="0"/>
        <w:ind w:right="567"/>
        <w:jc w:val="right"/>
        <w:rPr>
          <w:b/>
          <w:sz w:val="16"/>
        </w:rPr>
      </w:pPr>
    </w:p>
    <w:p w:rsidR="00384485" w:rsidRPr="00384485" w:rsidRDefault="009771FE" w:rsidP="00384485">
      <w:pPr>
        <w:pStyle w:val="Zwischenberschrift"/>
      </w:pPr>
      <w:r>
        <w:t>Bildmaterial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4392"/>
        <w:gridCol w:w="4252"/>
      </w:tblGrid>
      <w:tr w:rsidR="00636A98" w:rsidTr="007D0BA9">
        <w:trPr>
          <w:cnfStyle w:val="100000000000" w:firstRow="1" w:lastRow="0" w:firstColumn="0" w:lastColumn="0" w:oddVBand="0" w:evenVBand="0" w:oddHBand="0" w:evenHBand="0" w:firstRowFirstColumn="0" w:firstRowLastColumn="0" w:lastRowFirstColumn="0" w:lastRowLastColumn="0"/>
        </w:trPr>
        <w:tc>
          <w:tcPr>
            <w:tcW w:w="4392" w:type="dxa"/>
            <w:shd w:val="clear" w:color="auto" w:fill="auto"/>
            <w:tcMar>
              <w:left w:w="85" w:type="dxa"/>
              <w:right w:w="0" w:type="dxa"/>
            </w:tcMar>
            <w:vAlign w:val="center"/>
          </w:tcPr>
          <w:p w:rsidR="00636A98" w:rsidRDefault="00F7217A" w:rsidP="002D17B6">
            <w:pPr>
              <w:spacing w:before="0"/>
              <w:ind w:right="565"/>
              <w:rPr>
                <w:b w:val="0"/>
                <w:sz w:val="16"/>
              </w:rPr>
            </w:pPr>
            <w:r>
              <w:rPr>
                <w:rFonts w:ascii="Calibri" w:hAnsi="Calibri"/>
                <w:b w:val="0"/>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37.5pt">
                  <v:imagedata r:id="rId8" o:title="affinis_frank_zuehlke"/>
                </v:shape>
              </w:pict>
            </w:r>
          </w:p>
        </w:tc>
        <w:tc>
          <w:tcPr>
            <w:tcW w:w="4252" w:type="dxa"/>
            <w:shd w:val="clear" w:color="auto" w:fill="auto"/>
            <w:tcMar>
              <w:left w:w="85" w:type="dxa"/>
              <w:right w:w="0" w:type="dxa"/>
            </w:tcMar>
            <w:vAlign w:val="center"/>
          </w:tcPr>
          <w:p w:rsidR="00636A98" w:rsidRDefault="00F7217A" w:rsidP="002D17B6">
            <w:pPr>
              <w:spacing w:before="0"/>
              <w:ind w:right="565"/>
              <w:rPr>
                <w:b w:val="0"/>
                <w:sz w:val="16"/>
              </w:rPr>
            </w:pPr>
            <w:r>
              <w:rPr>
                <w:rFonts w:ascii="Calibri" w:hAnsi="Calibri"/>
                <w:b w:val="0"/>
                <w:noProof/>
                <w:sz w:val="16"/>
              </w:rPr>
              <w:pict>
                <v:shape id="_x0000_i1026" type="#_x0000_t75" style="width:207.5pt;height:138pt">
                  <v:imagedata r:id="rId9" o:title="juergen_topp_a-rahn-2-16_10x15_300"/>
                </v:shape>
              </w:pict>
            </w:r>
          </w:p>
        </w:tc>
      </w:tr>
      <w:tr w:rsidR="00B00412" w:rsidRPr="002D17B6" w:rsidTr="007D0BA9">
        <w:tc>
          <w:tcPr>
            <w:tcW w:w="4392" w:type="dxa"/>
            <w:shd w:val="clear" w:color="auto" w:fill="auto"/>
            <w:tcMar>
              <w:left w:w="85" w:type="dxa"/>
              <w:right w:w="0" w:type="dxa"/>
            </w:tcMar>
          </w:tcPr>
          <w:p w:rsidR="009771FE" w:rsidRPr="002415E7" w:rsidRDefault="00FD0F8E" w:rsidP="000E2966">
            <w:pPr>
              <w:tabs>
                <w:tab w:val="left" w:pos="621"/>
              </w:tabs>
              <w:spacing w:before="0" w:after="60" w:line="240" w:lineRule="auto"/>
              <w:rPr>
                <w:noProof/>
                <w:sz w:val="16"/>
                <w:lang w:val="en-GB"/>
              </w:rPr>
            </w:pPr>
            <w:r w:rsidRPr="000E2966">
              <w:rPr>
                <w:b/>
                <w:noProof/>
                <w:sz w:val="16"/>
                <w:lang w:val="en-GB"/>
              </w:rPr>
              <w:t>Abb. 1</w:t>
            </w:r>
            <w:r w:rsidR="009771FE" w:rsidRPr="000E2966">
              <w:rPr>
                <w:b/>
                <w:noProof/>
                <w:sz w:val="16"/>
                <w:lang w:val="en-GB"/>
              </w:rPr>
              <w:t xml:space="preserve"> </w:t>
            </w:r>
            <w:r w:rsidR="009771FE" w:rsidRPr="000E2966">
              <w:rPr>
                <w:b/>
                <w:noProof/>
                <w:sz w:val="16"/>
                <w:lang w:val="en-GB"/>
              </w:rPr>
              <w:tab/>
            </w:r>
            <w:r w:rsidR="009771FE" w:rsidRPr="000E2966">
              <w:rPr>
                <w:b/>
                <w:noProof/>
                <w:sz w:val="16"/>
                <w:lang w:val="en-GB"/>
              </w:rPr>
              <w:tab/>
            </w:r>
            <w:r w:rsidR="009771FE" w:rsidRPr="000E2966">
              <w:rPr>
                <w:b/>
                <w:noProof/>
                <w:sz w:val="16"/>
                <w:lang w:val="en-GB"/>
              </w:rPr>
              <w:tab/>
            </w:r>
            <w:r w:rsidR="009771FE" w:rsidRPr="000E2966">
              <w:rPr>
                <w:b/>
                <w:noProof/>
                <w:sz w:val="16"/>
                <w:lang w:val="en-GB"/>
              </w:rPr>
              <w:tab/>
            </w:r>
            <w:r w:rsidR="007D0BA9">
              <w:rPr>
                <w:b/>
                <w:noProof/>
                <w:sz w:val="16"/>
                <w:lang w:val="en-GB"/>
              </w:rPr>
              <w:t xml:space="preserve">               </w:t>
            </w:r>
            <w:hyperlink r:id="rId10" w:history="1">
              <w:r w:rsidR="009771FE" w:rsidRPr="002415E7">
                <w:rPr>
                  <w:rStyle w:val="Hyperlink"/>
                  <w:noProof/>
                  <w:sz w:val="16"/>
                  <w:lang w:val="en-GB"/>
                </w:rPr>
                <w:t>Download (jpg, 1 MB)</w:t>
              </w:r>
            </w:hyperlink>
          </w:p>
          <w:p w:rsidR="00B00412" w:rsidRPr="002415E7" w:rsidRDefault="00B00412" w:rsidP="000E2966">
            <w:pPr>
              <w:tabs>
                <w:tab w:val="left" w:pos="621"/>
              </w:tabs>
              <w:spacing w:before="0" w:after="60" w:line="240" w:lineRule="auto"/>
              <w:ind w:right="284"/>
              <w:rPr>
                <w:noProof/>
                <w:sz w:val="16"/>
                <w:lang w:val="en-GB"/>
              </w:rPr>
            </w:pPr>
            <w:r w:rsidRPr="002415E7">
              <w:rPr>
                <w:noProof/>
                <w:sz w:val="16"/>
                <w:lang w:val="en-GB"/>
              </w:rPr>
              <w:t>Frank Zühlke, Manager</w:t>
            </w:r>
            <w:r w:rsidR="002D17B6" w:rsidRPr="002415E7">
              <w:rPr>
                <w:noProof/>
                <w:sz w:val="16"/>
                <w:lang w:val="en-GB"/>
              </w:rPr>
              <w:t>,</w:t>
            </w:r>
            <w:r w:rsidRPr="002415E7">
              <w:rPr>
                <w:noProof/>
                <w:sz w:val="16"/>
                <w:lang w:val="en-GB"/>
              </w:rPr>
              <w:t xml:space="preserve"> </w:t>
            </w:r>
            <w:r w:rsidR="002D17B6" w:rsidRPr="002415E7">
              <w:rPr>
                <w:noProof/>
                <w:sz w:val="16"/>
                <w:lang w:val="en-GB"/>
              </w:rPr>
              <w:t>affinis consulting.</w:t>
            </w:r>
            <w:r w:rsidR="009771FE" w:rsidRPr="002415E7">
              <w:rPr>
                <w:noProof/>
                <w:sz w:val="16"/>
                <w:lang w:val="en-GB"/>
              </w:rPr>
              <w:t xml:space="preserve"> </w:t>
            </w:r>
            <w:r w:rsidR="002D17B6" w:rsidRPr="002415E7">
              <w:rPr>
                <w:noProof/>
                <w:sz w:val="16"/>
                <w:lang w:val="en-GB"/>
              </w:rPr>
              <w:t>F</w:t>
            </w:r>
            <w:r w:rsidRPr="002415E7">
              <w:rPr>
                <w:noProof/>
                <w:sz w:val="16"/>
                <w:lang w:val="en-GB"/>
              </w:rPr>
              <w:t>oto: affinis</w:t>
            </w:r>
          </w:p>
        </w:tc>
        <w:tc>
          <w:tcPr>
            <w:tcW w:w="4252" w:type="dxa"/>
            <w:shd w:val="clear" w:color="auto" w:fill="auto"/>
            <w:tcMar>
              <w:left w:w="85" w:type="dxa"/>
              <w:right w:w="0" w:type="dxa"/>
            </w:tcMar>
          </w:tcPr>
          <w:p w:rsidR="009771FE" w:rsidRDefault="002D17B6" w:rsidP="000E2966">
            <w:pPr>
              <w:tabs>
                <w:tab w:val="left" w:pos="623"/>
              </w:tabs>
              <w:spacing w:before="0" w:after="60" w:line="240" w:lineRule="auto"/>
              <w:rPr>
                <w:b/>
                <w:noProof/>
                <w:sz w:val="16"/>
              </w:rPr>
            </w:pPr>
            <w:r w:rsidRPr="002D17B6">
              <w:rPr>
                <w:b/>
                <w:noProof/>
                <w:sz w:val="16"/>
              </w:rPr>
              <w:t>Abb. 2</w:t>
            </w:r>
            <w:r w:rsidR="009771FE">
              <w:rPr>
                <w:b/>
                <w:noProof/>
                <w:sz w:val="16"/>
              </w:rPr>
              <w:tab/>
            </w:r>
            <w:r w:rsidR="009771FE">
              <w:rPr>
                <w:b/>
                <w:noProof/>
                <w:sz w:val="16"/>
              </w:rPr>
              <w:tab/>
            </w:r>
            <w:r w:rsidR="009771FE">
              <w:rPr>
                <w:b/>
                <w:noProof/>
                <w:sz w:val="16"/>
              </w:rPr>
              <w:tab/>
            </w:r>
            <w:r w:rsidR="009771FE">
              <w:rPr>
                <w:b/>
                <w:noProof/>
                <w:sz w:val="16"/>
              </w:rPr>
              <w:tab/>
              <w:t xml:space="preserve">            </w:t>
            </w:r>
            <w:hyperlink r:id="rId11" w:history="1">
              <w:r w:rsidR="009771FE" w:rsidRPr="002415E7">
                <w:rPr>
                  <w:rStyle w:val="Hyperlink"/>
                  <w:noProof/>
                  <w:sz w:val="16"/>
                </w:rPr>
                <w:t>Download (jpg, 1,1 MB)</w:t>
              </w:r>
            </w:hyperlink>
          </w:p>
          <w:p w:rsidR="00B00412" w:rsidRPr="002415E7" w:rsidRDefault="002D17B6" w:rsidP="000E2966">
            <w:pPr>
              <w:tabs>
                <w:tab w:val="left" w:pos="623"/>
              </w:tabs>
              <w:spacing w:before="0" w:after="60" w:line="240" w:lineRule="auto"/>
              <w:rPr>
                <w:noProof/>
                <w:sz w:val="16"/>
              </w:rPr>
            </w:pPr>
            <w:r w:rsidRPr="002415E7">
              <w:rPr>
                <w:noProof/>
                <w:sz w:val="16"/>
              </w:rPr>
              <w:t xml:space="preserve">Jürgen Topp, Vorstand, </w:t>
            </w:r>
            <w:r w:rsidR="00FD0F8E" w:rsidRPr="002415E7">
              <w:rPr>
                <w:noProof/>
                <w:sz w:val="16"/>
              </w:rPr>
              <w:t xml:space="preserve">CURSOR Software </w:t>
            </w:r>
            <w:r w:rsidRPr="002415E7">
              <w:rPr>
                <w:noProof/>
                <w:sz w:val="16"/>
              </w:rPr>
              <w:t>A</w:t>
            </w:r>
            <w:r w:rsidR="00FD0F8E" w:rsidRPr="002415E7">
              <w:rPr>
                <w:noProof/>
                <w:sz w:val="16"/>
              </w:rPr>
              <w:t>G. Fo</w:t>
            </w:r>
            <w:r w:rsidR="00081A61" w:rsidRPr="002415E7">
              <w:rPr>
                <w:noProof/>
                <w:sz w:val="16"/>
              </w:rPr>
              <w:t>to: A. R</w:t>
            </w:r>
            <w:r w:rsidRPr="002415E7">
              <w:rPr>
                <w:noProof/>
                <w:sz w:val="16"/>
              </w:rPr>
              <w:t>ahn</w:t>
            </w:r>
          </w:p>
        </w:tc>
      </w:tr>
      <w:tr w:rsidR="00636A98" w:rsidRPr="000E2966" w:rsidTr="007D0BA9">
        <w:trPr>
          <w:trHeight w:val="101"/>
        </w:trPr>
        <w:tc>
          <w:tcPr>
            <w:tcW w:w="4392" w:type="dxa"/>
            <w:tcMar>
              <w:left w:w="85" w:type="dxa"/>
              <w:right w:w="0" w:type="dxa"/>
            </w:tcMar>
          </w:tcPr>
          <w:p w:rsidR="00636A98" w:rsidRPr="000E2966" w:rsidRDefault="00636A98" w:rsidP="000E2966">
            <w:pPr>
              <w:spacing w:before="0" w:line="240" w:lineRule="auto"/>
              <w:ind w:right="565"/>
              <w:rPr>
                <w:b/>
                <w:sz w:val="6"/>
              </w:rPr>
            </w:pPr>
          </w:p>
        </w:tc>
        <w:tc>
          <w:tcPr>
            <w:tcW w:w="4252" w:type="dxa"/>
            <w:tcMar>
              <w:left w:w="85" w:type="dxa"/>
              <w:right w:w="0" w:type="dxa"/>
            </w:tcMar>
          </w:tcPr>
          <w:p w:rsidR="00636A98" w:rsidRPr="000E2966" w:rsidRDefault="00636A98" w:rsidP="000E2966">
            <w:pPr>
              <w:spacing w:before="0" w:line="240" w:lineRule="auto"/>
              <w:rPr>
                <w:b/>
                <w:sz w:val="6"/>
              </w:rPr>
            </w:pPr>
          </w:p>
        </w:tc>
      </w:tr>
      <w:tr w:rsidR="00636A98" w:rsidTr="007D0BA9">
        <w:tc>
          <w:tcPr>
            <w:tcW w:w="4392" w:type="dxa"/>
            <w:tcMar>
              <w:left w:w="85" w:type="dxa"/>
              <w:right w:w="0" w:type="dxa"/>
            </w:tcMar>
            <w:vAlign w:val="center"/>
          </w:tcPr>
          <w:p w:rsidR="00636A98" w:rsidRDefault="00F7217A" w:rsidP="002D17B6">
            <w:pPr>
              <w:spacing w:before="0"/>
              <w:ind w:right="565"/>
              <w:rPr>
                <w:b/>
                <w:sz w:val="16"/>
              </w:rPr>
            </w:pPr>
            <w:r>
              <w:rPr>
                <w:rFonts w:ascii="Calibri" w:hAnsi="Calibri"/>
                <w:b/>
                <w:noProof/>
                <w:sz w:val="16"/>
              </w:rPr>
              <w:pict>
                <v:shape id="_x0000_i1027" type="#_x0000_t75" style="width:207.5pt;height:137.5pt">
                  <v:imagedata r:id="rId12" o:title="andreas_lange_a-rahn-2-95_10x15_300"/>
                </v:shape>
              </w:pict>
            </w:r>
          </w:p>
        </w:tc>
        <w:tc>
          <w:tcPr>
            <w:tcW w:w="4252" w:type="dxa"/>
            <w:tcMar>
              <w:left w:w="85" w:type="dxa"/>
              <w:right w:w="0" w:type="dxa"/>
            </w:tcMar>
            <w:vAlign w:val="center"/>
          </w:tcPr>
          <w:p w:rsidR="00636A98" w:rsidRDefault="00F7217A" w:rsidP="009771FE">
            <w:pPr>
              <w:spacing w:before="0"/>
              <w:rPr>
                <w:b/>
                <w:sz w:val="16"/>
              </w:rPr>
            </w:pPr>
            <w:r>
              <w:rPr>
                <w:rFonts w:ascii="Calibri" w:hAnsi="Calibri"/>
                <w:b/>
                <w:noProof/>
                <w:sz w:val="16"/>
              </w:rPr>
              <w:pict>
                <v:shape id="_x0000_i1028" type="#_x0000_t75" style="width:207.5pt;height:138pt">
                  <v:imagedata r:id="rId13" o:title="2015_affinis_vip_cursor-partnertag_fulda"/>
                </v:shape>
              </w:pict>
            </w:r>
          </w:p>
        </w:tc>
      </w:tr>
      <w:tr w:rsidR="00636A98" w:rsidTr="007D0BA9">
        <w:tc>
          <w:tcPr>
            <w:tcW w:w="4392" w:type="dxa"/>
            <w:tcMar>
              <w:left w:w="85" w:type="dxa"/>
              <w:right w:w="0" w:type="dxa"/>
            </w:tcMar>
          </w:tcPr>
          <w:p w:rsidR="009771FE" w:rsidRPr="002415E7" w:rsidRDefault="009771FE" w:rsidP="000E2966">
            <w:pPr>
              <w:tabs>
                <w:tab w:val="left" w:pos="621"/>
              </w:tabs>
              <w:spacing w:before="0" w:after="60" w:line="240" w:lineRule="auto"/>
              <w:rPr>
                <w:noProof/>
                <w:sz w:val="16"/>
              </w:rPr>
            </w:pPr>
            <w:r>
              <w:rPr>
                <w:b/>
                <w:noProof/>
                <w:sz w:val="16"/>
              </w:rPr>
              <w:t>Abb. 3</w:t>
            </w:r>
            <w:r>
              <w:rPr>
                <w:b/>
                <w:noProof/>
                <w:sz w:val="16"/>
              </w:rPr>
              <w:tab/>
            </w:r>
            <w:r>
              <w:rPr>
                <w:b/>
                <w:noProof/>
                <w:sz w:val="16"/>
              </w:rPr>
              <w:tab/>
            </w:r>
            <w:r>
              <w:rPr>
                <w:b/>
                <w:noProof/>
                <w:sz w:val="16"/>
              </w:rPr>
              <w:tab/>
            </w:r>
            <w:r>
              <w:rPr>
                <w:b/>
                <w:noProof/>
                <w:sz w:val="16"/>
              </w:rPr>
              <w:tab/>
            </w:r>
            <w:r w:rsidR="007D0BA9">
              <w:rPr>
                <w:b/>
                <w:noProof/>
                <w:sz w:val="16"/>
              </w:rPr>
              <w:t xml:space="preserve">            </w:t>
            </w:r>
            <w:hyperlink r:id="rId14" w:history="1">
              <w:r w:rsidRPr="002415E7">
                <w:rPr>
                  <w:rStyle w:val="Hyperlink"/>
                  <w:noProof/>
                  <w:sz w:val="16"/>
                </w:rPr>
                <w:t>Download (jpg, 1,1 MB)</w:t>
              </w:r>
            </w:hyperlink>
          </w:p>
          <w:p w:rsidR="00636A98" w:rsidRDefault="002D17B6" w:rsidP="000E2966">
            <w:pPr>
              <w:tabs>
                <w:tab w:val="left" w:pos="621"/>
              </w:tabs>
              <w:spacing w:before="0" w:after="60" w:line="240" w:lineRule="auto"/>
              <w:rPr>
                <w:b/>
                <w:sz w:val="16"/>
              </w:rPr>
            </w:pPr>
            <w:r w:rsidRPr="002415E7">
              <w:rPr>
                <w:noProof/>
                <w:sz w:val="16"/>
              </w:rPr>
              <w:t>Andreas Lange, Leiter Vertrieb</w:t>
            </w:r>
            <w:r w:rsidR="00FD0F8E" w:rsidRPr="002415E7">
              <w:rPr>
                <w:noProof/>
                <w:sz w:val="16"/>
              </w:rPr>
              <w:t xml:space="preserve">, CURSOR Software AG. </w:t>
            </w:r>
            <w:r w:rsidR="00081A61" w:rsidRPr="002415E7">
              <w:rPr>
                <w:noProof/>
                <w:sz w:val="16"/>
              </w:rPr>
              <w:br/>
            </w:r>
            <w:r w:rsidRPr="002415E7">
              <w:rPr>
                <w:noProof/>
                <w:sz w:val="16"/>
              </w:rPr>
              <w:t>Foto: A. Rahn</w:t>
            </w:r>
            <w:r w:rsidR="009771FE" w:rsidRPr="002415E7">
              <w:rPr>
                <w:noProof/>
                <w:sz w:val="16"/>
              </w:rPr>
              <w:tab/>
              <w:t xml:space="preserve">                </w:t>
            </w:r>
          </w:p>
        </w:tc>
        <w:tc>
          <w:tcPr>
            <w:tcW w:w="4252" w:type="dxa"/>
            <w:tcMar>
              <w:left w:w="85" w:type="dxa"/>
              <w:right w:w="0" w:type="dxa"/>
            </w:tcMar>
          </w:tcPr>
          <w:p w:rsidR="009771FE" w:rsidRPr="002415E7" w:rsidRDefault="009771FE" w:rsidP="000E2966">
            <w:pPr>
              <w:tabs>
                <w:tab w:val="left" w:pos="623"/>
              </w:tabs>
              <w:spacing w:before="0" w:after="60" w:line="240" w:lineRule="auto"/>
              <w:rPr>
                <w:noProof/>
                <w:sz w:val="16"/>
              </w:rPr>
            </w:pPr>
            <w:r w:rsidRPr="009771FE">
              <w:rPr>
                <w:b/>
                <w:noProof/>
                <w:sz w:val="16"/>
              </w:rPr>
              <w:t>Abb. 4</w:t>
            </w:r>
            <w:r w:rsidR="00E158D1">
              <w:rPr>
                <w:b/>
                <w:noProof/>
                <w:sz w:val="16"/>
              </w:rPr>
              <w:tab/>
            </w:r>
            <w:r w:rsidR="00E158D1">
              <w:rPr>
                <w:b/>
                <w:noProof/>
                <w:sz w:val="16"/>
              </w:rPr>
              <w:tab/>
            </w:r>
            <w:r w:rsidR="00E158D1">
              <w:rPr>
                <w:b/>
                <w:noProof/>
                <w:sz w:val="16"/>
              </w:rPr>
              <w:tab/>
            </w:r>
            <w:r w:rsidR="00E158D1">
              <w:rPr>
                <w:b/>
                <w:noProof/>
                <w:sz w:val="16"/>
              </w:rPr>
              <w:tab/>
            </w:r>
            <w:r w:rsidR="00E158D1" w:rsidRPr="002415E7">
              <w:rPr>
                <w:noProof/>
                <w:sz w:val="16"/>
              </w:rPr>
              <w:t xml:space="preserve">            </w:t>
            </w:r>
            <w:hyperlink r:id="rId15" w:history="1">
              <w:r w:rsidR="00E158D1" w:rsidRPr="002415E7">
                <w:rPr>
                  <w:rStyle w:val="Hyperlink"/>
                  <w:noProof/>
                  <w:sz w:val="16"/>
                </w:rPr>
                <w:t>Download (jpg, 1,3 MB)</w:t>
              </w:r>
            </w:hyperlink>
          </w:p>
          <w:p w:rsidR="00636A98" w:rsidRDefault="009771FE" w:rsidP="002415E7">
            <w:pPr>
              <w:tabs>
                <w:tab w:val="left" w:pos="623"/>
              </w:tabs>
              <w:spacing w:before="0" w:after="60" w:line="240" w:lineRule="auto"/>
              <w:rPr>
                <w:b/>
                <w:sz w:val="16"/>
              </w:rPr>
            </w:pPr>
            <w:r w:rsidRPr="002415E7">
              <w:rPr>
                <w:noProof/>
                <w:sz w:val="16"/>
              </w:rPr>
              <w:t xml:space="preserve">Überreichung der VIP-Zertifizierungsurkunde auf dem </w:t>
            </w:r>
            <w:r w:rsidR="002415E7">
              <w:rPr>
                <w:noProof/>
                <w:sz w:val="16"/>
              </w:rPr>
              <w:br/>
            </w:r>
            <w:r w:rsidRPr="002415E7">
              <w:rPr>
                <w:noProof/>
                <w:sz w:val="16"/>
              </w:rPr>
              <w:t xml:space="preserve">CURSOR Partner-Meeting 2015. </w:t>
            </w:r>
            <w:r w:rsidR="002415E7">
              <w:rPr>
                <w:noProof/>
                <w:sz w:val="16"/>
              </w:rPr>
              <w:t>v.l.:</w:t>
            </w:r>
            <w:r w:rsidRPr="002415E7">
              <w:rPr>
                <w:noProof/>
                <w:sz w:val="16"/>
              </w:rPr>
              <w:t xml:space="preserve"> Matthias Weber (Senior Consultant, ECOPLAN), Roland Vollmer Geschäftsführer, ECOPLAN), Frank Zühlke (Manager, affinis), Frank Peper </w:t>
            </w:r>
            <w:r w:rsidR="002415E7">
              <w:rPr>
                <w:noProof/>
                <w:sz w:val="16"/>
              </w:rPr>
              <w:br/>
            </w:r>
            <w:r w:rsidRPr="002415E7">
              <w:rPr>
                <w:noProof/>
                <w:sz w:val="16"/>
              </w:rPr>
              <w:t xml:space="preserve">(Geschäftsführer, ifs Italia), </w:t>
            </w:r>
            <w:r w:rsidR="00081A61" w:rsidRPr="002415E7">
              <w:rPr>
                <w:noProof/>
                <w:sz w:val="16"/>
              </w:rPr>
              <w:t>Andreas Fink (Business Develop</w:t>
            </w:r>
            <w:r w:rsidR="002415E7">
              <w:rPr>
                <w:noProof/>
                <w:sz w:val="16"/>
              </w:rPr>
              <w:t>-</w:t>
            </w:r>
            <w:r w:rsidR="00081A61" w:rsidRPr="002415E7">
              <w:rPr>
                <w:noProof/>
                <w:sz w:val="16"/>
              </w:rPr>
              <w:t xml:space="preserve">ment Manager, affinis), </w:t>
            </w:r>
            <w:r w:rsidRPr="002415E7">
              <w:rPr>
                <w:noProof/>
                <w:sz w:val="16"/>
              </w:rPr>
              <w:t>Gero Hofmann Geschäfts-führer, crm consults), Thomas Rühl (Vorstandsvorsitzender, CURSOR), Andreas Lange (Leiter Vertrieb, CURSOR), Marcel Würmli (Geschäftsführer, EnerBIT). Foto: CURSOR</w:t>
            </w:r>
          </w:p>
        </w:tc>
      </w:tr>
    </w:tbl>
    <w:p w:rsidR="00384485" w:rsidRPr="00C871A1" w:rsidRDefault="000E2966" w:rsidP="000E2966">
      <w:pPr>
        <w:spacing w:before="0" w:after="0" w:line="240" w:lineRule="auto"/>
        <w:rPr>
          <w:color w:val="0000FF"/>
        </w:rPr>
      </w:pPr>
      <w:r w:rsidRPr="00384485">
        <w:rPr>
          <w:b/>
          <w:color w:val="47549E"/>
        </w:rPr>
        <w:t>Presse-Ansprechpartner</w:t>
      </w:r>
      <w:r>
        <w:rPr>
          <w:b/>
        </w:rPr>
        <w:br/>
      </w:r>
      <w:r>
        <w:t>Steffen Barthel, Koordination Marketing und Öffentlichkeitsarbeit</w:t>
      </w:r>
      <w:r>
        <w:br/>
      </w:r>
      <w:r>
        <w:rPr>
          <w:rStyle w:val="Fett"/>
          <w:b w:val="0"/>
          <w:bCs w:val="0"/>
        </w:rPr>
        <w:t xml:space="preserve">Tel.: 0641 40 000 – 401; E-Mail: </w:t>
      </w:r>
      <w:hyperlink r:id="rId16" w:history="1">
        <w:r w:rsidRPr="005E226A">
          <w:rPr>
            <w:rStyle w:val="Hyperlink"/>
          </w:rPr>
          <w:t>steffen.barthel@cursor.de</w:t>
        </w:r>
      </w:hyperlink>
    </w:p>
    <w:sectPr w:rsidR="00384485" w:rsidRPr="00C871A1" w:rsidSect="000E2966">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11" w:rsidRPr="00B33202" w:rsidRDefault="00CD3911" w:rsidP="00B33202">
      <w:r>
        <w:separator/>
      </w:r>
    </w:p>
    <w:p w:rsidR="00CD3911" w:rsidRDefault="00CD3911"/>
    <w:p w:rsidR="00CD3911" w:rsidRDefault="00CD3911"/>
  </w:endnote>
  <w:endnote w:type="continuationSeparator" w:id="0">
    <w:p w:rsidR="00CD3911" w:rsidRPr="00B33202" w:rsidRDefault="00CD3911" w:rsidP="00B33202">
      <w:r>
        <w:continuationSeparator/>
      </w:r>
    </w:p>
    <w:p w:rsidR="00CD3911" w:rsidRDefault="00CD3911"/>
    <w:p w:rsidR="00CD3911" w:rsidRDefault="00CD3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heSansSemiLight-Plain">
    <w:altName w:val="Courier New"/>
    <w:panose1 w:val="00000000000000000000"/>
    <w:charset w:val="00"/>
    <w:family w:val="swiss"/>
    <w:notTrueType/>
    <w:pitch w:val="variable"/>
    <w:sig w:usb0="00000083" w:usb1="00000000" w:usb2="00000000" w:usb3="00000000" w:csb0="00000009"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EB7" w:rsidRDefault="00053EB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1"/>
      <w:tblpPr w:leftFromText="141" w:rightFromText="141" w:vertAnchor="text" w:tblpX="-142"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7"/>
      <w:gridCol w:w="6659"/>
    </w:tblGrid>
    <w:tr w:rsidR="00C871A1" w:rsidRPr="000E2966" w:rsidTr="00C871A1">
      <w:trPr>
        <w:cnfStyle w:val="100000000000" w:firstRow="1" w:lastRow="0" w:firstColumn="0" w:lastColumn="0" w:oddVBand="0" w:evenVBand="0" w:oddHBand="0" w:evenHBand="0" w:firstRowFirstColumn="0" w:firstRowLastColumn="0" w:lastRowFirstColumn="0" w:lastRowLastColumn="0"/>
        <w:trHeight w:val="144"/>
      </w:trPr>
      <w:tc>
        <w:tcPr>
          <w:tcW w:w="2697" w:type="dxa"/>
          <w:shd w:val="clear" w:color="auto" w:fill="auto"/>
        </w:tcPr>
        <w:p w:rsidR="00C871A1" w:rsidRPr="000E2966" w:rsidRDefault="00C871A1" w:rsidP="00C871A1">
          <w:pPr>
            <w:tabs>
              <w:tab w:val="center" w:pos="4536"/>
              <w:tab w:val="right" w:pos="9072"/>
            </w:tabs>
            <w:spacing w:before="0" w:line="240" w:lineRule="auto"/>
            <w:rPr>
              <w:sz w:val="18"/>
            </w:rPr>
          </w:pPr>
        </w:p>
      </w:tc>
      <w:tc>
        <w:tcPr>
          <w:tcW w:w="6659" w:type="dxa"/>
          <w:shd w:val="clear" w:color="auto" w:fill="auto"/>
        </w:tcPr>
        <w:p w:rsidR="00C871A1" w:rsidRPr="000E2966" w:rsidRDefault="00C871A1" w:rsidP="00C871A1">
          <w:pPr>
            <w:tabs>
              <w:tab w:val="center" w:pos="4536"/>
              <w:tab w:val="right" w:pos="9072"/>
            </w:tabs>
            <w:spacing w:before="0" w:line="240" w:lineRule="auto"/>
            <w:rPr>
              <w:sz w:val="18"/>
            </w:rPr>
          </w:pPr>
        </w:p>
      </w:tc>
    </w:tr>
    <w:tr w:rsidR="00C871A1" w:rsidRPr="000E2966" w:rsidTr="00C871A1">
      <w:trPr>
        <w:trHeight w:val="985"/>
      </w:trPr>
      <w:tc>
        <w:tcPr>
          <w:tcW w:w="2697" w:type="dxa"/>
          <w:shd w:val="clear" w:color="auto" w:fill="auto"/>
        </w:tcPr>
        <w:p w:rsidR="00C871A1" w:rsidRPr="000E2966" w:rsidRDefault="00C871A1" w:rsidP="00C871A1">
          <w:pPr>
            <w:tabs>
              <w:tab w:val="center" w:pos="4536"/>
              <w:tab w:val="right" w:pos="9072"/>
            </w:tabs>
            <w:spacing w:before="0" w:line="240" w:lineRule="auto"/>
            <w:rPr>
              <w:sz w:val="18"/>
            </w:rPr>
          </w:pPr>
          <w:r w:rsidRPr="000E2966">
            <w:rPr>
              <w:sz w:val="18"/>
            </w:rPr>
            <w:t>CURSOR Software AG</w:t>
          </w:r>
          <w:r w:rsidRPr="000E2966">
            <w:rPr>
              <w:sz w:val="18"/>
            </w:rPr>
            <w:br/>
            <w:t>Friedrich-List-Straße 31</w:t>
          </w:r>
          <w:r w:rsidRPr="000E2966">
            <w:rPr>
              <w:sz w:val="18"/>
            </w:rPr>
            <w:br/>
            <w:t>35398 Gießen, Germany</w:t>
          </w:r>
        </w:p>
        <w:p w:rsidR="00C871A1" w:rsidRPr="000E2966" w:rsidRDefault="00F7217A" w:rsidP="00C871A1">
          <w:pPr>
            <w:tabs>
              <w:tab w:val="center" w:pos="4536"/>
              <w:tab w:val="right" w:pos="9072"/>
            </w:tabs>
            <w:spacing w:before="0" w:line="240" w:lineRule="auto"/>
            <w:rPr>
              <w:sz w:val="18"/>
            </w:rPr>
          </w:pPr>
          <w:hyperlink r:id="rId1" w:history="1">
            <w:r w:rsidR="00C871A1" w:rsidRPr="000E2966">
              <w:rPr>
                <w:color w:val="0000FF"/>
                <w:sz w:val="18"/>
              </w:rPr>
              <w:t>www.cursor.de</w:t>
            </w:r>
          </w:hyperlink>
          <w:r w:rsidR="00C871A1" w:rsidRPr="000E2966">
            <w:rPr>
              <w:sz w:val="18"/>
            </w:rPr>
            <w:t xml:space="preserve"> </w:t>
          </w:r>
        </w:p>
      </w:tc>
      <w:tc>
        <w:tcPr>
          <w:tcW w:w="6659" w:type="dxa"/>
          <w:shd w:val="clear" w:color="auto" w:fill="auto"/>
        </w:tcPr>
        <w:p w:rsidR="00C871A1" w:rsidRDefault="00C871A1" w:rsidP="00C871A1">
          <w:pPr>
            <w:tabs>
              <w:tab w:val="center" w:pos="4536"/>
              <w:tab w:val="right" w:pos="9072"/>
            </w:tabs>
            <w:spacing w:before="0" w:line="240" w:lineRule="auto"/>
            <w:rPr>
              <w:sz w:val="18"/>
            </w:rPr>
          </w:pPr>
          <w:r w:rsidRPr="000E2966">
            <w:rPr>
              <w:sz w:val="18"/>
            </w:rPr>
            <w:t xml:space="preserve">Vorstand:       Thomas Rühl (Vorsitzender), Jürgen Topp, Stefan-Markus Eschner </w:t>
          </w:r>
          <w:r>
            <w:rPr>
              <w:b/>
              <w:sz w:val="18"/>
            </w:rPr>
            <w:br/>
          </w:r>
          <w:r w:rsidRPr="000E2966">
            <w:rPr>
              <w:sz w:val="18"/>
            </w:rPr>
            <w:t>Aufsichtsrat:  Prof. Dr. Axel Schwickert (Vorsitzender)</w:t>
          </w:r>
          <w:r w:rsidRPr="000E2966">
            <w:rPr>
              <w:sz w:val="18"/>
            </w:rPr>
            <w:br/>
            <w:t>Sitz:                 Gießen, AG Gießen, HRB 3396</w:t>
          </w:r>
        </w:p>
        <w:sdt>
          <w:sdtPr>
            <w:id w:val="2045092629"/>
            <w:docPartObj>
              <w:docPartGallery w:val="Page Numbers (Bottom of Page)"/>
              <w:docPartUnique/>
            </w:docPartObj>
          </w:sdtPr>
          <w:sdtEndPr/>
          <w:sdtContent>
            <w:p w:rsidR="00C871A1" w:rsidRPr="000E2966" w:rsidRDefault="00C871A1" w:rsidP="00C871A1">
              <w:pPr>
                <w:pStyle w:val="Fuzeile"/>
                <w:rPr>
                  <w:rFonts w:ascii="Calibri" w:hAnsi="Calibri"/>
                  <w:sz w:val="22"/>
                </w:rPr>
              </w:pPr>
              <w:r>
                <w:fldChar w:fldCharType="begin"/>
              </w:r>
              <w:r>
                <w:instrText>PAGE   \* MERGEFORMAT</w:instrText>
              </w:r>
              <w:r>
                <w:fldChar w:fldCharType="separate"/>
              </w:r>
              <w:r w:rsidR="00F7217A">
                <w:rPr>
                  <w:noProof/>
                </w:rPr>
                <w:t>2</w:t>
              </w:r>
              <w:r>
                <w:fldChar w:fldCharType="end"/>
              </w:r>
            </w:p>
          </w:sdtContent>
        </w:sdt>
      </w:tc>
    </w:tr>
  </w:tbl>
  <w:p w:rsidR="00C871A1" w:rsidRDefault="00C871A1" w:rsidP="00C871A1">
    <w:pPr>
      <w:pStyle w:val="Fuzeile"/>
      <w:jc w:val="left"/>
      <w:rPr>
        <w:rFonts w:ascii="Calibri" w:hAnsi="Calibri"/>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130020"/>
      <w:docPartObj>
        <w:docPartGallery w:val="Page Numbers (Bottom of Page)"/>
        <w:docPartUnique/>
      </w:docPartObj>
    </w:sdtPr>
    <w:sdtEndPr/>
    <w:sdtContent>
      <w:p w:rsidR="00384485" w:rsidRDefault="00384485" w:rsidP="00384485">
        <w:pPr>
          <w:pStyle w:val="Fuzeile"/>
        </w:pPr>
        <w:r>
          <w:fldChar w:fldCharType="begin"/>
        </w:r>
        <w:r>
          <w:instrText>PAGE   \* MERGEFORMAT</w:instrText>
        </w:r>
        <w:r>
          <w:fldChar w:fldCharType="separate"/>
        </w:r>
        <w:r w:rsidR="00F7217A">
          <w:rPr>
            <w:noProof/>
          </w:rPr>
          <w:t>1</w:t>
        </w:r>
        <w:r>
          <w:fldChar w:fldCharType="end"/>
        </w:r>
      </w:p>
    </w:sdtContent>
  </w:sdt>
  <w:p w:rsidR="00FE6F96" w:rsidRDefault="00FE6F96" w:rsidP="00FE6F96">
    <w:pPr>
      <w:widowControl w:val="0"/>
      <w:spacing w:before="0"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11" w:rsidRPr="00B33202" w:rsidRDefault="00CD3911" w:rsidP="00B33202">
      <w:r>
        <w:separator/>
      </w:r>
    </w:p>
    <w:p w:rsidR="00CD3911" w:rsidRDefault="00CD3911"/>
    <w:p w:rsidR="00CD3911" w:rsidRDefault="00CD3911"/>
  </w:footnote>
  <w:footnote w:type="continuationSeparator" w:id="0">
    <w:p w:rsidR="00CD3911" w:rsidRPr="00B33202" w:rsidRDefault="00CD3911" w:rsidP="00B33202">
      <w:r>
        <w:continuationSeparator/>
      </w:r>
    </w:p>
    <w:p w:rsidR="00CD3911" w:rsidRDefault="00CD3911"/>
    <w:p w:rsidR="00CD3911" w:rsidRDefault="00CD39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EB7" w:rsidRDefault="00053EB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CA" w:rsidRPr="00B84861" w:rsidRDefault="00B17262" w:rsidP="000E2966">
    <w:pPr>
      <w:pStyle w:val="berschrift3"/>
    </w:pPr>
    <w:r w:rsidRPr="00B17262">
      <w:t xml:space="preserve">Pressemitteilung </w:t>
    </w:r>
    <w:r>
      <w:t xml:space="preserve">der </w:t>
    </w:r>
    <w:r w:rsidRPr="00B17262">
      <w:t>CURSOR Software AG</w:t>
    </w:r>
    <w:r w:rsidR="00B123CA">
      <w:rPr>
        <w:noProof/>
      </w:rPr>
      <w:drawing>
        <wp:anchor distT="0" distB="0" distL="114300" distR="114300" simplePos="0" relativeHeight="251665408" behindDoc="0" locked="1" layoutInCell="1" allowOverlap="1" wp14:anchorId="681A1A80" wp14:editId="4C7782CE">
          <wp:simplePos x="0" y="0"/>
          <wp:positionH relativeFrom="page">
            <wp:posOffset>5321300</wp:posOffset>
          </wp:positionH>
          <wp:positionV relativeFrom="topMargin">
            <wp:posOffset>450215</wp:posOffset>
          </wp:positionV>
          <wp:extent cx="1333500" cy="400050"/>
          <wp:effectExtent l="0" t="0" r="0" b="0"/>
          <wp:wrapNone/>
          <wp:docPr id="5" name="Bild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CA" w:rsidRDefault="003C4A5D" w:rsidP="003C4A5D">
    <w:pPr>
      <w:pStyle w:val="RGV-berschrift"/>
    </w:pPr>
    <w:r>
      <w:rPr>
        <w:noProof/>
      </w:rPr>
      <w:drawing>
        <wp:anchor distT="0" distB="0" distL="114300" distR="114300" simplePos="0" relativeHeight="251668480" behindDoc="0" locked="0" layoutInCell="1" allowOverlap="1" wp14:anchorId="5E583E8F" wp14:editId="7A64DA5F">
          <wp:simplePos x="0" y="0"/>
          <wp:positionH relativeFrom="margin">
            <wp:align>right</wp:align>
          </wp:positionH>
          <wp:positionV relativeFrom="paragraph">
            <wp:posOffset>42164</wp:posOffset>
          </wp:positionV>
          <wp:extent cx="1407795" cy="494665"/>
          <wp:effectExtent l="0" t="0" r="1905"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a Cursor s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494665"/>
                  </a:xfrm>
                  <a:prstGeom prst="rect">
                    <a:avLst/>
                  </a:prstGeom>
                </pic:spPr>
              </pic:pic>
            </a:graphicData>
          </a:graphic>
        </wp:anchor>
      </w:drawing>
    </w:r>
    <w:r w:rsidR="00B123CA" w:rsidRPr="00287F2E">
      <w:rPr>
        <w:noProof/>
      </w:rPr>
      <w:drawing>
        <wp:anchor distT="0" distB="0" distL="114300" distR="114300" simplePos="0" relativeHeight="251667456" behindDoc="0" locked="0" layoutInCell="1" allowOverlap="1" wp14:anchorId="35392437" wp14:editId="6C2F1CAF">
          <wp:simplePos x="0" y="0"/>
          <wp:positionH relativeFrom="page">
            <wp:posOffset>-38100</wp:posOffset>
          </wp:positionH>
          <wp:positionV relativeFrom="topMargin">
            <wp:posOffset>-38100</wp:posOffset>
          </wp:positionV>
          <wp:extent cx="252000" cy="252000"/>
          <wp:effectExtent l="0" t="0" r="0" b="0"/>
          <wp:wrapNone/>
          <wp:docPr id="1" name="Grafik 0" descr="Transparent.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png"/>
                  <pic:cNvPicPr/>
                </pic:nvPicPr>
                <pic:blipFill>
                  <a:blip r:embed="rId3"/>
                  <a:srcRect l="-200000" t="-200000" r="-200000" b="-200000"/>
                  <a:stretch>
                    <a:fillRect/>
                  </a:stretch>
                </pic:blipFill>
                <pic:spPr>
                  <a:xfrm>
                    <a:off x="0" y="0"/>
                    <a:ext cx="252000" cy="252000"/>
                  </a:xfrm>
                  <a:prstGeom prst="rect">
                    <a:avLst/>
                  </a:prstGeom>
                </pic:spPr>
              </pic:pic>
            </a:graphicData>
          </a:graphic>
        </wp:anchor>
      </w:drawing>
    </w:r>
    <w:r w:rsidR="00F20C2D">
      <w:t>Presse</w:t>
    </w:r>
    <w:r w:rsidR="0075461F">
      <w:t>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2406A1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3BABC8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A08FAEC"/>
    <w:lvl w:ilvl="0">
      <w:start w:val="1"/>
      <w:numFmt w:val="lowerRoman"/>
      <w:pStyle w:val="Listennummer3"/>
      <w:lvlText w:val="%1."/>
      <w:lvlJc w:val="left"/>
      <w:pPr>
        <w:ind w:left="927" w:hanging="360"/>
      </w:pPr>
      <w:rPr>
        <w:rFonts w:hint="default"/>
      </w:rPr>
    </w:lvl>
  </w:abstractNum>
  <w:abstractNum w:abstractNumId="3" w15:restartNumberingAfterBreak="0">
    <w:nsid w:val="FFFFFF7F"/>
    <w:multiLevelType w:val="singleLevel"/>
    <w:tmpl w:val="A612772C"/>
    <w:lvl w:ilvl="0">
      <w:start w:val="1"/>
      <w:numFmt w:val="lowerLetter"/>
      <w:pStyle w:val="Listennummer2"/>
      <w:lvlText w:val="%1."/>
      <w:lvlJc w:val="left"/>
      <w:pPr>
        <w:ind w:left="644" w:hanging="360"/>
      </w:pPr>
    </w:lvl>
  </w:abstractNum>
  <w:abstractNum w:abstractNumId="4" w15:restartNumberingAfterBreak="0">
    <w:nsid w:val="FFFFFF80"/>
    <w:multiLevelType w:val="singleLevel"/>
    <w:tmpl w:val="93AE0C86"/>
    <w:lvl w:ilvl="0">
      <w:start w:val="1"/>
      <w:numFmt w:val="bullet"/>
      <w:pStyle w:val="Aufzhlungszeichen5"/>
      <w:lvlText w:val="-"/>
      <w:lvlJc w:val="left"/>
      <w:pPr>
        <w:ind w:left="1494" w:hanging="360"/>
      </w:pPr>
      <w:rPr>
        <w:rFonts w:ascii="Arial" w:hAnsi="Arial" w:hint="default"/>
        <w:b w:val="0"/>
        <w:i w:val="0"/>
        <w:color w:val="auto"/>
        <w:sz w:val="20"/>
        <w:szCs w:val="16"/>
      </w:rPr>
    </w:lvl>
  </w:abstractNum>
  <w:abstractNum w:abstractNumId="5" w15:restartNumberingAfterBreak="0">
    <w:nsid w:val="FFFFFF81"/>
    <w:multiLevelType w:val="singleLevel"/>
    <w:tmpl w:val="767CD308"/>
    <w:lvl w:ilvl="0">
      <w:start w:val="1"/>
      <w:numFmt w:val="bullet"/>
      <w:pStyle w:val="Aufzhlungszeichen4"/>
      <w:lvlText w:val="-"/>
      <w:lvlJc w:val="left"/>
      <w:pPr>
        <w:ind w:left="1211" w:hanging="360"/>
      </w:pPr>
      <w:rPr>
        <w:rFonts w:ascii="Arial" w:hAnsi="Arial" w:hint="default"/>
        <w:b w:val="0"/>
        <w:bCs w:val="0"/>
        <w:i w:val="0"/>
        <w:caps w:val="0"/>
        <w:smallCaps w:val="0"/>
        <w:strike w:val="0"/>
        <w:dstrike w:val="0"/>
        <w:noProof w:val="0"/>
        <w:vanish w:val="0"/>
        <w:color w:val="auto"/>
        <w:spacing w:val="0"/>
        <w:kern w:val="0"/>
        <w:position w:val="0"/>
        <w:sz w:val="20"/>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FFFFFF82"/>
    <w:multiLevelType w:val="singleLevel"/>
    <w:tmpl w:val="CC822248"/>
    <w:lvl w:ilvl="0">
      <w:start w:val="1"/>
      <w:numFmt w:val="bullet"/>
      <w:pStyle w:val="Aufzhlungszeichen3"/>
      <w:lvlText w:val="-"/>
      <w:lvlJc w:val="left"/>
      <w:pPr>
        <w:ind w:left="927" w:hanging="360"/>
      </w:pPr>
      <w:rPr>
        <w:rFonts w:ascii="Arial" w:hAnsi="Arial" w:hint="default"/>
        <w:b w:val="0"/>
        <w:i w:val="0"/>
        <w:color w:val="auto"/>
        <w:sz w:val="20"/>
        <w:szCs w:val="16"/>
      </w:rPr>
    </w:lvl>
  </w:abstractNum>
  <w:abstractNum w:abstractNumId="7" w15:restartNumberingAfterBreak="0">
    <w:nsid w:val="FFFFFF83"/>
    <w:multiLevelType w:val="singleLevel"/>
    <w:tmpl w:val="63B48386"/>
    <w:lvl w:ilvl="0">
      <w:start w:val="1"/>
      <w:numFmt w:val="bullet"/>
      <w:pStyle w:val="Aufzhlungszeichen2"/>
      <w:lvlText w:val="■"/>
      <w:lvlJc w:val="left"/>
      <w:pPr>
        <w:ind w:left="644" w:hanging="360"/>
      </w:pPr>
      <w:rPr>
        <w:rFonts w:ascii="Arial" w:hAnsi="Arial" w:hint="default"/>
        <w:b w:val="0"/>
        <w:i w:val="0"/>
        <w:color w:val="47549E"/>
        <w:sz w:val="16"/>
        <w:szCs w:val="16"/>
      </w:rPr>
    </w:lvl>
  </w:abstractNum>
  <w:abstractNum w:abstractNumId="8" w15:restartNumberingAfterBreak="0">
    <w:nsid w:val="FFFFFF88"/>
    <w:multiLevelType w:val="singleLevel"/>
    <w:tmpl w:val="9498EF0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6D8F394"/>
    <w:lvl w:ilvl="0">
      <w:start w:val="1"/>
      <w:numFmt w:val="bullet"/>
      <w:pStyle w:val="Aufzhlungszeichen"/>
      <w:lvlText w:val="■"/>
      <w:lvlJc w:val="left"/>
      <w:pPr>
        <w:ind w:left="360" w:hanging="360"/>
      </w:pPr>
      <w:rPr>
        <w:rFonts w:ascii="Arial" w:hAnsi="Arial" w:hint="default"/>
        <w:b w:val="0"/>
        <w:i w:val="0"/>
        <w:color w:val="47549E"/>
        <w:sz w:val="20"/>
        <w:szCs w:val="16"/>
      </w:rPr>
    </w:lvl>
  </w:abstractNum>
  <w:abstractNum w:abstractNumId="10" w15:restartNumberingAfterBreak="0">
    <w:nsid w:val="016A6E6D"/>
    <w:multiLevelType w:val="hybridMultilevel"/>
    <w:tmpl w:val="AE8CC864"/>
    <w:lvl w:ilvl="0" w:tplc="C7D482EA">
      <w:start w:val="1"/>
      <w:numFmt w:val="decimal"/>
      <w:lvlText w:val="%1.1.1.1"/>
      <w:lvlJc w:val="left"/>
      <w:pPr>
        <w:ind w:left="360" w:hanging="360"/>
      </w:pPr>
      <w:rPr>
        <w:rFonts w:ascii="Calibri" w:hAnsi="Calibri" w:hint="default"/>
        <w:color w:val="47549E"/>
        <w:sz w:val="24"/>
      </w:rPr>
    </w:lvl>
    <w:lvl w:ilvl="1" w:tplc="04070019" w:tentative="1">
      <w:start w:val="1"/>
      <w:numFmt w:val="lowerLetter"/>
      <w:lvlText w:val="%2."/>
      <w:lvlJc w:val="left"/>
      <w:pPr>
        <w:ind w:left="3600" w:hanging="360"/>
      </w:pPr>
    </w:lvl>
    <w:lvl w:ilvl="2" w:tplc="0407001B" w:tentative="1">
      <w:start w:val="1"/>
      <w:numFmt w:val="lowerRoman"/>
      <w:lvlText w:val="%3."/>
      <w:lvlJc w:val="right"/>
      <w:pPr>
        <w:ind w:left="4320" w:hanging="180"/>
      </w:pPr>
    </w:lvl>
    <w:lvl w:ilvl="3" w:tplc="0407000F" w:tentative="1">
      <w:start w:val="1"/>
      <w:numFmt w:val="decimal"/>
      <w:lvlText w:val="%4."/>
      <w:lvlJc w:val="left"/>
      <w:pPr>
        <w:ind w:left="5040" w:hanging="360"/>
      </w:pPr>
    </w:lvl>
    <w:lvl w:ilvl="4" w:tplc="04070019">
      <w:start w:val="1"/>
      <w:numFmt w:val="lowerLetter"/>
      <w:lvlText w:val="%5."/>
      <w:lvlJc w:val="left"/>
      <w:pPr>
        <w:ind w:left="5760" w:hanging="360"/>
      </w:pPr>
    </w:lvl>
    <w:lvl w:ilvl="5" w:tplc="0407001B">
      <w:start w:val="1"/>
      <w:numFmt w:val="lowerRoman"/>
      <w:lvlText w:val="%6."/>
      <w:lvlJc w:val="right"/>
      <w:pPr>
        <w:ind w:left="6480" w:hanging="180"/>
      </w:pPr>
    </w:lvl>
    <w:lvl w:ilvl="6" w:tplc="0407000F" w:tentative="1">
      <w:start w:val="1"/>
      <w:numFmt w:val="decimal"/>
      <w:lvlText w:val="%7."/>
      <w:lvlJc w:val="left"/>
      <w:pPr>
        <w:ind w:left="7200" w:hanging="360"/>
      </w:pPr>
    </w:lvl>
    <w:lvl w:ilvl="7" w:tplc="04070019" w:tentative="1">
      <w:start w:val="1"/>
      <w:numFmt w:val="lowerLetter"/>
      <w:lvlText w:val="%8."/>
      <w:lvlJc w:val="left"/>
      <w:pPr>
        <w:ind w:left="7920" w:hanging="360"/>
      </w:pPr>
    </w:lvl>
    <w:lvl w:ilvl="8" w:tplc="0407001B" w:tentative="1">
      <w:start w:val="1"/>
      <w:numFmt w:val="lowerRoman"/>
      <w:lvlText w:val="%9."/>
      <w:lvlJc w:val="right"/>
      <w:pPr>
        <w:ind w:left="8640" w:hanging="180"/>
      </w:pPr>
    </w:lvl>
  </w:abstractNum>
  <w:abstractNum w:abstractNumId="11" w15:restartNumberingAfterBreak="0">
    <w:nsid w:val="04945840"/>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EED5D99"/>
    <w:multiLevelType w:val="multilevel"/>
    <w:tmpl w:val="F8C06A74"/>
    <w:lvl w:ilvl="0">
      <w:start w:val="1"/>
      <w:numFmt w:val="decimal"/>
      <w:lvlText w:val="%1."/>
      <w:lvlJc w:val="left"/>
      <w:pPr>
        <w:ind w:left="360" w:hanging="360"/>
      </w:pPr>
      <w:rPr>
        <w:rFonts w:ascii="Calibri" w:hAnsi="Calibri" w:hint="default"/>
        <w:b w:val="0"/>
        <w:bCs w:val="0"/>
        <w:i w:val="0"/>
        <w:iCs w:val="0"/>
        <w:caps w:val="0"/>
        <w:smallCaps w:val="0"/>
        <w:strike w:val="0"/>
        <w:dstrike w:val="0"/>
        <w:noProof w:val="0"/>
        <w:vanish w:val="0"/>
        <w:color w:val="47549E"/>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9981922"/>
    <w:multiLevelType w:val="hybridMultilevel"/>
    <w:tmpl w:val="3F78599A"/>
    <w:lvl w:ilvl="0" w:tplc="CA84C34C">
      <w:start w:val="1"/>
      <w:numFmt w:val="bullet"/>
      <w:pStyle w:val="AnmerkungHinweis"/>
      <w:lvlText w:val="►"/>
      <w:lvlJc w:val="left"/>
      <w:pPr>
        <w:ind w:left="360" w:hanging="360"/>
      </w:pPr>
      <w:rPr>
        <w:rFonts w:ascii="Arial" w:hAnsi="Arial" w:hint="default"/>
        <w:color w:val="47549E"/>
        <w:sz w:val="18"/>
      </w:rPr>
    </w:lvl>
    <w:lvl w:ilvl="1" w:tplc="04070003" w:tentative="1">
      <w:start w:val="1"/>
      <w:numFmt w:val="bullet"/>
      <w:lvlText w:val="o"/>
      <w:lvlJc w:val="left"/>
      <w:pPr>
        <w:ind w:left="7390" w:hanging="360"/>
      </w:pPr>
      <w:rPr>
        <w:rFonts w:ascii="Courier New" w:hAnsi="Courier New" w:hint="default"/>
      </w:rPr>
    </w:lvl>
    <w:lvl w:ilvl="2" w:tplc="04070005" w:tentative="1">
      <w:start w:val="1"/>
      <w:numFmt w:val="bullet"/>
      <w:lvlText w:val=""/>
      <w:lvlJc w:val="left"/>
      <w:pPr>
        <w:ind w:left="8110" w:hanging="360"/>
      </w:pPr>
      <w:rPr>
        <w:rFonts w:ascii="Wingdings" w:hAnsi="Wingdings" w:hint="default"/>
      </w:rPr>
    </w:lvl>
    <w:lvl w:ilvl="3" w:tplc="04070001" w:tentative="1">
      <w:start w:val="1"/>
      <w:numFmt w:val="bullet"/>
      <w:lvlText w:val=""/>
      <w:lvlJc w:val="left"/>
      <w:pPr>
        <w:ind w:left="8830" w:hanging="360"/>
      </w:pPr>
      <w:rPr>
        <w:rFonts w:ascii="Symbol" w:hAnsi="Symbol" w:hint="default"/>
      </w:rPr>
    </w:lvl>
    <w:lvl w:ilvl="4" w:tplc="04070003" w:tentative="1">
      <w:start w:val="1"/>
      <w:numFmt w:val="bullet"/>
      <w:lvlText w:val="o"/>
      <w:lvlJc w:val="left"/>
      <w:pPr>
        <w:ind w:left="9550" w:hanging="360"/>
      </w:pPr>
      <w:rPr>
        <w:rFonts w:ascii="Courier New" w:hAnsi="Courier New" w:hint="default"/>
      </w:rPr>
    </w:lvl>
    <w:lvl w:ilvl="5" w:tplc="04070005" w:tentative="1">
      <w:start w:val="1"/>
      <w:numFmt w:val="bullet"/>
      <w:lvlText w:val=""/>
      <w:lvlJc w:val="left"/>
      <w:pPr>
        <w:ind w:left="10270" w:hanging="360"/>
      </w:pPr>
      <w:rPr>
        <w:rFonts w:ascii="Wingdings" w:hAnsi="Wingdings" w:hint="default"/>
      </w:rPr>
    </w:lvl>
    <w:lvl w:ilvl="6" w:tplc="04070001" w:tentative="1">
      <w:start w:val="1"/>
      <w:numFmt w:val="bullet"/>
      <w:lvlText w:val=""/>
      <w:lvlJc w:val="left"/>
      <w:pPr>
        <w:ind w:left="10990" w:hanging="360"/>
      </w:pPr>
      <w:rPr>
        <w:rFonts w:ascii="Symbol" w:hAnsi="Symbol" w:hint="default"/>
      </w:rPr>
    </w:lvl>
    <w:lvl w:ilvl="7" w:tplc="04070003" w:tentative="1">
      <w:start w:val="1"/>
      <w:numFmt w:val="bullet"/>
      <w:lvlText w:val="o"/>
      <w:lvlJc w:val="left"/>
      <w:pPr>
        <w:ind w:left="11710" w:hanging="360"/>
      </w:pPr>
      <w:rPr>
        <w:rFonts w:ascii="Courier New" w:hAnsi="Courier New" w:hint="default"/>
      </w:rPr>
    </w:lvl>
    <w:lvl w:ilvl="8" w:tplc="04070005" w:tentative="1">
      <w:start w:val="1"/>
      <w:numFmt w:val="bullet"/>
      <w:lvlText w:val=""/>
      <w:lvlJc w:val="left"/>
      <w:pPr>
        <w:ind w:left="12430" w:hanging="360"/>
      </w:pPr>
      <w:rPr>
        <w:rFonts w:ascii="Wingdings" w:hAnsi="Wingdings" w:hint="default"/>
      </w:rPr>
    </w:lvl>
  </w:abstractNum>
  <w:abstractNum w:abstractNumId="14" w15:restartNumberingAfterBreak="0">
    <w:nsid w:val="202F54B9"/>
    <w:multiLevelType w:val="multilevel"/>
    <w:tmpl w:val="0116EDA4"/>
    <w:styleLink w:val="Aufzhlung"/>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04"/>
        </w:tabs>
        <w:ind w:left="1304" w:hanging="56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26EC76C1"/>
    <w:multiLevelType w:val="hybridMultilevel"/>
    <w:tmpl w:val="0F185552"/>
    <w:lvl w:ilvl="0" w:tplc="4C06FCDC">
      <w:start w:val="1"/>
      <w:numFmt w:val="decimal"/>
      <w:lvlText w:val="%1.1"/>
      <w:lvlJc w:val="left"/>
      <w:pPr>
        <w:ind w:left="720" w:hanging="360"/>
      </w:pPr>
      <w:rPr>
        <w:rFonts w:ascii="Calibri" w:hAnsi="Calibri" w:hint="default"/>
        <w:color w:val="47549E"/>
        <w:sz w:val="28"/>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D229D6"/>
    <w:multiLevelType w:val="hybridMultilevel"/>
    <w:tmpl w:val="688667C6"/>
    <w:lvl w:ilvl="0" w:tplc="95F66EDC">
      <w:start w:val="1"/>
      <w:numFmt w:val="decimal"/>
      <w:lvlText w:val="%1.1.1"/>
      <w:lvlJc w:val="left"/>
      <w:pPr>
        <w:ind w:left="360" w:hanging="360"/>
      </w:pPr>
      <w:rPr>
        <w:rFonts w:ascii="Calibri" w:hAnsi="Calibri" w:hint="default"/>
        <w:color w:val="47549E"/>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ABA22E0"/>
    <w:multiLevelType w:val="multilevel"/>
    <w:tmpl w:val="EA2C3696"/>
    <w:styleLink w:val="Formatvorlage2"/>
    <w:lvl w:ilvl="0">
      <w:start w:val="1"/>
      <w:numFmt w:val="decimal"/>
      <w:lvlText w:val="%1."/>
      <w:lvlJc w:val="left"/>
      <w:pPr>
        <w:ind w:left="360" w:hanging="360"/>
      </w:pPr>
      <w:rPr>
        <w:rFonts w:ascii="Calibri" w:hAnsi="Calibri" w:hint="default"/>
        <w:b w:val="0"/>
        <w:bCs w:val="0"/>
        <w:i w:val="0"/>
        <w:iCs w:val="0"/>
        <w:caps w:val="0"/>
        <w:smallCaps w:val="0"/>
        <w:strike w:val="0"/>
        <w:dstrike w:val="0"/>
        <w:noProof w:val="0"/>
        <w:vanish w:val="0"/>
        <w:color w:val="47549E"/>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5190058"/>
    <w:multiLevelType w:val="hybridMultilevel"/>
    <w:tmpl w:val="3B189208"/>
    <w:lvl w:ilvl="0" w:tplc="CCD6D41E">
      <w:start w:val="1"/>
      <w:numFmt w:val="bullet"/>
      <w:pStyle w:val="AnmerkungHinweisHervorhebung"/>
      <w:lvlText w:val="►"/>
      <w:lvlJc w:val="left"/>
      <w:pPr>
        <w:ind w:left="360" w:hanging="360"/>
      </w:pPr>
      <w:rPr>
        <w:rFonts w:ascii="Arial" w:hAnsi="Arial" w:hint="default"/>
        <w:color w:val="47549E"/>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34409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A35B7D"/>
    <w:multiLevelType w:val="hybridMultilevel"/>
    <w:tmpl w:val="9836F808"/>
    <w:lvl w:ilvl="0" w:tplc="AEE4DB16">
      <w:start w:val="1"/>
      <w:numFmt w:val="decimal"/>
      <w:lvlText w:val="%1.1.1.1.1"/>
      <w:lvlJc w:val="left"/>
      <w:pPr>
        <w:ind w:left="6120" w:hanging="360"/>
      </w:pPr>
      <w:rPr>
        <w:rFonts w:hint="default"/>
      </w:rPr>
    </w:lvl>
    <w:lvl w:ilvl="1" w:tplc="04070019" w:tentative="1">
      <w:start w:val="1"/>
      <w:numFmt w:val="lowerLetter"/>
      <w:lvlText w:val="%2."/>
      <w:lvlJc w:val="left"/>
      <w:pPr>
        <w:ind w:left="6840" w:hanging="360"/>
      </w:pPr>
    </w:lvl>
    <w:lvl w:ilvl="2" w:tplc="0407001B" w:tentative="1">
      <w:start w:val="1"/>
      <w:numFmt w:val="lowerRoman"/>
      <w:lvlText w:val="%3."/>
      <w:lvlJc w:val="right"/>
      <w:pPr>
        <w:ind w:left="7560" w:hanging="180"/>
      </w:pPr>
    </w:lvl>
    <w:lvl w:ilvl="3" w:tplc="0407000F" w:tentative="1">
      <w:start w:val="1"/>
      <w:numFmt w:val="decimal"/>
      <w:lvlText w:val="%4."/>
      <w:lvlJc w:val="left"/>
      <w:pPr>
        <w:ind w:left="8280" w:hanging="360"/>
      </w:pPr>
    </w:lvl>
    <w:lvl w:ilvl="4" w:tplc="04070019" w:tentative="1">
      <w:start w:val="1"/>
      <w:numFmt w:val="lowerLetter"/>
      <w:lvlText w:val="%5."/>
      <w:lvlJc w:val="left"/>
      <w:pPr>
        <w:ind w:left="9000" w:hanging="360"/>
      </w:pPr>
    </w:lvl>
    <w:lvl w:ilvl="5" w:tplc="0407001B">
      <w:start w:val="1"/>
      <w:numFmt w:val="lowerRoman"/>
      <w:lvlText w:val="%6."/>
      <w:lvlJc w:val="right"/>
      <w:pPr>
        <w:ind w:left="9720" w:hanging="180"/>
      </w:pPr>
    </w:lvl>
    <w:lvl w:ilvl="6" w:tplc="0407000F" w:tentative="1">
      <w:start w:val="1"/>
      <w:numFmt w:val="decimal"/>
      <w:lvlText w:val="%7."/>
      <w:lvlJc w:val="left"/>
      <w:pPr>
        <w:ind w:left="10440" w:hanging="360"/>
      </w:pPr>
    </w:lvl>
    <w:lvl w:ilvl="7" w:tplc="04070019" w:tentative="1">
      <w:start w:val="1"/>
      <w:numFmt w:val="lowerLetter"/>
      <w:lvlText w:val="%8."/>
      <w:lvlJc w:val="left"/>
      <w:pPr>
        <w:ind w:left="11160" w:hanging="360"/>
      </w:pPr>
    </w:lvl>
    <w:lvl w:ilvl="8" w:tplc="0407001B" w:tentative="1">
      <w:start w:val="1"/>
      <w:numFmt w:val="lowerRoman"/>
      <w:lvlText w:val="%9."/>
      <w:lvlJc w:val="right"/>
      <w:pPr>
        <w:ind w:left="11880" w:hanging="180"/>
      </w:pPr>
    </w:lvl>
  </w:abstractNum>
  <w:abstractNum w:abstractNumId="21" w15:restartNumberingAfterBreak="0">
    <w:nsid w:val="4B41478A"/>
    <w:multiLevelType w:val="multilevel"/>
    <w:tmpl w:val="688667C6"/>
    <w:lvl w:ilvl="0">
      <w:start w:val="1"/>
      <w:numFmt w:val="decimal"/>
      <w:lvlText w:val="%1.1.1"/>
      <w:lvlJc w:val="left"/>
      <w:pPr>
        <w:ind w:left="360" w:hanging="360"/>
      </w:pPr>
      <w:rPr>
        <w:rFonts w:ascii="Calibri" w:hAnsi="Calibri" w:hint="default"/>
        <w:color w:val="47549E"/>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C04016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39D7E10"/>
    <w:multiLevelType w:val="multilevel"/>
    <w:tmpl w:val="46D60888"/>
    <w:lvl w:ilvl="0">
      <w:start w:val="1"/>
      <w:numFmt w:val="decimal"/>
      <w:lvlText w:val="%1."/>
      <w:lvlJc w:val="left"/>
      <w:pPr>
        <w:ind w:left="360" w:hanging="360"/>
      </w:pPr>
      <w:rPr>
        <w:rFonts w:ascii="Calibri" w:hAnsi="Calibri" w:hint="default"/>
        <w:b w:val="0"/>
        <w:bCs w:val="0"/>
        <w:i w:val="0"/>
        <w:iCs w:val="0"/>
        <w:caps w:val="0"/>
        <w:smallCaps w:val="0"/>
        <w:strike w:val="0"/>
        <w:dstrike w:val="0"/>
        <w:noProof w:val="0"/>
        <w:vanish w:val="0"/>
        <w:color w:val="47549E"/>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ascii="Calibri" w:hAnsi="Calibri" w:hint="default"/>
        <w:b w:val="0"/>
        <w:bCs w:val="0"/>
        <w:i w:val="0"/>
        <w:iCs w:val="0"/>
        <w:caps w:val="0"/>
        <w:smallCaps w:val="0"/>
        <w:strike w:val="0"/>
        <w:dstrike w:val="0"/>
        <w:noProof w:val="0"/>
        <w:vanish w:val="0"/>
        <w:color w:val="47549E"/>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ascii="Calibri" w:hAnsi="Calibri" w:hint="default"/>
        <w:b w:val="0"/>
        <w:bCs w:val="0"/>
        <w:i w:val="0"/>
        <w:iCs w:val="0"/>
        <w:caps w:val="0"/>
        <w:smallCaps w:val="0"/>
        <w:strike w:val="0"/>
        <w:dstrike w:val="0"/>
        <w:noProof w:val="0"/>
        <w:vanish w:val="0"/>
        <w:color w:val="47549E"/>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Calibri" w:hAnsi="Calibri" w:hint="default"/>
        <w:b w:val="0"/>
        <w:i w:val="0"/>
        <w:strike w:val="0"/>
        <w:dstrike w:val="0"/>
        <w:color w:val="47549E"/>
        <w:sz w:val="24"/>
        <w:vertAlign w:val="baseline"/>
      </w:rPr>
    </w:lvl>
    <w:lvl w:ilvl="4">
      <w:start w:val="1"/>
      <w:numFmt w:val="decimal"/>
      <w:lvlText w:val="%1.%2.%3.%4.%5"/>
      <w:lvlJc w:val="left"/>
      <w:pPr>
        <w:ind w:left="1008" w:hanging="1008"/>
      </w:pPr>
      <w:rPr>
        <w:rFonts w:ascii="Calibri" w:hAnsi="Calibri" w:hint="default"/>
        <w:b w:val="0"/>
        <w:i w:val="0"/>
        <w:strike w:val="0"/>
        <w:dstrike w:val="0"/>
        <w:color w:val="auto"/>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B0A4B91"/>
    <w:multiLevelType w:val="multilevel"/>
    <w:tmpl w:val="0407001D"/>
    <w:styleLink w:val="Formatvorlage3"/>
    <w:lvl w:ilvl="0">
      <w:start w:val="1"/>
      <w:numFmt w:val="decimal"/>
      <w:lvlText w:val="%1)"/>
      <w:lvlJc w:val="left"/>
      <w:pPr>
        <w:ind w:left="360" w:hanging="360"/>
      </w:pPr>
    </w:lvl>
    <w:lvl w:ilvl="1">
      <w:start w:val="1"/>
      <w:numFmt w:val="lowerLetter"/>
      <w:lvlText w:val="%2)"/>
      <w:lvlJc w:val="left"/>
      <w:pPr>
        <w:ind w:left="720" w:hanging="360"/>
      </w:pPr>
    </w:lvl>
    <w:lvl w:ilvl="2">
      <w:start w:val="1"/>
      <w:numFmt w:val="ordin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D8C7E43"/>
    <w:multiLevelType w:val="hybridMultilevel"/>
    <w:tmpl w:val="56FC98B8"/>
    <w:lvl w:ilvl="0" w:tplc="4CD60A2C">
      <w:start w:val="1"/>
      <w:numFmt w:val="decimal"/>
      <w:lvlText w:val="%1.1.1.1.1"/>
      <w:lvlJc w:val="left"/>
      <w:pPr>
        <w:ind w:left="10260" w:hanging="360"/>
      </w:pPr>
      <w:rPr>
        <w:rFonts w:hint="default"/>
      </w:rPr>
    </w:lvl>
    <w:lvl w:ilvl="1" w:tplc="04070019" w:tentative="1">
      <w:start w:val="1"/>
      <w:numFmt w:val="lowerLetter"/>
      <w:lvlText w:val="%2."/>
      <w:lvlJc w:val="left"/>
      <w:pPr>
        <w:ind w:left="10980" w:hanging="360"/>
      </w:pPr>
    </w:lvl>
    <w:lvl w:ilvl="2" w:tplc="0407001B" w:tentative="1">
      <w:start w:val="1"/>
      <w:numFmt w:val="lowerRoman"/>
      <w:lvlText w:val="%3."/>
      <w:lvlJc w:val="right"/>
      <w:pPr>
        <w:ind w:left="11700" w:hanging="180"/>
      </w:pPr>
    </w:lvl>
    <w:lvl w:ilvl="3" w:tplc="0407000F" w:tentative="1">
      <w:start w:val="1"/>
      <w:numFmt w:val="decimal"/>
      <w:lvlText w:val="%4."/>
      <w:lvlJc w:val="left"/>
      <w:pPr>
        <w:ind w:left="12420" w:hanging="360"/>
      </w:pPr>
    </w:lvl>
    <w:lvl w:ilvl="4" w:tplc="04070019">
      <w:start w:val="1"/>
      <w:numFmt w:val="lowerLetter"/>
      <w:lvlText w:val="%5."/>
      <w:lvlJc w:val="left"/>
      <w:pPr>
        <w:ind w:left="13140" w:hanging="360"/>
      </w:pPr>
    </w:lvl>
    <w:lvl w:ilvl="5" w:tplc="0407001B" w:tentative="1">
      <w:start w:val="1"/>
      <w:numFmt w:val="lowerRoman"/>
      <w:lvlText w:val="%6."/>
      <w:lvlJc w:val="right"/>
      <w:pPr>
        <w:ind w:left="13860" w:hanging="180"/>
      </w:pPr>
    </w:lvl>
    <w:lvl w:ilvl="6" w:tplc="0407000F" w:tentative="1">
      <w:start w:val="1"/>
      <w:numFmt w:val="decimal"/>
      <w:lvlText w:val="%7."/>
      <w:lvlJc w:val="left"/>
      <w:pPr>
        <w:ind w:left="14580" w:hanging="360"/>
      </w:pPr>
    </w:lvl>
    <w:lvl w:ilvl="7" w:tplc="04070019" w:tentative="1">
      <w:start w:val="1"/>
      <w:numFmt w:val="lowerLetter"/>
      <w:lvlText w:val="%8."/>
      <w:lvlJc w:val="left"/>
      <w:pPr>
        <w:ind w:left="15300" w:hanging="360"/>
      </w:pPr>
    </w:lvl>
    <w:lvl w:ilvl="8" w:tplc="0407001B" w:tentative="1">
      <w:start w:val="1"/>
      <w:numFmt w:val="lowerRoman"/>
      <w:lvlText w:val="%9."/>
      <w:lvlJc w:val="right"/>
      <w:pPr>
        <w:ind w:left="16020" w:hanging="180"/>
      </w:pPr>
    </w:lvl>
  </w:abstractNum>
  <w:abstractNum w:abstractNumId="26" w15:restartNumberingAfterBreak="0">
    <w:nsid w:val="68986EA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097226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15347B"/>
    <w:multiLevelType w:val="multilevel"/>
    <w:tmpl w:val="03A88B2A"/>
    <w:styleLink w:val="Aufzhlungszeichen10"/>
    <w:lvl w:ilvl="0">
      <w:start w:val="1"/>
      <w:numFmt w:val="bullet"/>
      <w:lvlText w:val="■"/>
      <w:lvlJc w:val="left"/>
      <w:pPr>
        <w:ind w:left="284" w:hanging="284"/>
      </w:pPr>
      <w:rPr>
        <w:rFonts w:ascii="Arial" w:hAnsi="Arial" w:hint="default"/>
        <w:color w:val="47549E"/>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27"/>
  </w:num>
  <w:num w:numId="14">
    <w:abstractNumId w:val="22"/>
  </w:num>
  <w:num w:numId="15">
    <w:abstractNumId w:val="14"/>
  </w:num>
  <w:num w:numId="16">
    <w:abstractNumId w:val="24"/>
  </w:num>
  <w:num w:numId="17">
    <w:abstractNumId w:val="13"/>
  </w:num>
  <w:num w:numId="18">
    <w:abstractNumId w:val="18"/>
  </w:num>
  <w:num w:numId="19">
    <w:abstractNumId w:val="9"/>
  </w:num>
  <w:num w:numId="20">
    <w:abstractNumId w:val="9"/>
  </w:num>
  <w:num w:numId="21">
    <w:abstractNumId w:val="7"/>
  </w:num>
  <w:num w:numId="22">
    <w:abstractNumId w:val="6"/>
  </w:num>
  <w:num w:numId="23">
    <w:abstractNumId w:val="5"/>
  </w:num>
  <w:num w:numId="24">
    <w:abstractNumId w:val="4"/>
  </w:num>
  <w:num w:numId="25">
    <w:abstractNumId w:val="15"/>
  </w:num>
  <w:num w:numId="26">
    <w:abstractNumId w:val="16"/>
  </w:num>
  <w:num w:numId="27">
    <w:abstractNumId w:val="10"/>
  </w:num>
  <w:num w:numId="28">
    <w:abstractNumId w:val="20"/>
  </w:num>
  <w:num w:numId="29">
    <w:abstractNumId w:val="25"/>
  </w:num>
  <w:num w:numId="30">
    <w:abstractNumId w:val="21"/>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3"/>
  </w:num>
  <w:num w:numId="35">
    <w:abstractNumId w:val="26"/>
  </w:num>
  <w:num w:numId="3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zw3XYC8ScFkVkGbaHlk8QSutz2KNZIiPMnfsNmmfn45pUPbokSiaL10KNcA0axlR1r/o7pjpfg6ktsC9hJN+w==" w:salt="FqlpWWr7Q9fZCzS7cfK/Mw=="/>
  <w:styleLockTheme/>
  <w:styleLockQFSet/>
  <w:defaultTabStop w:val="709"/>
  <w:hyphenationZone w:val="425"/>
  <w:drawingGridHorizontalSpacing w:val="100"/>
  <w:displayHorizontalDrawingGridEvery w:val="2"/>
  <w:characterSpacingControl w:val="doNotCompress"/>
  <w:hdrShapeDefaults>
    <o:shapedefaults v:ext="edit" spidmax="2252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5D"/>
    <w:rsid w:val="00001734"/>
    <w:rsid w:val="000036D5"/>
    <w:rsid w:val="00005611"/>
    <w:rsid w:val="00010EA1"/>
    <w:rsid w:val="00011309"/>
    <w:rsid w:val="00011A5D"/>
    <w:rsid w:val="00011DE4"/>
    <w:rsid w:val="000159C4"/>
    <w:rsid w:val="000178BB"/>
    <w:rsid w:val="00021301"/>
    <w:rsid w:val="00022E0C"/>
    <w:rsid w:val="0002350E"/>
    <w:rsid w:val="000268DD"/>
    <w:rsid w:val="00033B10"/>
    <w:rsid w:val="00042E0C"/>
    <w:rsid w:val="0004378A"/>
    <w:rsid w:val="00044B28"/>
    <w:rsid w:val="000459DB"/>
    <w:rsid w:val="00045F9F"/>
    <w:rsid w:val="00046AAB"/>
    <w:rsid w:val="0005034A"/>
    <w:rsid w:val="00052790"/>
    <w:rsid w:val="00053EB7"/>
    <w:rsid w:val="00054086"/>
    <w:rsid w:val="0005409E"/>
    <w:rsid w:val="00054568"/>
    <w:rsid w:val="000571F0"/>
    <w:rsid w:val="000609A7"/>
    <w:rsid w:val="00062010"/>
    <w:rsid w:val="00062CB2"/>
    <w:rsid w:val="000656AA"/>
    <w:rsid w:val="00067EA2"/>
    <w:rsid w:val="00071855"/>
    <w:rsid w:val="00073A8D"/>
    <w:rsid w:val="00077901"/>
    <w:rsid w:val="00081A61"/>
    <w:rsid w:val="00086F94"/>
    <w:rsid w:val="00087662"/>
    <w:rsid w:val="0009372D"/>
    <w:rsid w:val="00095DD9"/>
    <w:rsid w:val="00096947"/>
    <w:rsid w:val="000971D3"/>
    <w:rsid w:val="000A2453"/>
    <w:rsid w:val="000A4146"/>
    <w:rsid w:val="000A5E98"/>
    <w:rsid w:val="000A5FEE"/>
    <w:rsid w:val="000B169F"/>
    <w:rsid w:val="000B30F6"/>
    <w:rsid w:val="000B31E6"/>
    <w:rsid w:val="000B45C4"/>
    <w:rsid w:val="000B60DB"/>
    <w:rsid w:val="000B7F71"/>
    <w:rsid w:val="000C4BEC"/>
    <w:rsid w:val="000D144E"/>
    <w:rsid w:val="000E06DD"/>
    <w:rsid w:val="000E2119"/>
    <w:rsid w:val="000E2966"/>
    <w:rsid w:val="000E2AB1"/>
    <w:rsid w:val="000E3CF1"/>
    <w:rsid w:val="000E7D62"/>
    <w:rsid w:val="000E7E12"/>
    <w:rsid w:val="000F07A9"/>
    <w:rsid w:val="000F22A4"/>
    <w:rsid w:val="000F6915"/>
    <w:rsid w:val="000F731D"/>
    <w:rsid w:val="000F7A7F"/>
    <w:rsid w:val="0010190B"/>
    <w:rsid w:val="00106439"/>
    <w:rsid w:val="00110857"/>
    <w:rsid w:val="00111032"/>
    <w:rsid w:val="00111594"/>
    <w:rsid w:val="00111CB7"/>
    <w:rsid w:val="00112A77"/>
    <w:rsid w:val="00117992"/>
    <w:rsid w:val="00121A94"/>
    <w:rsid w:val="00123A11"/>
    <w:rsid w:val="0012464D"/>
    <w:rsid w:val="00127834"/>
    <w:rsid w:val="00127A4A"/>
    <w:rsid w:val="00127F0F"/>
    <w:rsid w:val="0013357E"/>
    <w:rsid w:val="001349C9"/>
    <w:rsid w:val="001349F3"/>
    <w:rsid w:val="00134BA8"/>
    <w:rsid w:val="00135315"/>
    <w:rsid w:val="001368D7"/>
    <w:rsid w:val="001373AD"/>
    <w:rsid w:val="001406C5"/>
    <w:rsid w:val="00144005"/>
    <w:rsid w:val="00150488"/>
    <w:rsid w:val="00152334"/>
    <w:rsid w:val="001525EB"/>
    <w:rsid w:val="00152706"/>
    <w:rsid w:val="001539A5"/>
    <w:rsid w:val="00154859"/>
    <w:rsid w:val="00157B5E"/>
    <w:rsid w:val="00160059"/>
    <w:rsid w:val="0016470D"/>
    <w:rsid w:val="00164E1D"/>
    <w:rsid w:val="00172659"/>
    <w:rsid w:val="00173757"/>
    <w:rsid w:val="0017471E"/>
    <w:rsid w:val="00175E30"/>
    <w:rsid w:val="001766A8"/>
    <w:rsid w:val="00176CDF"/>
    <w:rsid w:val="00177816"/>
    <w:rsid w:val="0018250C"/>
    <w:rsid w:val="0018310C"/>
    <w:rsid w:val="001831C9"/>
    <w:rsid w:val="0018445B"/>
    <w:rsid w:val="00185FDE"/>
    <w:rsid w:val="001860DA"/>
    <w:rsid w:val="00186D9B"/>
    <w:rsid w:val="0018771A"/>
    <w:rsid w:val="00192902"/>
    <w:rsid w:val="001975EC"/>
    <w:rsid w:val="001A06F6"/>
    <w:rsid w:val="001A0D1E"/>
    <w:rsid w:val="001A4AC9"/>
    <w:rsid w:val="001A4DFF"/>
    <w:rsid w:val="001A76DF"/>
    <w:rsid w:val="001B0F17"/>
    <w:rsid w:val="001B1BA3"/>
    <w:rsid w:val="001B24F2"/>
    <w:rsid w:val="001C064A"/>
    <w:rsid w:val="001C1C87"/>
    <w:rsid w:val="001C3EEC"/>
    <w:rsid w:val="001C50CD"/>
    <w:rsid w:val="001D6249"/>
    <w:rsid w:val="001D64D9"/>
    <w:rsid w:val="001D73B9"/>
    <w:rsid w:val="001E2785"/>
    <w:rsid w:val="001E2A05"/>
    <w:rsid w:val="001E75F5"/>
    <w:rsid w:val="001F027B"/>
    <w:rsid w:val="001F1257"/>
    <w:rsid w:val="001F7515"/>
    <w:rsid w:val="00200AAF"/>
    <w:rsid w:val="00200D94"/>
    <w:rsid w:val="0020145A"/>
    <w:rsid w:val="0020158F"/>
    <w:rsid w:val="002018E6"/>
    <w:rsid w:val="00203079"/>
    <w:rsid w:val="002035A2"/>
    <w:rsid w:val="002077DC"/>
    <w:rsid w:val="00207840"/>
    <w:rsid w:val="0021324F"/>
    <w:rsid w:val="0021358F"/>
    <w:rsid w:val="00216DC0"/>
    <w:rsid w:val="00221244"/>
    <w:rsid w:val="00222478"/>
    <w:rsid w:val="00224D45"/>
    <w:rsid w:val="00227E80"/>
    <w:rsid w:val="002309DB"/>
    <w:rsid w:val="00230F62"/>
    <w:rsid w:val="0023295B"/>
    <w:rsid w:val="00234D67"/>
    <w:rsid w:val="00236234"/>
    <w:rsid w:val="00240C22"/>
    <w:rsid w:val="002415E7"/>
    <w:rsid w:val="002453A7"/>
    <w:rsid w:val="002468F2"/>
    <w:rsid w:val="0024719B"/>
    <w:rsid w:val="0025065B"/>
    <w:rsid w:val="00250C64"/>
    <w:rsid w:val="00253F85"/>
    <w:rsid w:val="00260D9A"/>
    <w:rsid w:val="002638AF"/>
    <w:rsid w:val="0026549F"/>
    <w:rsid w:val="00276A36"/>
    <w:rsid w:val="00276D8C"/>
    <w:rsid w:val="00277C7A"/>
    <w:rsid w:val="00280DD3"/>
    <w:rsid w:val="00280DED"/>
    <w:rsid w:val="00282A1F"/>
    <w:rsid w:val="00283D69"/>
    <w:rsid w:val="0028518E"/>
    <w:rsid w:val="00286DFA"/>
    <w:rsid w:val="00286E18"/>
    <w:rsid w:val="00287B04"/>
    <w:rsid w:val="00287F2E"/>
    <w:rsid w:val="00292B82"/>
    <w:rsid w:val="002934A6"/>
    <w:rsid w:val="00293EA7"/>
    <w:rsid w:val="00295114"/>
    <w:rsid w:val="00295309"/>
    <w:rsid w:val="0029605A"/>
    <w:rsid w:val="002961A9"/>
    <w:rsid w:val="002966BF"/>
    <w:rsid w:val="002A09EB"/>
    <w:rsid w:val="002A0DD3"/>
    <w:rsid w:val="002A4280"/>
    <w:rsid w:val="002B157F"/>
    <w:rsid w:val="002B1D3D"/>
    <w:rsid w:val="002B6174"/>
    <w:rsid w:val="002C1D02"/>
    <w:rsid w:val="002C2718"/>
    <w:rsid w:val="002C305B"/>
    <w:rsid w:val="002D08C8"/>
    <w:rsid w:val="002D17B6"/>
    <w:rsid w:val="002D2C43"/>
    <w:rsid w:val="002D2CEE"/>
    <w:rsid w:val="002D400F"/>
    <w:rsid w:val="002D4481"/>
    <w:rsid w:val="002D64BA"/>
    <w:rsid w:val="002E1301"/>
    <w:rsid w:val="002E284B"/>
    <w:rsid w:val="002E28C4"/>
    <w:rsid w:val="002E28E8"/>
    <w:rsid w:val="002F0686"/>
    <w:rsid w:val="002F4D58"/>
    <w:rsid w:val="002F66CA"/>
    <w:rsid w:val="0030147F"/>
    <w:rsid w:val="0030303B"/>
    <w:rsid w:val="00304DE9"/>
    <w:rsid w:val="003059A5"/>
    <w:rsid w:val="00305DDC"/>
    <w:rsid w:val="003104C1"/>
    <w:rsid w:val="003110D5"/>
    <w:rsid w:val="00312760"/>
    <w:rsid w:val="00312B93"/>
    <w:rsid w:val="0031574F"/>
    <w:rsid w:val="00322461"/>
    <w:rsid w:val="00323C36"/>
    <w:rsid w:val="00325ADA"/>
    <w:rsid w:val="00334780"/>
    <w:rsid w:val="00334BE6"/>
    <w:rsid w:val="00334E3C"/>
    <w:rsid w:val="0033647C"/>
    <w:rsid w:val="00341465"/>
    <w:rsid w:val="00343030"/>
    <w:rsid w:val="00343A23"/>
    <w:rsid w:val="00345348"/>
    <w:rsid w:val="003460E0"/>
    <w:rsid w:val="00351893"/>
    <w:rsid w:val="00351DEA"/>
    <w:rsid w:val="0035589F"/>
    <w:rsid w:val="003563B7"/>
    <w:rsid w:val="003653AB"/>
    <w:rsid w:val="00367C19"/>
    <w:rsid w:val="00372268"/>
    <w:rsid w:val="00372ED4"/>
    <w:rsid w:val="003733D1"/>
    <w:rsid w:val="0037416A"/>
    <w:rsid w:val="003745B3"/>
    <w:rsid w:val="00374F70"/>
    <w:rsid w:val="00376945"/>
    <w:rsid w:val="00377264"/>
    <w:rsid w:val="00377805"/>
    <w:rsid w:val="003831B9"/>
    <w:rsid w:val="00384485"/>
    <w:rsid w:val="00387136"/>
    <w:rsid w:val="003908AC"/>
    <w:rsid w:val="003915A1"/>
    <w:rsid w:val="00391ABD"/>
    <w:rsid w:val="00397272"/>
    <w:rsid w:val="003977BC"/>
    <w:rsid w:val="00397938"/>
    <w:rsid w:val="003A0386"/>
    <w:rsid w:val="003A21BB"/>
    <w:rsid w:val="003A22AA"/>
    <w:rsid w:val="003A2F6D"/>
    <w:rsid w:val="003A5B57"/>
    <w:rsid w:val="003B440F"/>
    <w:rsid w:val="003C09E0"/>
    <w:rsid w:val="003C4A5D"/>
    <w:rsid w:val="003C6821"/>
    <w:rsid w:val="003C70B3"/>
    <w:rsid w:val="003D1D5D"/>
    <w:rsid w:val="003D206B"/>
    <w:rsid w:val="003D30D5"/>
    <w:rsid w:val="003D4740"/>
    <w:rsid w:val="003D7DBF"/>
    <w:rsid w:val="003E2C99"/>
    <w:rsid w:val="003E5D6F"/>
    <w:rsid w:val="003E6F13"/>
    <w:rsid w:val="00400BC2"/>
    <w:rsid w:val="00400CBA"/>
    <w:rsid w:val="0040310D"/>
    <w:rsid w:val="00403559"/>
    <w:rsid w:val="00403944"/>
    <w:rsid w:val="0040405B"/>
    <w:rsid w:val="00405914"/>
    <w:rsid w:val="00405DE4"/>
    <w:rsid w:val="00410569"/>
    <w:rsid w:val="00412D3A"/>
    <w:rsid w:val="00413BB8"/>
    <w:rsid w:val="00417C85"/>
    <w:rsid w:val="0042008D"/>
    <w:rsid w:val="00420CED"/>
    <w:rsid w:val="00423148"/>
    <w:rsid w:val="00426134"/>
    <w:rsid w:val="00426F12"/>
    <w:rsid w:val="0042738E"/>
    <w:rsid w:val="00427D4E"/>
    <w:rsid w:val="00433985"/>
    <w:rsid w:val="004346B7"/>
    <w:rsid w:val="00434831"/>
    <w:rsid w:val="00435480"/>
    <w:rsid w:val="00435D85"/>
    <w:rsid w:val="00447783"/>
    <w:rsid w:val="004547F2"/>
    <w:rsid w:val="00457F44"/>
    <w:rsid w:val="00463041"/>
    <w:rsid w:val="0046644F"/>
    <w:rsid w:val="004708B8"/>
    <w:rsid w:val="004709AA"/>
    <w:rsid w:val="0047194D"/>
    <w:rsid w:val="00471EB9"/>
    <w:rsid w:val="00480D99"/>
    <w:rsid w:val="00481000"/>
    <w:rsid w:val="0048310E"/>
    <w:rsid w:val="00490D18"/>
    <w:rsid w:val="00491439"/>
    <w:rsid w:val="0049305A"/>
    <w:rsid w:val="004A0DCF"/>
    <w:rsid w:val="004A12FB"/>
    <w:rsid w:val="004A13CA"/>
    <w:rsid w:val="004A1581"/>
    <w:rsid w:val="004A6596"/>
    <w:rsid w:val="004A7528"/>
    <w:rsid w:val="004B173C"/>
    <w:rsid w:val="004B46EE"/>
    <w:rsid w:val="004B7439"/>
    <w:rsid w:val="004C0032"/>
    <w:rsid w:val="004C07E7"/>
    <w:rsid w:val="004C167B"/>
    <w:rsid w:val="004C24CF"/>
    <w:rsid w:val="004C2C2A"/>
    <w:rsid w:val="004C4D99"/>
    <w:rsid w:val="004C5B59"/>
    <w:rsid w:val="004D08A2"/>
    <w:rsid w:val="004D1B77"/>
    <w:rsid w:val="004D3F55"/>
    <w:rsid w:val="004D6840"/>
    <w:rsid w:val="004E1536"/>
    <w:rsid w:val="004E2F10"/>
    <w:rsid w:val="004E3344"/>
    <w:rsid w:val="004E3CEB"/>
    <w:rsid w:val="004E47C6"/>
    <w:rsid w:val="004E5C3B"/>
    <w:rsid w:val="004F264E"/>
    <w:rsid w:val="004F27C2"/>
    <w:rsid w:val="004F67B6"/>
    <w:rsid w:val="004F6B9C"/>
    <w:rsid w:val="0050181D"/>
    <w:rsid w:val="005028A9"/>
    <w:rsid w:val="00503B9D"/>
    <w:rsid w:val="0050415E"/>
    <w:rsid w:val="00504F4D"/>
    <w:rsid w:val="005070D4"/>
    <w:rsid w:val="0051303B"/>
    <w:rsid w:val="00515D9F"/>
    <w:rsid w:val="005213D2"/>
    <w:rsid w:val="00521706"/>
    <w:rsid w:val="00521746"/>
    <w:rsid w:val="00525512"/>
    <w:rsid w:val="0052558B"/>
    <w:rsid w:val="00526828"/>
    <w:rsid w:val="00527796"/>
    <w:rsid w:val="00533B85"/>
    <w:rsid w:val="00534280"/>
    <w:rsid w:val="005343BF"/>
    <w:rsid w:val="00537614"/>
    <w:rsid w:val="005449FF"/>
    <w:rsid w:val="005461B1"/>
    <w:rsid w:val="00546BC1"/>
    <w:rsid w:val="00551249"/>
    <w:rsid w:val="005534A4"/>
    <w:rsid w:val="00556BF3"/>
    <w:rsid w:val="005605E8"/>
    <w:rsid w:val="00561DEC"/>
    <w:rsid w:val="00564434"/>
    <w:rsid w:val="00565366"/>
    <w:rsid w:val="005700CB"/>
    <w:rsid w:val="005735C6"/>
    <w:rsid w:val="00574983"/>
    <w:rsid w:val="005756B4"/>
    <w:rsid w:val="00575DBB"/>
    <w:rsid w:val="00580553"/>
    <w:rsid w:val="00582C5B"/>
    <w:rsid w:val="00584DE6"/>
    <w:rsid w:val="00586897"/>
    <w:rsid w:val="005872DA"/>
    <w:rsid w:val="00590EF8"/>
    <w:rsid w:val="0059325E"/>
    <w:rsid w:val="00593AF4"/>
    <w:rsid w:val="00594EFB"/>
    <w:rsid w:val="00596983"/>
    <w:rsid w:val="005A171F"/>
    <w:rsid w:val="005A2009"/>
    <w:rsid w:val="005A3BAC"/>
    <w:rsid w:val="005A58FD"/>
    <w:rsid w:val="005B21E7"/>
    <w:rsid w:val="005B3C9A"/>
    <w:rsid w:val="005B4746"/>
    <w:rsid w:val="005B499A"/>
    <w:rsid w:val="005B4B71"/>
    <w:rsid w:val="005C0279"/>
    <w:rsid w:val="005C72D6"/>
    <w:rsid w:val="005C761C"/>
    <w:rsid w:val="005C7FBC"/>
    <w:rsid w:val="005D0756"/>
    <w:rsid w:val="005D16D4"/>
    <w:rsid w:val="005D2D21"/>
    <w:rsid w:val="005D5F5D"/>
    <w:rsid w:val="005D6A0A"/>
    <w:rsid w:val="005E1515"/>
    <w:rsid w:val="005E222F"/>
    <w:rsid w:val="005E34EA"/>
    <w:rsid w:val="005E4BF3"/>
    <w:rsid w:val="005E7779"/>
    <w:rsid w:val="005F10B1"/>
    <w:rsid w:val="005F2BEC"/>
    <w:rsid w:val="005F3585"/>
    <w:rsid w:val="005F4477"/>
    <w:rsid w:val="005F6718"/>
    <w:rsid w:val="005F6A5B"/>
    <w:rsid w:val="006002A5"/>
    <w:rsid w:val="00600637"/>
    <w:rsid w:val="00602222"/>
    <w:rsid w:val="0060304D"/>
    <w:rsid w:val="0060525C"/>
    <w:rsid w:val="00606538"/>
    <w:rsid w:val="00610A54"/>
    <w:rsid w:val="00611B87"/>
    <w:rsid w:val="0061432F"/>
    <w:rsid w:val="006145A9"/>
    <w:rsid w:val="0061758F"/>
    <w:rsid w:val="0062211E"/>
    <w:rsid w:val="00626883"/>
    <w:rsid w:val="00635077"/>
    <w:rsid w:val="006361A0"/>
    <w:rsid w:val="00636A98"/>
    <w:rsid w:val="0063727A"/>
    <w:rsid w:val="006438AA"/>
    <w:rsid w:val="00644800"/>
    <w:rsid w:val="00645C24"/>
    <w:rsid w:val="00646F2E"/>
    <w:rsid w:val="00647C92"/>
    <w:rsid w:val="00653E0F"/>
    <w:rsid w:val="0065413F"/>
    <w:rsid w:val="00657014"/>
    <w:rsid w:val="006578DB"/>
    <w:rsid w:val="006638D5"/>
    <w:rsid w:val="00664A01"/>
    <w:rsid w:val="00664F33"/>
    <w:rsid w:val="00670111"/>
    <w:rsid w:val="00670A73"/>
    <w:rsid w:val="006734DA"/>
    <w:rsid w:val="00675A49"/>
    <w:rsid w:val="006769EB"/>
    <w:rsid w:val="00677329"/>
    <w:rsid w:val="006841E8"/>
    <w:rsid w:val="0068431B"/>
    <w:rsid w:val="00684BD0"/>
    <w:rsid w:val="00693503"/>
    <w:rsid w:val="00693781"/>
    <w:rsid w:val="00693C41"/>
    <w:rsid w:val="006941B3"/>
    <w:rsid w:val="00694567"/>
    <w:rsid w:val="0069633C"/>
    <w:rsid w:val="00697A75"/>
    <w:rsid w:val="006A0D45"/>
    <w:rsid w:val="006A11DD"/>
    <w:rsid w:val="006A6BD5"/>
    <w:rsid w:val="006B103A"/>
    <w:rsid w:val="006B41C5"/>
    <w:rsid w:val="006B6527"/>
    <w:rsid w:val="006B6A59"/>
    <w:rsid w:val="006B74D3"/>
    <w:rsid w:val="006C1643"/>
    <w:rsid w:val="006C1897"/>
    <w:rsid w:val="006C1AB7"/>
    <w:rsid w:val="006C1BA4"/>
    <w:rsid w:val="006C5D7C"/>
    <w:rsid w:val="006C628C"/>
    <w:rsid w:val="006C66F8"/>
    <w:rsid w:val="006C6983"/>
    <w:rsid w:val="006D0F5D"/>
    <w:rsid w:val="006D336C"/>
    <w:rsid w:val="006D553A"/>
    <w:rsid w:val="006D63C5"/>
    <w:rsid w:val="006D7C20"/>
    <w:rsid w:val="006E0EEC"/>
    <w:rsid w:val="006E1B6D"/>
    <w:rsid w:val="006E242E"/>
    <w:rsid w:val="006E613B"/>
    <w:rsid w:val="006E6595"/>
    <w:rsid w:val="006F4178"/>
    <w:rsid w:val="006F6C89"/>
    <w:rsid w:val="00703EBD"/>
    <w:rsid w:val="007076A8"/>
    <w:rsid w:val="00711044"/>
    <w:rsid w:val="007152E5"/>
    <w:rsid w:val="007175AC"/>
    <w:rsid w:val="00721A57"/>
    <w:rsid w:val="007225FA"/>
    <w:rsid w:val="007231F9"/>
    <w:rsid w:val="0072327F"/>
    <w:rsid w:val="0072547F"/>
    <w:rsid w:val="00725E77"/>
    <w:rsid w:val="00726A0B"/>
    <w:rsid w:val="00726A61"/>
    <w:rsid w:val="007274FA"/>
    <w:rsid w:val="00730075"/>
    <w:rsid w:val="007303D6"/>
    <w:rsid w:val="00735F5B"/>
    <w:rsid w:val="00740620"/>
    <w:rsid w:val="007418CF"/>
    <w:rsid w:val="00741E55"/>
    <w:rsid w:val="007461A4"/>
    <w:rsid w:val="0074710B"/>
    <w:rsid w:val="00747304"/>
    <w:rsid w:val="00747A1E"/>
    <w:rsid w:val="00751C7F"/>
    <w:rsid w:val="007525E0"/>
    <w:rsid w:val="0075268E"/>
    <w:rsid w:val="0075461F"/>
    <w:rsid w:val="00756332"/>
    <w:rsid w:val="0075752B"/>
    <w:rsid w:val="0076438B"/>
    <w:rsid w:val="00764CB9"/>
    <w:rsid w:val="00765A6B"/>
    <w:rsid w:val="007665BB"/>
    <w:rsid w:val="00772B90"/>
    <w:rsid w:val="007740AB"/>
    <w:rsid w:val="00776E77"/>
    <w:rsid w:val="00777B4C"/>
    <w:rsid w:val="00785C30"/>
    <w:rsid w:val="00786111"/>
    <w:rsid w:val="0078669E"/>
    <w:rsid w:val="00794676"/>
    <w:rsid w:val="007A19A7"/>
    <w:rsid w:val="007A1D4D"/>
    <w:rsid w:val="007A5C37"/>
    <w:rsid w:val="007A6374"/>
    <w:rsid w:val="007A6A91"/>
    <w:rsid w:val="007A6D0E"/>
    <w:rsid w:val="007C0745"/>
    <w:rsid w:val="007C2D5D"/>
    <w:rsid w:val="007C2EFB"/>
    <w:rsid w:val="007C38D4"/>
    <w:rsid w:val="007C3E4D"/>
    <w:rsid w:val="007C3FDE"/>
    <w:rsid w:val="007C59C1"/>
    <w:rsid w:val="007D02E8"/>
    <w:rsid w:val="007D0BA9"/>
    <w:rsid w:val="007D27DA"/>
    <w:rsid w:val="007D3CC4"/>
    <w:rsid w:val="007D40B9"/>
    <w:rsid w:val="007D5ACB"/>
    <w:rsid w:val="007D7DDB"/>
    <w:rsid w:val="007E3817"/>
    <w:rsid w:val="007E52A4"/>
    <w:rsid w:val="007F246F"/>
    <w:rsid w:val="007F3D43"/>
    <w:rsid w:val="007F5792"/>
    <w:rsid w:val="007F58D7"/>
    <w:rsid w:val="007F6CB1"/>
    <w:rsid w:val="007F6EB6"/>
    <w:rsid w:val="00805F90"/>
    <w:rsid w:val="008156CA"/>
    <w:rsid w:val="00815C76"/>
    <w:rsid w:val="00816C12"/>
    <w:rsid w:val="00817F57"/>
    <w:rsid w:val="008270EB"/>
    <w:rsid w:val="00832A22"/>
    <w:rsid w:val="00834E96"/>
    <w:rsid w:val="00836F8B"/>
    <w:rsid w:val="008459D2"/>
    <w:rsid w:val="00850862"/>
    <w:rsid w:val="0085260E"/>
    <w:rsid w:val="00853212"/>
    <w:rsid w:val="00855B2E"/>
    <w:rsid w:val="0085717B"/>
    <w:rsid w:val="00857CA1"/>
    <w:rsid w:val="00860A88"/>
    <w:rsid w:val="00860E50"/>
    <w:rsid w:val="00860E6B"/>
    <w:rsid w:val="0086557C"/>
    <w:rsid w:val="00867AC7"/>
    <w:rsid w:val="00867B12"/>
    <w:rsid w:val="008716C1"/>
    <w:rsid w:val="00877E94"/>
    <w:rsid w:val="00880718"/>
    <w:rsid w:val="00880B25"/>
    <w:rsid w:val="00881A3C"/>
    <w:rsid w:val="00882702"/>
    <w:rsid w:val="008844D1"/>
    <w:rsid w:val="008852A4"/>
    <w:rsid w:val="0089264E"/>
    <w:rsid w:val="00893316"/>
    <w:rsid w:val="0089433F"/>
    <w:rsid w:val="00894A2C"/>
    <w:rsid w:val="008A280A"/>
    <w:rsid w:val="008A4BCD"/>
    <w:rsid w:val="008A783C"/>
    <w:rsid w:val="008B252F"/>
    <w:rsid w:val="008B330D"/>
    <w:rsid w:val="008B3621"/>
    <w:rsid w:val="008C14A4"/>
    <w:rsid w:val="008D303C"/>
    <w:rsid w:val="008D6067"/>
    <w:rsid w:val="008E0481"/>
    <w:rsid w:val="008E12B9"/>
    <w:rsid w:val="008E4A1E"/>
    <w:rsid w:val="008E4FBF"/>
    <w:rsid w:val="008E5DD6"/>
    <w:rsid w:val="008E696D"/>
    <w:rsid w:val="008F004E"/>
    <w:rsid w:val="008F033C"/>
    <w:rsid w:val="008F18F4"/>
    <w:rsid w:val="008F33FB"/>
    <w:rsid w:val="008F6A9C"/>
    <w:rsid w:val="008F6CBA"/>
    <w:rsid w:val="009023DB"/>
    <w:rsid w:val="00906AD7"/>
    <w:rsid w:val="009124D1"/>
    <w:rsid w:val="00913329"/>
    <w:rsid w:val="009164CA"/>
    <w:rsid w:val="009176AE"/>
    <w:rsid w:val="00920A3C"/>
    <w:rsid w:val="00930A73"/>
    <w:rsid w:val="0093417B"/>
    <w:rsid w:val="0093682F"/>
    <w:rsid w:val="00937367"/>
    <w:rsid w:val="00937763"/>
    <w:rsid w:val="009400A3"/>
    <w:rsid w:val="00945601"/>
    <w:rsid w:val="00945D31"/>
    <w:rsid w:val="00947DA8"/>
    <w:rsid w:val="009507C6"/>
    <w:rsid w:val="00950856"/>
    <w:rsid w:val="00952AD7"/>
    <w:rsid w:val="009542FA"/>
    <w:rsid w:val="00954EF3"/>
    <w:rsid w:val="009568AC"/>
    <w:rsid w:val="00956EE4"/>
    <w:rsid w:val="00960099"/>
    <w:rsid w:val="00962E10"/>
    <w:rsid w:val="009638B6"/>
    <w:rsid w:val="00970CD3"/>
    <w:rsid w:val="00974441"/>
    <w:rsid w:val="00976720"/>
    <w:rsid w:val="009771FE"/>
    <w:rsid w:val="0098142A"/>
    <w:rsid w:val="00981CE6"/>
    <w:rsid w:val="0098269E"/>
    <w:rsid w:val="0098403C"/>
    <w:rsid w:val="00987675"/>
    <w:rsid w:val="00994001"/>
    <w:rsid w:val="00996A6D"/>
    <w:rsid w:val="009A1E16"/>
    <w:rsid w:val="009A3660"/>
    <w:rsid w:val="009A387C"/>
    <w:rsid w:val="009A41AD"/>
    <w:rsid w:val="009A7BC2"/>
    <w:rsid w:val="009B33B9"/>
    <w:rsid w:val="009B5EB6"/>
    <w:rsid w:val="009C15D4"/>
    <w:rsid w:val="009C3F5F"/>
    <w:rsid w:val="009C7A18"/>
    <w:rsid w:val="009D022B"/>
    <w:rsid w:val="009D4732"/>
    <w:rsid w:val="009D47F6"/>
    <w:rsid w:val="009D4AC6"/>
    <w:rsid w:val="009D6E5C"/>
    <w:rsid w:val="009E20A1"/>
    <w:rsid w:val="009E4357"/>
    <w:rsid w:val="009E576E"/>
    <w:rsid w:val="009F0CC2"/>
    <w:rsid w:val="00A033B4"/>
    <w:rsid w:val="00A0621F"/>
    <w:rsid w:val="00A06B16"/>
    <w:rsid w:val="00A102B6"/>
    <w:rsid w:val="00A105E5"/>
    <w:rsid w:val="00A11460"/>
    <w:rsid w:val="00A11895"/>
    <w:rsid w:val="00A11F10"/>
    <w:rsid w:val="00A207AB"/>
    <w:rsid w:val="00A24779"/>
    <w:rsid w:val="00A27FCB"/>
    <w:rsid w:val="00A30E23"/>
    <w:rsid w:val="00A31503"/>
    <w:rsid w:val="00A31D7E"/>
    <w:rsid w:val="00A33293"/>
    <w:rsid w:val="00A33C2A"/>
    <w:rsid w:val="00A343FF"/>
    <w:rsid w:val="00A36DB2"/>
    <w:rsid w:val="00A475EB"/>
    <w:rsid w:val="00A52D90"/>
    <w:rsid w:val="00A544B6"/>
    <w:rsid w:val="00A54C7E"/>
    <w:rsid w:val="00A54C84"/>
    <w:rsid w:val="00A5617F"/>
    <w:rsid w:val="00A613A1"/>
    <w:rsid w:val="00A615F8"/>
    <w:rsid w:val="00A6324A"/>
    <w:rsid w:val="00A64E26"/>
    <w:rsid w:val="00A66325"/>
    <w:rsid w:val="00A66767"/>
    <w:rsid w:val="00A66CA5"/>
    <w:rsid w:val="00A675AD"/>
    <w:rsid w:val="00A71601"/>
    <w:rsid w:val="00A717EE"/>
    <w:rsid w:val="00A72D0A"/>
    <w:rsid w:val="00A738D9"/>
    <w:rsid w:val="00A75169"/>
    <w:rsid w:val="00A759FE"/>
    <w:rsid w:val="00A80546"/>
    <w:rsid w:val="00A80F2F"/>
    <w:rsid w:val="00A81ACA"/>
    <w:rsid w:val="00A83229"/>
    <w:rsid w:val="00A8770F"/>
    <w:rsid w:val="00A90691"/>
    <w:rsid w:val="00A95487"/>
    <w:rsid w:val="00A97A00"/>
    <w:rsid w:val="00AA314D"/>
    <w:rsid w:val="00AA3621"/>
    <w:rsid w:val="00AA3783"/>
    <w:rsid w:val="00AA46D4"/>
    <w:rsid w:val="00AB0C7D"/>
    <w:rsid w:val="00AB1007"/>
    <w:rsid w:val="00AB1BD7"/>
    <w:rsid w:val="00AB2168"/>
    <w:rsid w:val="00AC0413"/>
    <w:rsid w:val="00AC0FF9"/>
    <w:rsid w:val="00AC4D26"/>
    <w:rsid w:val="00AC699A"/>
    <w:rsid w:val="00AD1E85"/>
    <w:rsid w:val="00AD3AC1"/>
    <w:rsid w:val="00AD7D19"/>
    <w:rsid w:val="00AE280A"/>
    <w:rsid w:val="00AE34DF"/>
    <w:rsid w:val="00AE7E64"/>
    <w:rsid w:val="00AF013E"/>
    <w:rsid w:val="00AF0355"/>
    <w:rsid w:val="00AF1E39"/>
    <w:rsid w:val="00AF4A6F"/>
    <w:rsid w:val="00AF5632"/>
    <w:rsid w:val="00AF68CE"/>
    <w:rsid w:val="00B00412"/>
    <w:rsid w:val="00B0101F"/>
    <w:rsid w:val="00B01CBB"/>
    <w:rsid w:val="00B01DBB"/>
    <w:rsid w:val="00B04CA6"/>
    <w:rsid w:val="00B0705F"/>
    <w:rsid w:val="00B118EE"/>
    <w:rsid w:val="00B11EC7"/>
    <w:rsid w:val="00B123CA"/>
    <w:rsid w:val="00B12C57"/>
    <w:rsid w:val="00B14182"/>
    <w:rsid w:val="00B151B9"/>
    <w:rsid w:val="00B17262"/>
    <w:rsid w:val="00B17A14"/>
    <w:rsid w:val="00B21D35"/>
    <w:rsid w:val="00B22355"/>
    <w:rsid w:val="00B30A45"/>
    <w:rsid w:val="00B32A05"/>
    <w:rsid w:val="00B33202"/>
    <w:rsid w:val="00B332C0"/>
    <w:rsid w:val="00B375D1"/>
    <w:rsid w:val="00B37F1D"/>
    <w:rsid w:val="00B4123C"/>
    <w:rsid w:val="00B426A9"/>
    <w:rsid w:val="00B4482B"/>
    <w:rsid w:val="00B50216"/>
    <w:rsid w:val="00B54164"/>
    <w:rsid w:val="00B55CEC"/>
    <w:rsid w:val="00B577D5"/>
    <w:rsid w:val="00B57F8A"/>
    <w:rsid w:val="00B622B3"/>
    <w:rsid w:val="00B62457"/>
    <w:rsid w:val="00B625F4"/>
    <w:rsid w:val="00B63453"/>
    <w:rsid w:val="00B64B47"/>
    <w:rsid w:val="00B64D47"/>
    <w:rsid w:val="00B6529E"/>
    <w:rsid w:val="00B670A0"/>
    <w:rsid w:val="00B71C3C"/>
    <w:rsid w:val="00B7332A"/>
    <w:rsid w:val="00B7351B"/>
    <w:rsid w:val="00B73DFC"/>
    <w:rsid w:val="00B806A4"/>
    <w:rsid w:val="00B84861"/>
    <w:rsid w:val="00B92E8B"/>
    <w:rsid w:val="00B93223"/>
    <w:rsid w:val="00B97722"/>
    <w:rsid w:val="00B97D42"/>
    <w:rsid w:val="00BA0E0B"/>
    <w:rsid w:val="00BA0F80"/>
    <w:rsid w:val="00BA392B"/>
    <w:rsid w:val="00BA6B10"/>
    <w:rsid w:val="00BA7E7F"/>
    <w:rsid w:val="00BB0125"/>
    <w:rsid w:val="00BB045F"/>
    <w:rsid w:val="00BB3C1B"/>
    <w:rsid w:val="00BC0402"/>
    <w:rsid w:val="00BC2C35"/>
    <w:rsid w:val="00BC6E9A"/>
    <w:rsid w:val="00BD02B1"/>
    <w:rsid w:val="00BD0DA7"/>
    <w:rsid w:val="00BD1C3D"/>
    <w:rsid w:val="00BD7308"/>
    <w:rsid w:val="00BE088F"/>
    <w:rsid w:val="00BE37B2"/>
    <w:rsid w:val="00BE7D88"/>
    <w:rsid w:val="00BE7ECB"/>
    <w:rsid w:val="00BF0467"/>
    <w:rsid w:val="00BF0D1D"/>
    <w:rsid w:val="00BF1AD0"/>
    <w:rsid w:val="00BF353D"/>
    <w:rsid w:val="00BF4910"/>
    <w:rsid w:val="00BF52AB"/>
    <w:rsid w:val="00BF6C20"/>
    <w:rsid w:val="00BF7EA4"/>
    <w:rsid w:val="00C01309"/>
    <w:rsid w:val="00C03FD5"/>
    <w:rsid w:val="00C076E0"/>
    <w:rsid w:val="00C07A05"/>
    <w:rsid w:val="00C1290D"/>
    <w:rsid w:val="00C145E3"/>
    <w:rsid w:val="00C15BE3"/>
    <w:rsid w:val="00C17003"/>
    <w:rsid w:val="00C20F05"/>
    <w:rsid w:val="00C21834"/>
    <w:rsid w:val="00C22120"/>
    <w:rsid w:val="00C26349"/>
    <w:rsid w:val="00C26E5D"/>
    <w:rsid w:val="00C27711"/>
    <w:rsid w:val="00C338D5"/>
    <w:rsid w:val="00C3429B"/>
    <w:rsid w:val="00C347D3"/>
    <w:rsid w:val="00C360AC"/>
    <w:rsid w:val="00C36544"/>
    <w:rsid w:val="00C41C40"/>
    <w:rsid w:val="00C41FD3"/>
    <w:rsid w:val="00C546AF"/>
    <w:rsid w:val="00C57970"/>
    <w:rsid w:val="00C63CB0"/>
    <w:rsid w:val="00C66E02"/>
    <w:rsid w:val="00C7149C"/>
    <w:rsid w:val="00C72C67"/>
    <w:rsid w:val="00C774E6"/>
    <w:rsid w:val="00C807F0"/>
    <w:rsid w:val="00C8317D"/>
    <w:rsid w:val="00C83385"/>
    <w:rsid w:val="00C84973"/>
    <w:rsid w:val="00C8624E"/>
    <w:rsid w:val="00C86CF6"/>
    <w:rsid w:val="00C871A1"/>
    <w:rsid w:val="00C95D45"/>
    <w:rsid w:val="00CA00E3"/>
    <w:rsid w:val="00CA18A3"/>
    <w:rsid w:val="00CA3980"/>
    <w:rsid w:val="00CA39CC"/>
    <w:rsid w:val="00CA5463"/>
    <w:rsid w:val="00CB5A1F"/>
    <w:rsid w:val="00CB5AF9"/>
    <w:rsid w:val="00CC1F52"/>
    <w:rsid w:val="00CC4152"/>
    <w:rsid w:val="00CC4BF3"/>
    <w:rsid w:val="00CC5328"/>
    <w:rsid w:val="00CC739C"/>
    <w:rsid w:val="00CC7B1B"/>
    <w:rsid w:val="00CD1356"/>
    <w:rsid w:val="00CD28F9"/>
    <w:rsid w:val="00CD29F7"/>
    <w:rsid w:val="00CD36B0"/>
    <w:rsid w:val="00CD384A"/>
    <w:rsid w:val="00CD3911"/>
    <w:rsid w:val="00CD50E6"/>
    <w:rsid w:val="00CD7F0C"/>
    <w:rsid w:val="00CE78EF"/>
    <w:rsid w:val="00CF3257"/>
    <w:rsid w:val="00CF4EA9"/>
    <w:rsid w:val="00CF6761"/>
    <w:rsid w:val="00D0106D"/>
    <w:rsid w:val="00D01308"/>
    <w:rsid w:val="00D0416F"/>
    <w:rsid w:val="00D070D1"/>
    <w:rsid w:val="00D13A1E"/>
    <w:rsid w:val="00D1468F"/>
    <w:rsid w:val="00D22838"/>
    <w:rsid w:val="00D22B7F"/>
    <w:rsid w:val="00D22CA2"/>
    <w:rsid w:val="00D230E1"/>
    <w:rsid w:val="00D3463A"/>
    <w:rsid w:val="00D37F5B"/>
    <w:rsid w:val="00D42F83"/>
    <w:rsid w:val="00D437DE"/>
    <w:rsid w:val="00D455D2"/>
    <w:rsid w:val="00D45A10"/>
    <w:rsid w:val="00D46CD1"/>
    <w:rsid w:val="00D5015E"/>
    <w:rsid w:val="00D5054C"/>
    <w:rsid w:val="00D508A2"/>
    <w:rsid w:val="00D55118"/>
    <w:rsid w:val="00D567CB"/>
    <w:rsid w:val="00D613D0"/>
    <w:rsid w:val="00D62515"/>
    <w:rsid w:val="00D651C1"/>
    <w:rsid w:val="00D65420"/>
    <w:rsid w:val="00D65CFD"/>
    <w:rsid w:val="00D66B21"/>
    <w:rsid w:val="00D67A5D"/>
    <w:rsid w:val="00D67D2D"/>
    <w:rsid w:val="00D768A9"/>
    <w:rsid w:val="00D80246"/>
    <w:rsid w:val="00D80379"/>
    <w:rsid w:val="00D82E17"/>
    <w:rsid w:val="00D83178"/>
    <w:rsid w:val="00D83AD3"/>
    <w:rsid w:val="00D86CCA"/>
    <w:rsid w:val="00D870A6"/>
    <w:rsid w:val="00D878F2"/>
    <w:rsid w:val="00D90D79"/>
    <w:rsid w:val="00D92DCC"/>
    <w:rsid w:val="00D946B5"/>
    <w:rsid w:val="00D97829"/>
    <w:rsid w:val="00DA3722"/>
    <w:rsid w:val="00DA435A"/>
    <w:rsid w:val="00DA47DE"/>
    <w:rsid w:val="00DA48DB"/>
    <w:rsid w:val="00DA63D3"/>
    <w:rsid w:val="00DA78F7"/>
    <w:rsid w:val="00DA7EBB"/>
    <w:rsid w:val="00DB13CE"/>
    <w:rsid w:val="00DB272C"/>
    <w:rsid w:val="00DB49F5"/>
    <w:rsid w:val="00DB54EC"/>
    <w:rsid w:val="00DB7CF4"/>
    <w:rsid w:val="00DC0174"/>
    <w:rsid w:val="00DC343D"/>
    <w:rsid w:val="00DC4097"/>
    <w:rsid w:val="00DC5BDB"/>
    <w:rsid w:val="00DC6870"/>
    <w:rsid w:val="00DC6A96"/>
    <w:rsid w:val="00DC6DB1"/>
    <w:rsid w:val="00DD13B6"/>
    <w:rsid w:val="00DD1796"/>
    <w:rsid w:val="00DD3DCE"/>
    <w:rsid w:val="00DD594C"/>
    <w:rsid w:val="00DE2D44"/>
    <w:rsid w:val="00DE6614"/>
    <w:rsid w:val="00DF63D7"/>
    <w:rsid w:val="00E005DC"/>
    <w:rsid w:val="00E008DC"/>
    <w:rsid w:val="00E0161E"/>
    <w:rsid w:val="00E01C40"/>
    <w:rsid w:val="00E03FE8"/>
    <w:rsid w:val="00E0444C"/>
    <w:rsid w:val="00E04EBB"/>
    <w:rsid w:val="00E04FC4"/>
    <w:rsid w:val="00E069E1"/>
    <w:rsid w:val="00E1034B"/>
    <w:rsid w:val="00E11ECF"/>
    <w:rsid w:val="00E126C9"/>
    <w:rsid w:val="00E13B1B"/>
    <w:rsid w:val="00E1438C"/>
    <w:rsid w:val="00E15076"/>
    <w:rsid w:val="00E158D1"/>
    <w:rsid w:val="00E15F25"/>
    <w:rsid w:val="00E20EEB"/>
    <w:rsid w:val="00E20F6D"/>
    <w:rsid w:val="00E25729"/>
    <w:rsid w:val="00E26933"/>
    <w:rsid w:val="00E31079"/>
    <w:rsid w:val="00E313B2"/>
    <w:rsid w:val="00E32FB6"/>
    <w:rsid w:val="00E33732"/>
    <w:rsid w:val="00E346C9"/>
    <w:rsid w:val="00E3494A"/>
    <w:rsid w:val="00E3575F"/>
    <w:rsid w:val="00E4048B"/>
    <w:rsid w:val="00E40950"/>
    <w:rsid w:val="00E41D88"/>
    <w:rsid w:val="00E43426"/>
    <w:rsid w:val="00E43DEF"/>
    <w:rsid w:val="00E50230"/>
    <w:rsid w:val="00E50C7C"/>
    <w:rsid w:val="00E60257"/>
    <w:rsid w:val="00E65D79"/>
    <w:rsid w:val="00E7034F"/>
    <w:rsid w:val="00E76637"/>
    <w:rsid w:val="00E82E11"/>
    <w:rsid w:val="00E84825"/>
    <w:rsid w:val="00E95725"/>
    <w:rsid w:val="00E97597"/>
    <w:rsid w:val="00EA00AD"/>
    <w:rsid w:val="00EA3219"/>
    <w:rsid w:val="00EA4A01"/>
    <w:rsid w:val="00EB0326"/>
    <w:rsid w:val="00EB2CAA"/>
    <w:rsid w:val="00EB5713"/>
    <w:rsid w:val="00EB5C08"/>
    <w:rsid w:val="00EB5C12"/>
    <w:rsid w:val="00EB74D2"/>
    <w:rsid w:val="00EB7F52"/>
    <w:rsid w:val="00EC09B0"/>
    <w:rsid w:val="00EC0CA9"/>
    <w:rsid w:val="00EC10E3"/>
    <w:rsid w:val="00EC21DB"/>
    <w:rsid w:val="00EC656C"/>
    <w:rsid w:val="00ED0251"/>
    <w:rsid w:val="00ED2CD0"/>
    <w:rsid w:val="00ED532C"/>
    <w:rsid w:val="00ED748C"/>
    <w:rsid w:val="00EE0E6D"/>
    <w:rsid w:val="00EE14EE"/>
    <w:rsid w:val="00EE1AB2"/>
    <w:rsid w:val="00EE4352"/>
    <w:rsid w:val="00EE598A"/>
    <w:rsid w:val="00EE6719"/>
    <w:rsid w:val="00EF194F"/>
    <w:rsid w:val="00EF1B12"/>
    <w:rsid w:val="00EF563B"/>
    <w:rsid w:val="00EF66B2"/>
    <w:rsid w:val="00F00984"/>
    <w:rsid w:val="00F01FAC"/>
    <w:rsid w:val="00F02543"/>
    <w:rsid w:val="00F03B6F"/>
    <w:rsid w:val="00F05623"/>
    <w:rsid w:val="00F07C97"/>
    <w:rsid w:val="00F10652"/>
    <w:rsid w:val="00F1579E"/>
    <w:rsid w:val="00F1740E"/>
    <w:rsid w:val="00F17E3A"/>
    <w:rsid w:val="00F17FA8"/>
    <w:rsid w:val="00F20C2D"/>
    <w:rsid w:val="00F33AFE"/>
    <w:rsid w:val="00F34753"/>
    <w:rsid w:val="00F36252"/>
    <w:rsid w:val="00F3777F"/>
    <w:rsid w:val="00F415DE"/>
    <w:rsid w:val="00F46397"/>
    <w:rsid w:val="00F467D6"/>
    <w:rsid w:val="00F569B3"/>
    <w:rsid w:val="00F572E9"/>
    <w:rsid w:val="00F62048"/>
    <w:rsid w:val="00F7217A"/>
    <w:rsid w:val="00F7229E"/>
    <w:rsid w:val="00F73CC5"/>
    <w:rsid w:val="00F73E43"/>
    <w:rsid w:val="00F73FA2"/>
    <w:rsid w:val="00F754A7"/>
    <w:rsid w:val="00F75972"/>
    <w:rsid w:val="00F75E5C"/>
    <w:rsid w:val="00F7602A"/>
    <w:rsid w:val="00F77102"/>
    <w:rsid w:val="00F77C51"/>
    <w:rsid w:val="00F80CC4"/>
    <w:rsid w:val="00F8468D"/>
    <w:rsid w:val="00F85ABB"/>
    <w:rsid w:val="00F86576"/>
    <w:rsid w:val="00F87A43"/>
    <w:rsid w:val="00F900E0"/>
    <w:rsid w:val="00F91223"/>
    <w:rsid w:val="00F96D14"/>
    <w:rsid w:val="00F96D74"/>
    <w:rsid w:val="00FA464D"/>
    <w:rsid w:val="00FA6B1B"/>
    <w:rsid w:val="00FB03E1"/>
    <w:rsid w:val="00FB7992"/>
    <w:rsid w:val="00FC20D6"/>
    <w:rsid w:val="00FC37BB"/>
    <w:rsid w:val="00FC3DF5"/>
    <w:rsid w:val="00FC5AF6"/>
    <w:rsid w:val="00FC7DEE"/>
    <w:rsid w:val="00FD0F8E"/>
    <w:rsid w:val="00FD28C7"/>
    <w:rsid w:val="00FD444B"/>
    <w:rsid w:val="00FD476B"/>
    <w:rsid w:val="00FD4D6E"/>
    <w:rsid w:val="00FD67B6"/>
    <w:rsid w:val="00FD77BC"/>
    <w:rsid w:val="00FE28BA"/>
    <w:rsid w:val="00FE6EE5"/>
    <w:rsid w:val="00FE6F96"/>
    <w:rsid w:val="00FE714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strokecolor="none"/>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n-US" w:eastAsia="en-US" w:bidi="en-US"/>
      </w:rPr>
    </w:rPrDefault>
    <w:pPrDefault>
      <w:pPr>
        <w:spacing w:before="120" w:after="12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432F"/>
    <w:pPr>
      <w:spacing w:line="280" w:lineRule="atLeast"/>
    </w:pPr>
    <w:rPr>
      <w:rFonts w:cs="Times New Roman"/>
      <w:sz w:val="22"/>
      <w:szCs w:val="24"/>
      <w:lang w:val="de-DE" w:eastAsia="de-DE" w:bidi="ar-SA"/>
    </w:rPr>
  </w:style>
  <w:style w:type="paragraph" w:styleId="berschrift1">
    <w:name w:val="heading 1"/>
    <w:basedOn w:val="Standard"/>
    <w:next w:val="Standard"/>
    <w:link w:val="berschrift1Zchn"/>
    <w:autoRedefine/>
    <w:uiPriority w:val="13"/>
    <w:qFormat/>
    <w:rsid w:val="0052558B"/>
    <w:pPr>
      <w:keepNext/>
      <w:keepLines/>
      <w:spacing w:before="240" w:after="240"/>
      <w:ind w:right="567"/>
      <w:outlineLvl w:val="0"/>
    </w:pPr>
    <w:rPr>
      <w:rFonts w:eastAsiaTheme="majorEastAsia" w:cstheme="majorBidi"/>
      <w:bCs/>
      <w:color w:val="47549E"/>
      <w:sz w:val="28"/>
      <w:szCs w:val="22"/>
    </w:rPr>
  </w:style>
  <w:style w:type="paragraph" w:styleId="berschrift2">
    <w:name w:val="heading 2"/>
    <w:basedOn w:val="berschrift1"/>
    <w:next w:val="Standard"/>
    <w:link w:val="berschrift2Zchn"/>
    <w:autoRedefine/>
    <w:uiPriority w:val="14"/>
    <w:qFormat/>
    <w:rsid w:val="0052558B"/>
    <w:pPr>
      <w:numPr>
        <w:ilvl w:val="1"/>
      </w:numPr>
      <w:spacing w:before="120"/>
      <w:ind w:left="851" w:hanging="851"/>
      <w:outlineLvl w:val="1"/>
    </w:pPr>
    <w:rPr>
      <w:bCs w:val="0"/>
    </w:rPr>
  </w:style>
  <w:style w:type="paragraph" w:styleId="berschrift3">
    <w:name w:val="heading 3"/>
    <w:basedOn w:val="berschrift2"/>
    <w:next w:val="Standard"/>
    <w:link w:val="berschrift3Zchn"/>
    <w:autoRedefine/>
    <w:uiPriority w:val="15"/>
    <w:qFormat/>
    <w:rsid w:val="00B17262"/>
    <w:pPr>
      <w:numPr>
        <w:ilvl w:val="2"/>
      </w:numPr>
      <w:ind w:left="1134" w:hanging="1134"/>
      <w:outlineLvl w:val="2"/>
    </w:pPr>
    <w:rPr>
      <w:sz w:val="20"/>
    </w:rPr>
  </w:style>
  <w:style w:type="paragraph" w:styleId="berschrift4">
    <w:name w:val="heading 4"/>
    <w:basedOn w:val="berschrift3"/>
    <w:next w:val="Standard"/>
    <w:link w:val="berschrift4Zchn"/>
    <w:autoRedefine/>
    <w:uiPriority w:val="9"/>
    <w:unhideWhenUsed/>
    <w:rsid w:val="00636A98"/>
    <w:pPr>
      <w:numPr>
        <w:ilvl w:val="3"/>
      </w:numPr>
      <w:spacing w:before="240" w:after="120" w:line="240" w:lineRule="auto"/>
      <w:ind w:left="1134" w:hanging="1134"/>
      <w:outlineLvl w:val="3"/>
    </w:pPr>
    <w:rPr>
      <w:bCs/>
      <w:color w:val="auto"/>
      <w:sz w:val="18"/>
    </w:rPr>
  </w:style>
  <w:style w:type="paragraph" w:styleId="berschrift5">
    <w:name w:val="heading 5"/>
    <w:basedOn w:val="berschrift4"/>
    <w:next w:val="Standard"/>
    <w:link w:val="berschrift5Zchn"/>
    <w:uiPriority w:val="9"/>
    <w:unhideWhenUsed/>
    <w:rsid w:val="005B4B71"/>
    <w:pPr>
      <w:numPr>
        <w:ilvl w:val="4"/>
      </w:numPr>
      <w:ind w:left="1701" w:hanging="1701"/>
      <w:outlineLvl w:val="4"/>
    </w:pPr>
    <w:rPr>
      <w:b/>
      <w:bCs w:val="0"/>
    </w:rPr>
  </w:style>
  <w:style w:type="paragraph" w:styleId="berschrift6">
    <w:name w:val="heading 6"/>
    <w:basedOn w:val="berschrift5"/>
    <w:next w:val="Standard"/>
    <w:link w:val="berschrift6Zchn"/>
    <w:uiPriority w:val="9"/>
    <w:unhideWhenUsed/>
    <w:rsid w:val="005B4B71"/>
    <w:pPr>
      <w:numPr>
        <w:ilvl w:val="0"/>
      </w:numPr>
      <w:ind w:left="1701" w:hanging="1701"/>
      <w:outlineLvl w:val="5"/>
    </w:pPr>
  </w:style>
  <w:style w:type="paragraph" w:styleId="berschrift7">
    <w:name w:val="heading 7"/>
    <w:basedOn w:val="Standard"/>
    <w:next w:val="Standard"/>
    <w:link w:val="berschrift7Zchn"/>
    <w:uiPriority w:val="9"/>
    <w:unhideWhenUsed/>
    <w:rsid w:val="005B4B71"/>
    <w:pPr>
      <w:spacing w:after="100" w:line="240" w:lineRule="auto"/>
      <w:contextualSpacing/>
      <w:outlineLvl w:val="6"/>
    </w:pPr>
    <w:rPr>
      <w:rFonts w:eastAsiaTheme="majorEastAsia" w:cstheme="majorBidi"/>
      <w:b/>
      <w:szCs w:val="22"/>
    </w:rPr>
  </w:style>
  <w:style w:type="paragraph" w:styleId="berschrift8">
    <w:name w:val="heading 8"/>
    <w:basedOn w:val="Standard"/>
    <w:next w:val="Standard"/>
    <w:link w:val="berschrift8Zchn"/>
    <w:uiPriority w:val="9"/>
    <w:unhideWhenUsed/>
    <w:rsid w:val="005B4B71"/>
    <w:pPr>
      <w:spacing w:after="100" w:line="240" w:lineRule="auto"/>
      <w:contextualSpacing/>
      <w:outlineLvl w:val="7"/>
    </w:pPr>
    <w:rPr>
      <w:rFonts w:eastAsiaTheme="majorEastAsia" w:cstheme="majorBidi"/>
      <w:b/>
      <w:sz w:val="20"/>
      <w:szCs w:val="22"/>
    </w:rPr>
  </w:style>
  <w:style w:type="paragraph" w:styleId="berschrift9">
    <w:name w:val="heading 9"/>
    <w:basedOn w:val="Standard"/>
    <w:next w:val="Standard"/>
    <w:link w:val="berschrift9Zchn"/>
    <w:uiPriority w:val="9"/>
    <w:unhideWhenUsed/>
    <w:rsid w:val="005B4B71"/>
    <w:pPr>
      <w:spacing w:after="100" w:line="240" w:lineRule="auto"/>
      <w:contextualSpacing/>
      <w:outlineLvl w:val="8"/>
    </w:pPr>
    <w:rPr>
      <w:rFonts w:eastAsiaTheme="majorEastAsia" w:cstheme="majorBidi"/>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DA3722"/>
    <w:pPr>
      <w:numPr>
        <w:numId w:val="13"/>
      </w:numPr>
    </w:pPr>
  </w:style>
  <w:style w:type="numbering" w:styleId="1ai">
    <w:name w:val="Outline List 1"/>
    <w:basedOn w:val="KeineListe"/>
    <w:semiHidden/>
    <w:rsid w:val="00DA3722"/>
    <w:pPr>
      <w:numPr>
        <w:numId w:val="12"/>
      </w:numPr>
    </w:pPr>
  </w:style>
  <w:style w:type="paragraph" w:styleId="Anrede">
    <w:name w:val="Salutation"/>
    <w:basedOn w:val="Standard"/>
    <w:next w:val="Standard"/>
    <w:link w:val="AnredeZchn"/>
    <w:uiPriority w:val="12"/>
    <w:qFormat/>
    <w:rsid w:val="00DA3722"/>
  </w:style>
  <w:style w:type="character" w:customStyle="1" w:styleId="AnredeZchn">
    <w:name w:val="Anrede Zchn"/>
    <w:basedOn w:val="Absatz-Standardschriftart"/>
    <w:link w:val="Anrede"/>
    <w:uiPriority w:val="12"/>
    <w:rsid w:val="004E3344"/>
    <w:rPr>
      <w:rFonts w:cs="Times New Roman"/>
      <w:sz w:val="22"/>
      <w:szCs w:val="24"/>
      <w:lang w:val="de-DE" w:eastAsia="de-DE" w:bidi="ar-SA"/>
    </w:rPr>
  </w:style>
  <w:style w:type="character" w:customStyle="1" w:styleId="berschrift1Zchn">
    <w:name w:val="Überschrift 1 Zchn"/>
    <w:basedOn w:val="Absatz-Standardschriftart"/>
    <w:link w:val="berschrift1"/>
    <w:uiPriority w:val="13"/>
    <w:rsid w:val="0052558B"/>
    <w:rPr>
      <w:rFonts w:eastAsiaTheme="majorEastAsia" w:cstheme="majorBidi"/>
      <w:bCs/>
      <w:color w:val="47549E"/>
      <w:sz w:val="28"/>
      <w:szCs w:val="22"/>
      <w:lang w:val="de-DE" w:eastAsia="de-DE" w:bidi="ar-SA"/>
    </w:rPr>
  </w:style>
  <w:style w:type="character" w:customStyle="1" w:styleId="berschrift2Zchn">
    <w:name w:val="Überschrift 2 Zchn"/>
    <w:basedOn w:val="Absatz-Standardschriftart"/>
    <w:link w:val="berschrift2"/>
    <w:uiPriority w:val="14"/>
    <w:rsid w:val="0052558B"/>
    <w:rPr>
      <w:rFonts w:eastAsiaTheme="majorEastAsia" w:cstheme="majorBidi"/>
      <w:color w:val="47549E"/>
      <w:sz w:val="28"/>
      <w:szCs w:val="22"/>
      <w:lang w:val="de-DE" w:eastAsia="de-DE" w:bidi="ar-SA"/>
    </w:rPr>
  </w:style>
  <w:style w:type="character" w:customStyle="1" w:styleId="berschrift3Zchn">
    <w:name w:val="Überschrift 3 Zchn"/>
    <w:basedOn w:val="Absatz-Standardschriftart"/>
    <w:link w:val="berschrift3"/>
    <w:uiPriority w:val="15"/>
    <w:rsid w:val="00B17262"/>
    <w:rPr>
      <w:rFonts w:eastAsiaTheme="majorEastAsia" w:cstheme="majorBidi"/>
      <w:color w:val="47549E"/>
      <w:szCs w:val="22"/>
      <w:lang w:val="de-DE" w:eastAsia="de-DE" w:bidi="ar-SA"/>
    </w:rPr>
  </w:style>
  <w:style w:type="character" w:customStyle="1" w:styleId="berschrift4Zchn">
    <w:name w:val="Überschrift 4 Zchn"/>
    <w:basedOn w:val="Absatz-Standardschriftart"/>
    <w:link w:val="berschrift4"/>
    <w:uiPriority w:val="9"/>
    <w:rsid w:val="00636A98"/>
    <w:rPr>
      <w:rFonts w:eastAsiaTheme="majorEastAsia" w:cstheme="majorBidi"/>
      <w:bCs/>
      <w:sz w:val="18"/>
      <w:szCs w:val="22"/>
      <w:lang w:val="de-DE" w:eastAsia="de-DE" w:bidi="ar-SA"/>
    </w:rPr>
  </w:style>
  <w:style w:type="character" w:customStyle="1" w:styleId="berschrift5Zchn">
    <w:name w:val="Überschrift 5 Zchn"/>
    <w:basedOn w:val="Absatz-Standardschriftart"/>
    <w:link w:val="berschrift5"/>
    <w:uiPriority w:val="9"/>
    <w:rsid w:val="005B4B71"/>
    <w:rPr>
      <w:rFonts w:eastAsiaTheme="majorEastAsia" w:cstheme="majorBidi"/>
      <w:b/>
      <w:sz w:val="22"/>
      <w:szCs w:val="22"/>
      <w:lang w:val="de-DE" w:eastAsia="de-DE" w:bidi="ar-SA"/>
    </w:rPr>
  </w:style>
  <w:style w:type="character" w:customStyle="1" w:styleId="berschrift6Zchn">
    <w:name w:val="Überschrift 6 Zchn"/>
    <w:basedOn w:val="Absatz-Standardschriftart"/>
    <w:link w:val="berschrift6"/>
    <w:uiPriority w:val="9"/>
    <w:rsid w:val="00377805"/>
    <w:rPr>
      <w:rFonts w:eastAsiaTheme="majorEastAsia" w:cstheme="majorBidi"/>
      <w:b/>
      <w:sz w:val="22"/>
      <w:szCs w:val="22"/>
      <w:lang w:val="de-DE" w:eastAsia="de-DE" w:bidi="ar-SA"/>
    </w:rPr>
  </w:style>
  <w:style w:type="character" w:customStyle="1" w:styleId="berschrift7Zchn">
    <w:name w:val="Überschrift 7 Zchn"/>
    <w:basedOn w:val="Absatz-Standardschriftart"/>
    <w:link w:val="berschrift7"/>
    <w:uiPriority w:val="9"/>
    <w:rsid w:val="000159C4"/>
    <w:rPr>
      <w:rFonts w:eastAsiaTheme="majorEastAsia" w:cstheme="majorBidi"/>
      <w:b/>
      <w:sz w:val="22"/>
      <w:szCs w:val="22"/>
      <w:lang w:val="de-DE" w:eastAsia="de-DE" w:bidi="ar-SA"/>
    </w:rPr>
  </w:style>
  <w:style w:type="character" w:customStyle="1" w:styleId="berschrift8Zchn">
    <w:name w:val="Überschrift 8 Zchn"/>
    <w:basedOn w:val="Absatz-Standardschriftart"/>
    <w:link w:val="berschrift8"/>
    <w:uiPriority w:val="9"/>
    <w:rsid w:val="005B4B71"/>
    <w:rPr>
      <w:rFonts w:eastAsiaTheme="majorEastAsia" w:cstheme="majorBidi"/>
      <w:b/>
      <w:szCs w:val="22"/>
      <w:lang w:val="de-DE" w:eastAsia="de-DE" w:bidi="ar-SA"/>
    </w:rPr>
  </w:style>
  <w:style w:type="character" w:customStyle="1" w:styleId="berschrift9Zchn">
    <w:name w:val="Überschrift 9 Zchn"/>
    <w:basedOn w:val="Absatz-Standardschriftart"/>
    <w:link w:val="berschrift9"/>
    <w:uiPriority w:val="9"/>
    <w:rsid w:val="005B4B71"/>
    <w:rPr>
      <w:rFonts w:eastAsiaTheme="majorEastAsia" w:cstheme="majorBidi"/>
      <w:b/>
      <w:sz w:val="18"/>
      <w:szCs w:val="24"/>
      <w:lang w:val="de-DE" w:eastAsia="de-DE" w:bidi="ar-SA"/>
    </w:rPr>
  </w:style>
  <w:style w:type="numbering" w:styleId="ArtikelAbschnitt">
    <w:name w:val="Outline List 3"/>
    <w:basedOn w:val="KeineListe"/>
    <w:semiHidden/>
    <w:rsid w:val="00DA3722"/>
    <w:pPr>
      <w:numPr>
        <w:numId w:val="14"/>
      </w:numPr>
    </w:pPr>
  </w:style>
  <w:style w:type="numbering" w:customStyle="1" w:styleId="Aufzhlung">
    <w:name w:val="Aufzählung"/>
    <w:basedOn w:val="KeineListe"/>
    <w:rsid w:val="00DA3722"/>
    <w:pPr>
      <w:numPr>
        <w:numId w:val="15"/>
      </w:numPr>
    </w:pPr>
  </w:style>
  <w:style w:type="paragraph" w:styleId="Aufzhlungszeichen">
    <w:name w:val="List Bullet"/>
    <w:basedOn w:val="Standard"/>
    <w:autoRedefine/>
    <w:uiPriority w:val="99"/>
    <w:qFormat/>
    <w:rsid w:val="00343A23"/>
    <w:pPr>
      <w:numPr>
        <w:numId w:val="20"/>
      </w:numPr>
      <w:spacing w:after="0" w:line="240" w:lineRule="auto"/>
      <w:ind w:left="284" w:hanging="284"/>
    </w:pPr>
  </w:style>
  <w:style w:type="paragraph" w:styleId="Aufzhlungszeichen2">
    <w:name w:val="List Bullet 2"/>
    <w:basedOn w:val="Standard"/>
    <w:autoRedefine/>
    <w:semiHidden/>
    <w:rsid w:val="00343A23"/>
    <w:pPr>
      <w:numPr>
        <w:numId w:val="21"/>
      </w:numPr>
      <w:spacing w:before="80" w:line="240" w:lineRule="auto"/>
      <w:ind w:left="568" w:hanging="284"/>
      <w:contextualSpacing/>
    </w:pPr>
  </w:style>
  <w:style w:type="paragraph" w:styleId="Aufzhlungszeichen3">
    <w:name w:val="List Bullet 3"/>
    <w:basedOn w:val="Standard"/>
    <w:autoRedefine/>
    <w:unhideWhenUsed/>
    <w:rsid w:val="00BC2C35"/>
    <w:pPr>
      <w:numPr>
        <w:numId w:val="22"/>
      </w:numPr>
      <w:tabs>
        <w:tab w:val="left" w:pos="1276"/>
      </w:tabs>
      <w:spacing w:before="80" w:line="240" w:lineRule="auto"/>
      <w:ind w:left="851" w:hanging="284"/>
      <w:contextualSpacing/>
    </w:pPr>
  </w:style>
  <w:style w:type="paragraph" w:styleId="Aufzhlungszeichen4">
    <w:name w:val="List Bullet 4"/>
    <w:basedOn w:val="Standard"/>
    <w:semiHidden/>
    <w:rsid w:val="000159C4"/>
    <w:pPr>
      <w:numPr>
        <w:numId w:val="23"/>
      </w:numPr>
      <w:tabs>
        <w:tab w:val="left" w:pos="1276"/>
        <w:tab w:val="left" w:pos="1559"/>
      </w:tabs>
      <w:spacing w:before="80" w:line="240" w:lineRule="auto"/>
      <w:ind w:left="1135" w:hanging="284"/>
      <w:contextualSpacing/>
    </w:pPr>
  </w:style>
  <w:style w:type="paragraph" w:styleId="Aufzhlungszeichen5">
    <w:name w:val="List Bullet 5"/>
    <w:basedOn w:val="Standard"/>
    <w:semiHidden/>
    <w:rsid w:val="000159C4"/>
    <w:pPr>
      <w:numPr>
        <w:numId w:val="24"/>
      </w:numPr>
      <w:tabs>
        <w:tab w:val="left" w:pos="1559"/>
        <w:tab w:val="left" w:pos="1843"/>
      </w:tabs>
      <w:spacing w:before="80" w:line="240" w:lineRule="auto"/>
      <w:ind w:left="1418" w:hanging="284"/>
      <w:contextualSpacing/>
    </w:pPr>
  </w:style>
  <w:style w:type="character" w:styleId="BesuchterHyperlink">
    <w:name w:val="FollowedHyperlink"/>
    <w:basedOn w:val="Absatz-Standardschriftart"/>
    <w:semiHidden/>
    <w:rsid w:val="0018310C"/>
    <w:rPr>
      <w:color w:val="800080"/>
      <w:u w:val="none"/>
    </w:rPr>
  </w:style>
  <w:style w:type="paragraph" w:customStyle="1" w:styleId="Bildlegende">
    <w:name w:val="Bildlegende"/>
    <w:basedOn w:val="Standard"/>
    <w:rsid w:val="0018310C"/>
    <w:pPr>
      <w:contextualSpacing/>
    </w:pPr>
    <w:rPr>
      <w:i/>
    </w:rPr>
  </w:style>
  <w:style w:type="paragraph" w:customStyle="1" w:styleId="Bildlegendeberschrift">
    <w:name w:val="Bildlegende Überschrift"/>
    <w:basedOn w:val="Standard"/>
    <w:rsid w:val="0042738E"/>
    <w:rPr>
      <w:color w:val="47549E"/>
    </w:rPr>
  </w:style>
  <w:style w:type="paragraph" w:customStyle="1" w:styleId="Blocksatz">
    <w:name w:val="Blocksatz"/>
    <w:basedOn w:val="Standard"/>
    <w:uiPriority w:val="11"/>
    <w:qFormat/>
    <w:rsid w:val="00DA3722"/>
    <w:pPr>
      <w:jc w:val="both"/>
    </w:pPr>
  </w:style>
  <w:style w:type="paragraph" w:styleId="Blocktext">
    <w:name w:val="Block Text"/>
    <w:basedOn w:val="Standard"/>
    <w:semiHidden/>
    <w:rsid w:val="00DA3722"/>
    <w:pPr>
      <w:ind w:left="1440" w:right="1440"/>
    </w:pPr>
  </w:style>
  <w:style w:type="paragraph" w:styleId="Datum">
    <w:name w:val="Date"/>
    <w:basedOn w:val="Standard"/>
    <w:next w:val="Standard"/>
    <w:link w:val="DatumZchn"/>
    <w:semiHidden/>
    <w:rsid w:val="00DA3722"/>
  </w:style>
  <w:style w:type="character" w:customStyle="1" w:styleId="DatumZchn">
    <w:name w:val="Datum Zchn"/>
    <w:basedOn w:val="Absatz-Standardschriftart"/>
    <w:link w:val="Datum"/>
    <w:semiHidden/>
    <w:rsid w:val="00DA3722"/>
    <w:rPr>
      <w:rFonts w:cs="Times New Roman"/>
      <w:szCs w:val="24"/>
      <w:lang w:val="de-DE" w:eastAsia="de-DE" w:bidi="ar-SA"/>
    </w:rPr>
  </w:style>
  <w:style w:type="character" w:customStyle="1" w:styleId="durchgestrichen">
    <w:name w:val="durchgestrichen"/>
    <w:basedOn w:val="Absatz-Standardschriftart"/>
    <w:uiPriority w:val="10"/>
    <w:qFormat/>
    <w:rsid w:val="00DA3722"/>
    <w:rPr>
      <w:strike/>
      <w:dstrike w:val="0"/>
      <w:lang w:val="de-DE"/>
    </w:rPr>
  </w:style>
  <w:style w:type="paragraph" w:styleId="E-Mail-Signatur">
    <w:name w:val="E-mail Signature"/>
    <w:basedOn w:val="Standard"/>
    <w:link w:val="E-Mail-SignaturZchn"/>
    <w:semiHidden/>
    <w:rsid w:val="00DA3722"/>
  </w:style>
  <w:style w:type="character" w:customStyle="1" w:styleId="E-Mail-SignaturZchn">
    <w:name w:val="E-Mail-Signatur Zchn"/>
    <w:basedOn w:val="Absatz-Standardschriftart"/>
    <w:link w:val="E-Mail-Signatur"/>
    <w:semiHidden/>
    <w:rsid w:val="00DA3722"/>
    <w:rPr>
      <w:rFonts w:cs="Times New Roman"/>
      <w:szCs w:val="24"/>
      <w:lang w:val="de-DE" w:eastAsia="de-DE" w:bidi="ar-SA"/>
    </w:rPr>
  </w:style>
  <w:style w:type="character" w:styleId="Fett">
    <w:name w:val="Strong"/>
    <w:uiPriority w:val="2"/>
    <w:qFormat/>
    <w:rsid w:val="00DA3722"/>
    <w:rPr>
      <w:b/>
      <w:bCs/>
      <w:spacing w:val="0"/>
    </w:rPr>
  </w:style>
  <w:style w:type="table" w:customStyle="1" w:styleId="Formatvorlage1">
    <w:name w:val="Formatvorlage1"/>
    <w:basedOn w:val="NormaleTabelle"/>
    <w:semiHidden/>
    <w:rsid w:val="00DA3722"/>
    <w:pPr>
      <w:spacing w:after="0"/>
    </w:pPr>
    <w:rPr>
      <w:rFonts w:ascii="Times New Roman" w:hAnsi="Times New Roman" w:cs="Times New Roman"/>
      <w:lang w:eastAsia="de-DE"/>
    </w:rPr>
    <w:tblPr>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Pr>
    <w:tblStylePr w:type="firstRow">
      <w:tblPr/>
      <w:tcPr>
        <w:tcBorders>
          <w:top w:val="nil"/>
          <w:left w:val="nil"/>
          <w:bottom w:val="nil"/>
          <w:right w:val="nil"/>
          <w:insideH w:val="nil"/>
          <w:insideV w:val="nil"/>
        </w:tcBorders>
        <w:shd w:val="clear" w:color="auto" w:fill="E8B9C3"/>
      </w:tcPr>
    </w:tblStylePr>
    <w:tblStylePr w:type="firstCol">
      <w:tblPr/>
      <w:tcPr>
        <w:tcBorders>
          <w:top w:val="single" w:sz="2" w:space="0" w:color="FFFFFF"/>
          <w:left w:val="single" w:sz="2" w:space="0" w:color="FFFFFF"/>
          <w:bottom w:val="single" w:sz="2" w:space="0" w:color="FFFFFF"/>
          <w:right w:val="single" w:sz="2" w:space="0" w:color="FFFFFF"/>
          <w:insideH w:val="nil"/>
          <w:insideV w:val="nil"/>
          <w:tl2br w:val="nil"/>
          <w:tr2bl w:val="nil"/>
        </w:tcBorders>
        <w:shd w:val="clear" w:color="auto" w:fill="F4D2D6"/>
      </w:tcPr>
    </w:tblStylePr>
  </w:style>
  <w:style w:type="paragraph" w:styleId="Fu-Endnotenberschrift">
    <w:name w:val="Note Heading"/>
    <w:basedOn w:val="Standard"/>
    <w:next w:val="Standard"/>
    <w:link w:val="Fu-EndnotenberschriftZchn"/>
    <w:uiPriority w:val="99"/>
    <w:rsid w:val="00DA3722"/>
    <w:pPr>
      <w:spacing w:line="230" w:lineRule="atLeast"/>
    </w:pPr>
    <w:rPr>
      <w:sz w:val="16"/>
    </w:rPr>
  </w:style>
  <w:style w:type="character" w:customStyle="1" w:styleId="Fu-EndnotenberschriftZchn">
    <w:name w:val="Fuß/-Endnotenüberschrift Zchn"/>
    <w:basedOn w:val="Absatz-Standardschriftart"/>
    <w:link w:val="Fu-Endnotenberschrift"/>
    <w:uiPriority w:val="99"/>
    <w:rsid w:val="00DA3722"/>
    <w:rPr>
      <w:rFonts w:cs="Times New Roman"/>
      <w:sz w:val="16"/>
      <w:szCs w:val="24"/>
      <w:lang w:val="de-DE" w:eastAsia="de-DE" w:bidi="ar-SA"/>
    </w:rPr>
  </w:style>
  <w:style w:type="paragraph" w:styleId="Funotentext">
    <w:name w:val="footnote text"/>
    <w:basedOn w:val="Standard"/>
    <w:link w:val="FunotentextZchn"/>
    <w:rsid w:val="00DA3722"/>
    <w:pPr>
      <w:spacing w:after="0" w:line="240" w:lineRule="auto"/>
      <w:jc w:val="right"/>
    </w:pPr>
    <w:rPr>
      <w:sz w:val="18"/>
    </w:rPr>
  </w:style>
  <w:style w:type="character" w:customStyle="1" w:styleId="FunotentextZchn">
    <w:name w:val="Fußnotentext Zchn"/>
    <w:basedOn w:val="Absatz-Standardschriftart"/>
    <w:link w:val="Funotentext"/>
    <w:rsid w:val="00DA3722"/>
    <w:rPr>
      <w:rFonts w:cs="Times New Roman"/>
      <w:sz w:val="18"/>
      <w:szCs w:val="24"/>
      <w:lang w:val="de-DE" w:eastAsia="de-DE" w:bidi="ar-SA"/>
    </w:rPr>
  </w:style>
  <w:style w:type="paragraph" w:customStyle="1" w:styleId="Funotentextberschrift">
    <w:name w:val="Fußnotentext Überschrift"/>
    <w:basedOn w:val="Funotentext"/>
    <w:next w:val="Funotentext"/>
    <w:rsid w:val="00DA3722"/>
    <w:rPr>
      <w:b/>
    </w:rPr>
  </w:style>
  <w:style w:type="character" w:styleId="Funotenzeichen">
    <w:name w:val="footnote reference"/>
    <w:basedOn w:val="Absatz-Standardschriftart"/>
    <w:rsid w:val="00DA3722"/>
    <w:rPr>
      <w:vertAlign w:val="superscript"/>
    </w:rPr>
  </w:style>
  <w:style w:type="paragraph" w:styleId="Fuzeile">
    <w:name w:val="footer"/>
    <w:basedOn w:val="Standard"/>
    <w:link w:val="FuzeileZchn"/>
    <w:autoRedefine/>
    <w:uiPriority w:val="99"/>
    <w:rsid w:val="00384485"/>
    <w:pPr>
      <w:tabs>
        <w:tab w:val="center" w:pos="4536"/>
        <w:tab w:val="right" w:pos="9070"/>
      </w:tabs>
      <w:spacing w:before="0" w:after="0" w:line="230" w:lineRule="atLeast"/>
      <w:jc w:val="right"/>
    </w:pPr>
    <w:rPr>
      <w:rFonts w:asciiTheme="minorHAnsi" w:hAnsiTheme="minorHAnsi"/>
      <w:sz w:val="18"/>
    </w:rPr>
  </w:style>
  <w:style w:type="character" w:customStyle="1" w:styleId="FuzeileZchn">
    <w:name w:val="Fußzeile Zchn"/>
    <w:basedOn w:val="Absatz-Standardschriftart"/>
    <w:link w:val="Fuzeile"/>
    <w:uiPriority w:val="99"/>
    <w:rsid w:val="00384485"/>
    <w:rPr>
      <w:rFonts w:asciiTheme="minorHAnsi" w:hAnsiTheme="minorHAnsi" w:cs="Times New Roman"/>
      <w:sz w:val="18"/>
      <w:szCs w:val="24"/>
      <w:lang w:val="de-DE" w:eastAsia="de-DE" w:bidi="ar-SA"/>
    </w:rPr>
  </w:style>
  <w:style w:type="paragraph" w:styleId="Gruformel">
    <w:name w:val="Closing"/>
    <w:basedOn w:val="Standard"/>
    <w:link w:val="GruformelZchn"/>
    <w:semiHidden/>
    <w:rsid w:val="00DA3722"/>
  </w:style>
  <w:style w:type="character" w:customStyle="1" w:styleId="GruformelZchn">
    <w:name w:val="Grußformel Zchn"/>
    <w:basedOn w:val="Absatz-Standardschriftart"/>
    <w:link w:val="Gruformel"/>
    <w:semiHidden/>
    <w:rsid w:val="00DA3722"/>
    <w:rPr>
      <w:rFonts w:cs="Times New Roman"/>
      <w:szCs w:val="24"/>
      <w:lang w:val="de-DE" w:eastAsia="de-DE" w:bidi="ar-SA"/>
    </w:rPr>
  </w:style>
  <w:style w:type="paragraph" w:customStyle="1" w:styleId="Hauptberschrift">
    <w:name w:val="Hauptüberschrift"/>
    <w:basedOn w:val="Titel"/>
    <w:next w:val="Standard"/>
    <w:link w:val="HauptberschriftZchn"/>
    <w:autoRedefine/>
    <w:qFormat/>
    <w:rsid w:val="00DA3722"/>
    <w:pPr>
      <w:keepNext/>
      <w:keepLines/>
      <w:pageBreakBefore/>
      <w:spacing w:line="560" w:lineRule="atLeast"/>
    </w:pPr>
    <w:rPr>
      <w:color w:val="auto"/>
    </w:rPr>
  </w:style>
  <w:style w:type="character" w:styleId="Hervorhebung">
    <w:name w:val="Emphasis"/>
    <w:uiPriority w:val="20"/>
    <w:rsid w:val="00DA3722"/>
    <w:rPr>
      <w:rFonts w:ascii="Calibri" w:eastAsiaTheme="majorEastAsia" w:hAnsi="Calibri" w:cstheme="majorBidi"/>
      <w:bCs/>
      <w:iCs/>
      <w:color w:val="auto"/>
      <w:sz w:val="22"/>
      <w:bdr w:val="none" w:sz="0" w:space="0" w:color="auto"/>
      <w:shd w:val="clear" w:color="auto" w:fill="auto"/>
    </w:rPr>
  </w:style>
  <w:style w:type="paragraph" w:styleId="HTMLAdresse">
    <w:name w:val="HTML Address"/>
    <w:basedOn w:val="Standard"/>
    <w:link w:val="HTMLAdresseZchn"/>
    <w:semiHidden/>
    <w:rsid w:val="00DA3722"/>
    <w:rPr>
      <w:i/>
    </w:rPr>
  </w:style>
  <w:style w:type="character" w:customStyle="1" w:styleId="HTMLAdresseZchn">
    <w:name w:val="HTML Adresse Zchn"/>
    <w:basedOn w:val="Absatz-Standardschriftart"/>
    <w:link w:val="HTMLAdresse"/>
    <w:semiHidden/>
    <w:rsid w:val="00DA3722"/>
    <w:rPr>
      <w:rFonts w:cs="Times New Roman"/>
      <w:i/>
      <w:szCs w:val="24"/>
      <w:lang w:val="de-DE" w:eastAsia="de-DE" w:bidi="ar-SA"/>
    </w:rPr>
  </w:style>
  <w:style w:type="character" w:styleId="HTMLAkronym">
    <w:name w:val="HTML Acronym"/>
    <w:basedOn w:val="Absatz-Standardschriftart"/>
    <w:semiHidden/>
    <w:rsid w:val="00DA3722"/>
  </w:style>
  <w:style w:type="character" w:styleId="HTMLBeispiel">
    <w:name w:val="HTML Sample"/>
    <w:basedOn w:val="Absatz-Standardschriftart"/>
    <w:semiHidden/>
    <w:rsid w:val="00DA3722"/>
    <w:rPr>
      <w:rFonts w:ascii="Courier New" w:hAnsi="Courier New" w:cs="Courier New"/>
    </w:rPr>
  </w:style>
  <w:style w:type="character" w:styleId="HTMLCode">
    <w:name w:val="HTML Code"/>
    <w:basedOn w:val="Absatz-Standardschriftart"/>
    <w:uiPriority w:val="23"/>
    <w:qFormat/>
    <w:rsid w:val="009124D1"/>
    <w:rPr>
      <w:rFonts w:ascii="Courier New" w:hAnsi="Courier New" w:cs="Courier New"/>
      <w:sz w:val="18"/>
      <w:szCs w:val="20"/>
    </w:rPr>
  </w:style>
  <w:style w:type="character" w:styleId="HTMLDefinition">
    <w:name w:val="HTML Definition"/>
    <w:basedOn w:val="Absatz-Standardschriftart"/>
    <w:semiHidden/>
    <w:rsid w:val="00DA3722"/>
    <w:rPr>
      <w:i/>
      <w:iCs/>
    </w:rPr>
  </w:style>
  <w:style w:type="character" w:styleId="HTMLSchreibmaschine">
    <w:name w:val="HTML Typewriter"/>
    <w:basedOn w:val="Absatz-Standardschriftart"/>
    <w:semiHidden/>
    <w:rsid w:val="00DA3722"/>
    <w:rPr>
      <w:rFonts w:ascii="Courier New" w:hAnsi="Courier New" w:cs="Courier New"/>
      <w:sz w:val="20"/>
      <w:szCs w:val="20"/>
    </w:rPr>
  </w:style>
  <w:style w:type="character" w:styleId="HTMLTastatur">
    <w:name w:val="HTML Keyboard"/>
    <w:basedOn w:val="Absatz-Standardschriftart"/>
    <w:semiHidden/>
    <w:rsid w:val="00DA3722"/>
    <w:rPr>
      <w:rFonts w:ascii="Courier New" w:hAnsi="Courier New" w:cs="Courier New"/>
      <w:sz w:val="20"/>
      <w:szCs w:val="20"/>
    </w:rPr>
  </w:style>
  <w:style w:type="character" w:styleId="HTMLVariable">
    <w:name w:val="HTML Variable"/>
    <w:basedOn w:val="Absatz-Standardschriftart"/>
    <w:semiHidden/>
    <w:rsid w:val="00DA3722"/>
    <w:rPr>
      <w:i/>
      <w:iCs/>
    </w:rPr>
  </w:style>
  <w:style w:type="paragraph" w:styleId="HTMLVorformatiert">
    <w:name w:val="HTML Preformatted"/>
    <w:basedOn w:val="Standard"/>
    <w:link w:val="HTMLVorformatiertZchn"/>
    <w:uiPriority w:val="24"/>
    <w:qFormat/>
    <w:rsid w:val="009124D1"/>
    <w:pPr>
      <w:pBdr>
        <w:top w:val="dashed" w:sz="8" w:space="1" w:color="47549E"/>
        <w:left w:val="dashed" w:sz="8" w:space="4" w:color="47549E"/>
        <w:bottom w:val="dashed" w:sz="8" w:space="1" w:color="47549E"/>
        <w:right w:val="dashed" w:sz="8" w:space="4" w:color="47549E"/>
      </w:pBdr>
      <w:contextualSpacing/>
    </w:pPr>
    <w:rPr>
      <w:rFonts w:ascii="Courier New" w:hAnsi="Courier New" w:cs="Courier New"/>
      <w:sz w:val="18"/>
    </w:rPr>
  </w:style>
  <w:style w:type="character" w:customStyle="1" w:styleId="HTMLVorformatiertZchn">
    <w:name w:val="HTML Vorformatiert Zchn"/>
    <w:basedOn w:val="Absatz-Standardschriftart"/>
    <w:link w:val="HTMLVorformatiert"/>
    <w:uiPriority w:val="24"/>
    <w:rsid w:val="009124D1"/>
    <w:rPr>
      <w:rFonts w:ascii="Courier New" w:hAnsi="Courier New" w:cs="Courier New"/>
      <w:sz w:val="18"/>
      <w:szCs w:val="24"/>
      <w:lang w:val="de-DE" w:eastAsia="de-DE" w:bidi="ar-SA"/>
    </w:rPr>
  </w:style>
  <w:style w:type="character" w:styleId="HTMLZitat">
    <w:name w:val="HTML Cite"/>
    <w:basedOn w:val="Absatz-Standardschriftart"/>
    <w:semiHidden/>
    <w:rsid w:val="00DA3722"/>
    <w:rPr>
      <w:i/>
      <w:iCs/>
    </w:rPr>
  </w:style>
  <w:style w:type="character" w:styleId="Hyperlink">
    <w:name w:val="Hyperlink"/>
    <w:basedOn w:val="Absatz-Standardschriftart"/>
    <w:uiPriority w:val="99"/>
    <w:rsid w:val="0018310C"/>
    <w:rPr>
      <w:color w:val="0000FF"/>
      <w:u w:val="none"/>
    </w:rPr>
  </w:style>
  <w:style w:type="paragraph" w:styleId="Kopfzeile">
    <w:name w:val="header"/>
    <w:basedOn w:val="Standard"/>
    <w:link w:val="KopfzeileZchn"/>
    <w:rsid w:val="00DA3722"/>
    <w:pPr>
      <w:tabs>
        <w:tab w:val="center" w:pos="4536"/>
        <w:tab w:val="right" w:pos="9072"/>
      </w:tabs>
    </w:pPr>
  </w:style>
  <w:style w:type="character" w:customStyle="1" w:styleId="KopfzeileZchn">
    <w:name w:val="Kopfzeile Zchn"/>
    <w:basedOn w:val="Absatz-Standardschriftart"/>
    <w:link w:val="Kopfzeile"/>
    <w:rsid w:val="00DA3722"/>
    <w:rPr>
      <w:rFonts w:cs="Times New Roman"/>
      <w:szCs w:val="24"/>
      <w:lang w:val="de-DE" w:eastAsia="de-DE" w:bidi="ar-SA"/>
    </w:rPr>
  </w:style>
  <w:style w:type="paragraph" w:styleId="Liste">
    <w:name w:val="List"/>
    <w:basedOn w:val="Standard"/>
    <w:semiHidden/>
    <w:rsid w:val="00DA3722"/>
    <w:pPr>
      <w:ind w:left="283" w:hanging="283"/>
    </w:pPr>
  </w:style>
  <w:style w:type="paragraph" w:styleId="Liste2">
    <w:name w:val="List 2"/>
    <w:basedOn w:val="Standard"/>
    <w:semiHidden/>
    <w:rsid w:val="00DA3722"/>
    <w:pPr>
      <w:ind w:left="566" w:hanging="283"/>
    </w:pPr>
  </w:style>
  <w:style w:type="paragraph" w:styleId="Liste3">
    <w:name w:val="List 3"/>
    <w:basedOn w:val="Standard"/>
    <w:semiHidden/>
    <w:rsid w:val="00DA3722"/>
    <w:pPr>
      <w:ind w:left="849" w:hanging="283"/>
    </w:pPr>
  </w:style>
  <w:style w:type="paragraph" w:styleId="Liste4">
    <w:name w:val="List 4"/>
    <w:basedOn w:val="Standard"/>
    <w:semiHidden/>
    <w:rsid w:val="00DA3722"/>
    <w:pPr>
      <w:ind w:left="1132" w:hanging="283"/>
    </w:pPr>
  </w:style>
  <w:style w:type="paragraph" w:styleId="Liste5">
    <w:name w:val="List 5"/>
    <w:basedOn w:val="Standard"/>
    <w:semiHidden/>
    <w:rsid w:val="00DA3722"/>
    <w:pPr>
      <w:ind w:left="1415" w:hanging="283"/>
    </w:pPr>
  </w:style>
  <w:style w:type="paragraph" w:styleId="Listenfortsetzung">
    <w:name w:val="List Continue"/>
    <w:basedOn w:val="Standard"/>
    <w:semiHidden/>
    <w:rsid w:val="00DA3722"/>
    <w:pPr>
      <w:ind w:left="283"/>
    </w:pPr>
  </w:style>
  <w:style w:type="paragraph" w:styleId="Listenfortsetzung2">
    <w:name w:val="List Continue 2"/>
    <w:basedOn w:val="Standard"/>
    <w:semiHidden/>
    <w:rsid w:val="00DA3722"/>
    <w:pPr>
      <w:ind w:left="566"/>
    </w:pPr>
  </w:style>
  <w:style w:type="paragraph" w:styleId="Listenfortsetzung3">
    <w:name w:val="List Continue 3"/>
    <w:basedOn w:val="Standard"/>
    <w:semiHidden/>
    <w:rsid w:val="00DA3722"/>
    <w:pPr>
      <w:ind w:left="849"/>
    </w:pPr>
  </w:style>
  <w:style w:type="paragraph" w:styleId="Listenfortsetzung4">
    <w:name w:val="List Continue 4"/>
    <w:basedOn w:val="Standard"/>
    <w:semiHidden/>
    <w:rsid w:val="00DA3722"/>
    <w:pPr>
      <w:ind w:left="1132"/>
    </w:pPr>
  </w:style>
  <w:style w:type="paragraph" w:styleId="Listenfortsetzung5">
    <w:name w:val="List Continue 5"/>
    <w:basedOn w:val="Standard"/>
    <w:semiHidden/>
    <w:rsid w:val="00DA3722"/>
    <w:pPr>
      <w:ind w:left="1415"/>
    </w:pPr>
  </w:style>
  <w:style w:type="paragraph" w:styleId="Listennummer">
    <w:name w:val="List Number"/>
    <w:basedOn w:val="Standard"/>
    <w:uiPriority w:val="6"/>
    <w:qFormat/>
    <w:rsid w:val="009B33B9"/>
    <w:pPr>
      <w:numPr>
        <w:numId w:val="3"/>
      </w:numPr>
      <w:spacing w:before="240" w:line="240" w:lineRule="atLeast"/>
      <w:ind w:left="284" w:hanging="284"/>
    </w:pPr>
  </w:style>
  <w:style w:type="paragraph" w:styleId="Listennummer2">
    <w:name w:val="List Number 2"/>
    <w:basedOn w:val="Standard"/>
    <w:uiPriority w:val="18"/>
    <w:qFormat/>
    <w:rsid w:val="009C3F5F"/>
    <w:pPr>
      <w:numPr>
        <w:numId w:val="8"/>
      </w:numPr>
      <w:spacing w:before="80" w:line="240" w:lineRule="auto"/>
      <w:ind w:left="568" w:hanging="284"/>
    </w:pPr>
  </w:style>
  <w:style w:type="paragraph" w:styleId="Listennummer3">
    <w:name w:val="List Number 3"/>
    <w:basedOn w:val="Standard"/>
    <w:semiHidden/>
    <w:rsid w:val="00DA3722"/>
    <w:pPr>
      <w:numPr>
        <w:numId w:val="9"/>
      </w:numPr>
      <w:tabs>
        <w:tab w:val="left" w:pos="1276"/>
      </w:tabs>
      <w:spacing w:line="240" w:lineRule="auto"/>
    </w:pPr>
  </w:style>
  <w:style w:type="paragraph" w:styleId="Listennummer4">
    <w:name w:val="List Number 4"/>
    <w:basedOn w:val="Standard"/>
    <w:semiHidden/>
    <w:rsid w:val="00DA3722"/>
    <w:pPr>
      <w:numPr>
        <w:numId w:val="10"/>
      </w:numPr>
      <w:spacing w:line="240" w:lineRule="auto"/>
      <w:contextualSpacing/>
    </w:pPr>
  </w:style>
  <w:style w:type="paragraph" w:styleId="Listennummer5">
    <w:name w:val="List Number 5"/>
    <w:basedOn w:val="Standard"/>
    <w:semiHidden/>
    <w:rsid w:val="00DA3722"/>
    <w:pPr>
      <w:numPr>
        <w:numId w:val="11"/>
      </w:numPr>
      <w:spacing w:line="240" w:lineRule="auto"/>
      <w:contextualSpacing/>
    </w:pPr>
  </w:style>
  <w:style w:type="paragraph" w:styleId="Nachrichtenkopf">
    <w:name w:val="Message Header"/>
    <w:basedOn w:val="Standard"/>
    <w:link w:val="NachrichtenkopfZchn"/>
    <w:semiHidden/>
    <w:rsid w:val="00860E50"/>
    <w:pPr>
      <w:pBdr>
        <w:top w:val="single" w:sz="6" w:space="1" w:color="auto"/>
        <w:left w:val="single" w:sz="6" w:space="1" w:color="auto"/>
        <w:bottom w:val="single" w:sz="6" w:space="1" w:color="auto"/>
        <w:right w:val="single" w:sz="6" w:space="1" w:color="auto"/>
      </w:pBdr>
      <w:shd w:val="clear" w:color="auto" w:fill="47549E"/>
      <w:ind w:left="1134" w:hanging="1134"/>
    </w:pPr>
    <w:rPr>
      <w:color w:val="FFFFFF"/>
      <w:sz w:val="24"/>
    </w:rPr>
  </w:style>
  <w:style w:type="character" w:customStyle="1" w:styleId="NachrichtenkopfZchn">
    <w:name w:val="Nachrichtenkopf Zchn"/>
    <w:basedOn w:val="Absatz-Standardschriftart"/>
    <w:link w:val="Nachrichtenkopf"/>
    <w:semiHidden/>
    <w:rsid w:val="00860E50"/>
    <w:rPr>
      <w:rFonts w:cs="Times New Roman"/>
      <w:color w:val="FFFFFF"/>
      <w:sz w:val="24"/>
      <w:szCs w:val="24"/>
      <w:shd w:val="clear" w:color="auto" w:fill="47549E"/>
      <w:lang w:val="de-DE" w:eastAsia="de-DE" w:bidi="ar-SA"/>
    </w:rPr>
  </w:style>
  <w:style w:type="paragraph" w:styleId="NurText">
    <w:name w:val="Plain Text"/>
    <w:basedOn w:val="Standard"/>
    <w:link w:val="NurTextZchn"/>
    <w:semiHidden/>
    <w:rsid w:val="00DA3722"/>
    <w:rPr>
      <w:rFonts w:ascii="Courier New" w:hAnsi="Courier New" w:cs="Courier New"/>
    </w:rPr>
  </w:style>
  <w:style w:type="character" w:customStyle="1" w:styleId="NurTextZchn">
    <w:name w:val="Nur Text Zchn"/>
    <w:basedOn w:val="Absatz-Standardschriftart"/>
    <w:link w:val="NurText"/>
    <w:semiHidden/>
    <w:rsid w:val="00DA3722"/>
    <w:rPr>
      <w:rFonts w:ascii="Courier New" w:hAnsi="Courier New" w:cs="Courier New"/>
      <w:szCs w:val="24"/>
      <w:lang w:val="de-DE" w:eastAsia="de-DE" w:bidi="ar-SA"/>
    </w:rPr>
  </w:style>
  <w:style w:type="paragraph" w:customStyle="1" w:styleId="Rechtsbndig">
    <w:name w:val="Rechtsbündig"/>
    <w:basedOn w:val="Standard"/>
    <w:rsid w:val="00DA3722"/>
    <w:pPr>
      <w:jc w:val="right"/>
    </w:pPr>
  </w:style>
  <w:style w:type="character" w:styleId="Seitenzahl">
    <w:name w:val="page number"/>
    <w:basedOn w:val="Absatz-Standardschriftart"/>
    <w:uiPriority w:val="99"/>
    <w:rsid w:val="00DA3722"/>
    <w:rPr>
      <w:rFonts w:ascii="Calibri" w:hAnsi="Calibri"/>
      <w:sz w:val="18"/>
    </w:rPr>
  </w:style>
  <w:style w:type="paragraph" w:styleId="StandardWeb">
    <w:name w:val="Normal (Web)"/>
    <w:basedOn w:val="Standard"/>
    <w:autoRedefine/>
    <w:uiPriority w:val="99"/>
    <w:rsid w:val="00042E0C"/>
    <w:rPr>
      <w:rFonts w:cs="Arial"/>
      <w:color w:val="000000"/>
    </w:rPr>
  </w:style>
  <w:style w:type="paragraph" w:styleId="Standardeinzug">
    <w:name w:val="Normal Indent"/>
    <w:basedOn w:val="Standard"/>
    <w:semiHidden/>
    <w:rsid w:val="00DA3722"/>
    <w:pPr>
      <w:ind w:left="568"/>
    </w:pPr>
  </w:style>
  <w:style w:type="table" w:styleId="Tabelle3D-Effekt1">
    <w:name w:val="Table 3D effects 1"/>
    <w:basedOn w:val="NormaleTabelle"/>
    <w:semiHidden/>
    <w:rsid w:val="00DA3722"/>
    <w:pPr>
      <w:spacing w:after="0" w:line="280" w:lineRule="atLeast"/>
    </w:pPr>
    <w:rPr>
      <w:rFonts w:ascii="Times New Roman" w:hAnsi="Times New Roman" w:cs="Times New Roman"/>
      <w:lang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DA3722"/>
    <w:pPr>
      <w:spacing w:after="0" w:line="280" w:lineRule="atLeast"/>
    </w:pPr>
    <w:rPr>
      <w:rFonts w:ascii="Times New Roman" w:hAnsi="Times New Roman" w:cs="Times New Roman"/>
      <w:lang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DA3722"/>
    <w:pPr>
      <w:spacing w:after="0" w:line="280" w:lineRule="atLeast"/>
    </w:pPr>
    <w:rPr>
      <w:rFonts w:ascii="Times New Roman" w:hAnsi="Times New Roman" w:cs="Times New Roman"/>
      <w:lang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DA3722"/>
    <w:pPr>
      <w:spacing w:after="0" w:line="280" w:lineRule="atLeast"/>
    </w:pPr>
    <w:rPr>
      <w:rFonts w:ascii="Times New Roman" w:hAnsi="Times New Roman" w:cs="Times New Roman"/>
      <w:lang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DA3722"/>
    <w:pPr>
      <w:spacing w:after="0" w:line="280" w:lineRule="atLeast"/>
    </w:pPr>
    <w:rPr>
      <w:rFonts w:ascii="Times New Roman" w:hAnsi="Times New Roman" w:cs="Times New Roman"/>
      <w:lang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DA3722"/>
    <w:pPr>
      <w:spacing w:after="0" w:line="280" w:lineRule="atLeast"/>
    </w:pPr>
    <w:rPr>
      <w:rFonts w:ascii="Times New Roman" w:hAnsi="Times New Roman" w:cs="Times New Roman"/>
      <w:lang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DA3722"/>
    <w:pPr>
      <w:spacing w:after="0" w:line="280" w:lineRule="atLeast"/>
    </w:pPr>
    <w:rPr>
      <w:rFonts w:ascii="Times New Roman" w:hAnsi="Times New Roman" w:cs="Times New Roman"/>
      <w:lang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DA3722"/>
    <w:pPr>
      <w:spacing w:after="0" w:line="280" w:lineRule="atLeast"/>
    </w:pPr>
    <w:rPr>
      <w:rFonts w:ascii="Times New Roman" w:hAnsi="Times New Roman" w:cs="Times New Roman"/>
      <w:lang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DA3722"/>
    <w:pPr>
      <w:spacing w:after="0" w:line="280" w:lineRule="atLeast"/>
    </w:pPr>
    <w:rPr>
      <w:rFonts w:ascii="Times New Roman" w:hAnsi="Times New Roman" w:cs="Times New Roman"/>
      <w:color w:val="FFFFFF"/>
      <w:lang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DA3722"/>
    <w:pPr>
      <w:spacing w:after="0" w:line="280" w:lineRule="atLeast"/>
    </w:pPr>
    <w:rPr>
      <w:rFonts w:ascii="Times New Roman" w:hAnsi="Times New Roman" w:cs="Times New Roman"/>
      <w:lang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DA3722"/>
    <w:pPr>
      <w:spacing w:after="0" w:line="280" w:lineRule="atLeast"/>
    </w:pPr>
    <w:rPr>
      <w:rFonts w:ascii="Times New Roman" w:hAnsi="Times New Roman" w:cs="Times New Roman"/>
      <w:lang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DA3722"/>
    <w:pPr>
      <w:spacing w:after="0" w:line="280" w:lineRule="atLeast"/>
    </w:pPr>
    <w:rPr>
      <w:rFonts w:ascii="Times New Roman" w:hAnsi="Times New Roman" w:cs="Times New Roman"/>
      <w:lang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DA3722"/>
    <w:pPr>
      <w:spacing w:after="0" w:line="280" w:lineRule="atLeast"/>
    </w:pPr>
    <w:rPr>
      <w:rFonts w:ascii="Times New Roman" w:hAnsi="Times New Roman" w:cs="Times New Roman"/>
      <w:lang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DA3722"/>
    <w:pPr>
      <w:spacing w:after="0" w:line="280" w:lineRule="atLeast"/>
    </w:pPr>
    <w:rPr>
      <w:rFonts w:ascii="Times New Roman" w:hAnsi="Times New Roman" w:cs="Times New Roman"/>
      <w:color w:val="000080"/>
      <w:lang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DA3722"/>
    <w:pPr>
      <w:spacing w:after="0" w:line="280" w:lineRule="atLeast"/>
    </w:pPr>
    <w:rPr>
      <w:rFonts w:ascii="Times New Roman" w:hAnsi="Times New Roman" w:cs="Times New Roman"/>
      <w:lang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lelinks">
    <w:name w:val="Tabelle links"/>
    <w:basedOn w:val="NormaleTabelle"/>
    <w:rsid w:val="00DA3722"/>
    <w:pPr>
      <w:spacing w:after="0"/>
    </w:pPr>
    <w:rPr>
      <w:rFonts w:cs="Times New Roman"/>
      <w:lang w:eastAsia="de-DE"/>
    </w:rPr>
    <w:tblPr>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Pr>
    <w:tblStylePr w:type="firstRow">
      <w:tblPr/>
      <w:tcPr>
        <w:shd w:val="clear" w:color="auto" w:fill="B4BCDE"/>
      </w:tcPr>
    </w:tblStylePr>
    <w:tblStylePr w:type="firstCol">
      <w:tblPr/>
      <w:tcPr>
        <w:shd w:val="clear" w:color="auto" w:fill="CDD2E9"/>
      </w:tcPr>
    </w:tblStylePr>
  </w:style>
  <w:style w:type="table" w:styleId="TabelleListe1">
    <w:name w:val="Table List 1"/>
    <w:basedOn w:val="NormaleTabelle"/>
    <w:semiHidden/>
    <w:rsid w:val="00DA3722"/>
    <w:pPr>
      <w:spacing w:after="0" w:line="280" w:lineRule="atLeast"/>
    </w:pPr>
    <w:rPr>
      <w:rFonts w:ascii="Times New Roman" w:hAnsi="Times New Roman" w:cs="Times New Roman"/>
      <w:lang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DA3722"/>
    <w:pPr>
      <w:spacing w:after="0" w:line="280" w:lineRule="atLeast"/>
    </w:pPr>
    <w:rPr>
      <w:rFonts w:ascii="Times New Roman" w:hAnsi="Times New Roman" w:cs="Times New Roman"/>
      <w:lang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DA3722"/>
    <w:pPr>
      <w:spacing w:after="0" w:line="280" w:lineRule="atLeast"/>
    </w:pPr>
    <w:rPr>
      <w:rFonts w:ascii="Times New Roman" w:hAnsi="Times New Roman" w:cs="Times New Roman"/>
      <w:lang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DA3722"/>
    <w:pPr>
      <w:spacing w:after="0" w:line="280" w:lineRule="atLeast"/>
    </w:pPr>
    <w:rPr>
      <w:rFonts w:ascii="Times New Roman" w:hAnsi="Times New Roman" w:cs="Times New Roman"/>
      <w:lang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DA3722"/>
    <w:pPr>
      <w:spacing w:after="0" w:line="280" w:lineRule="atLeast"/>
    </w:pPr>
    <w:rPr>
      <w:rFonts w:ascii="Times New Roman" w:hAnsi="Times New Roman" w:cs="Times New Roman"/>
      <w:lang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DA3722"/>
    <w:pPr>
      <w:spacing w:after="0" w:line="280" w:lineRule="atLeast"/>
    </w:pPr>
    <w:rPr>
      <w:rFonts w:ascii="Times New Roman" w:hAnsi="Times New Roman" w:cs="Times New Roman"/>
      <w:lang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DA3722"/>
    <w:pPr>
      <w:spacing w:after="0" w:line="280" w:lineRule="atLeast"/>
    </w:pPr>
    <w:rPr>
      <w:rFonts w:ascii="Times New Roman" w:hAnsi="Times New Roman" w:cs="Times New Roman"/>
      <w:lang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DA3722"/>
    <w:pPr>
      <w:spacing w:after="0" w:line="280" w:lineRule="atLeast"/>
    </w:pPr>
    <w:rPr>
      <w:rFonts w:ascii="Times New Roman" w:hAnsi="Times New Roman" w:cs="Times New Roman"/>
      <w:lang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DA3722"/>
    <w:pPr>
      <w:spacing w:after="0" w:line="280" w:lineRule="atLeast"/>
    </w:pPr>
    <w:rPr>
      <w:rFonts w:ascii="Times New Roman" w:hAnsi="Times New Roman" w:cs="Times New Roman"/>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DA3722"/>
    <w:pPr>
      <w:spacing w:after="0" w:line="280" w:lineRule="atLeast"/>
    </w:pPr>
    <w:rPr>
      <w:rFonts w:ascii="Times New Roman" w:hAnsi="Times New Roman" w:cs="Times New Roman"/>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DA3722"/>
    <w:pPr>
      <w:spacing w:after="0" w:line="280" w:lineRule="atLeast"/>
    </w:pPr>
    <w:rPr>
      <w:rFonts w:ascii="Times New Roman" w:hAnsi="Times New Roman" w:cs="Times New Roman"/>
      <w:lang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DA3722"/>
    <w:pPr>
      <w:spacing w:after="0" w:line="280" w:lineRule="atLeast"/>
    </w:pPr>
    <w:rPr>
      <w:rFonts w:ascii="Times New Roman" w:hAnsi="Times New Roman" w:cs="Times New Roman"/>
      <w:lang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DA3722"/>
    <w:pPr>
      <w:spacing w:after="0" w:line="280" w:lineRule="atLeast"/>
    </w:pPr>
    <w:rPr>
      <w:rFonts w:ascii="Times New Roman" w:hAnsi="Times New Roman" w:cs="Times New Roman"/>
      <w:lang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DA3722"/>
    <w:pPr>
      <w:spacing w:after="0" w:line="280" w:lineRule="atLeast"/>
    </w:pPr>
    <w:rPr>
      <w:rFonts w:ascii="Times New Roman" w:hAnsi="Times New Roman" w:cs="Times New Roman"/>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DA3722"/>
    <w:pPr>
      <w:spacing w:after="0" w:line="280" w:lineRule="atLeast"/>
    </w:pPr>
    <w:rPr>
      <w:rFonts w:ascii="Times New Roman" w:hAnsi="Times New Roman" w:cs="Times New Roman"/>
      <w:lang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DA3722"/>
    <w:pPr>
      <w:spacing w:after="0" w:line="280" w:lineRule="atLeast"/>
    </w:pPr>
    <w:rPr>
      <w:rFonts w:ascii="Times New Roman" w:hAnsi="Times New Roman" w:cs="Times New Roman"/>
      <w:b/>
      <w:bCs/>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DA3722"/>
    <w:pPr>
      <w:spacing w:after="0" w:line="280" w:lineRule="atLeast"/>
    </w:pPr>
    <w:rPr>
      <w:rFonts w:ascii="Times New Roman" w:hAnsi="Times New Roman" w:cs="Times New Roman"/>
      <w:lang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DA3722"/>
    <w:pPr>
      <w:spacing w:after="0" w:line="280" w:lineRule="atLeast"/>
    </w:pPr>
    <w:rPr>
      <w:rFonts w:ascii="Times New Roman" w:hAnsi="Times New Roman" w:cs="Times New Roman"/>
      <w:b/>
      <w:bCs/>
      <w:lang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DA3722"/>
    <w:pPr>
      <w:spacing w:after="0" w:line="280" w:lineRule="atLeast"/>
    </w:pPr>
    <w:rPr>
      <w:rFonts w:ascii="Times New Roman" w:hAnsi="Times New Roman" w:cs="Times New Roman"/>
      <w:b/>
      <w:bCs/>
      <w:lang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DA3722"/>
    <w:pPr>
      <w:spacing w:after="0" w:line="280" w:lineRule="atLeast"/>
    </w:pPr>
    <w:rPr>
      <w:rFonts w:ascii="Times New Roman" w:hAnsi="Times New Roman" w:cs="Times New Roman"/>
      <w:b/>
      <w:bCs/>
      <w:lang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DA3722"/>
    <w:pPr>
      <w:spacing w:after="0" w:line="280" w:lineRule="atLeast"/>
    </w:pPr>
    <w:rPr>
      <w:rFonts w:ascii="Times New Roman" w:hAnsi="Times New Roman" w:cs="Times New Roman"/>
      <w:lang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DA3722"/>
    <w:pPr>
      <w:spacing w:after="0" w:line="280" w:lineRule="atLeast"/>
    </w:pPr>
    <w:rPr>
      <w:rFonts w:ascii="Times New Roman" w:hAnsi="Times New Roman" w:cs="Times New Roman"/>
      <w:lang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DA3722"/>
    <w:pPr>
      <w:spacing w:after="0" w:line="280" w:lineRule="atLeast"/>
    </w:pPr>
    <w:rPr>
      <w:rFonts w:ascii="Times New Roman" w:hAnsi="Times New Roman" w:cs="Times New Roman"/>
      <w:lang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DA3722"/>
    <w:pPr>
      <w:spacing w:after="0" w:line="280" w:lineRule="atLeast"/>
    </w:pPr>
    <w:rPr>
      <w:rFonts w:ascii="Times New Roman" w:hAnsi="Times New Roman" w:cs="Times New Roman"/>
      <w:lang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DA3722"/>
    <w:pPr>
      <w:spacing w:after="0" w:line="280" w:lineRule="atLeast"/>
    </w:pPr>
    <w:rPr>
      <w:rFonts w:ascii="Times New Roman" w:hAnsi="Times New Roman" w:cs="Times New Roman"/>
      <w:lang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DA3722"/>
    <w:pPr>
      <w:spacing w:after="0" w:line="280" w:lineRule="atLeast"/>
    </w:pPr>
    <w:rPr>
      <w:rFonts w:ascii="Times New Roman" w:hAnsi="Times New Roman" w:cs="Times New Roman"/>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DA3722"/>
    <w:pPr>
      <w:spacing w:after="0" w:line="280" w:lineRule="atLeast"/>
    </w:pPr>
    <w:rPr>
      <w:rFonts w:ascii="Times New Roman" w:hAnsi="Times New Roman" w:cs="Times New Roman"/>
      <w:lang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rsid w:val="00423148"/>
    <w:pPr>
      <w:spacing w:after="0" w:line="280" w:lineRule="atLeast"/>
    </w:pPr>
    <w:rPr>
      <w:rFonts w:asciiTheme="minorHAnsi" w:hAnsiTheme="minorHAnsi" w:cs="Times New Roman"/>
      <w:lang w:eastAsia="de-DE"/>
    </w:rPr>
    <w:tblPr>
      <w:tblBorders>
        <w:top w:val="single" w:sz="2" w:space="0" w:color="B6B6B6"/>
        <w:left w:val="single" w:sz="2" w:space="0" w:color="B6B6B6"/>
        <w:bottom w:val="single" w:sz="2" w:space="0" w:color="B6B6B6"/>
        <w:right w:val="single" w:sz="2" w:space="0" w:color="B6B6B6"/>
        <w:insideH w:val="single" w:sz="2" w:space="0" w:color="B6B6B6"/>
        <w:insideV w:val="single" w:sz="2" w:space="0" w:color="B6B6B6"/>
      </w:tblBorders>
    </w:tblPr>
    <w:tblStylePr w:type="firstRow">
      <w:rPr>
        <w:rFonts w:asciiTheme="minorHAnsi" w:hAnsiTheme="minorHAnsi"/>
        <w:b/>
      </w:rPr>
      <w:tblPr/>
      <w:tcPr>
        <w:shd w:val="clear" w:color="auto" w:fill="CDD2E9" w:themeFill="accent3"/>
      </w:tcPr>
    </w:tblStylePr>
    <w:tblStylePr w:type="lastRow">
      <w:rPr>
        <w:b/>
      </w:rPr>
    </w:tblStylePr>
  </w:style>
  <w:style w:type="table" w:styleId="Tabellendesign">
    <w:name w:val="Table Theme"/>
    <w:basedOn w:val="NormaleTabelle"/>
    <w:semiHidden/>
    <w:rsid w:val="00DA3722"/>
    <w:pPr>
      <w:spacing w:after="0" w:line="280" w:lineRule="atLeast"/>
    </w:pPr>
    <w:rPr>
      <w:rFonts w:ascii="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9B33B9"/>
    <w:pPr>
      <w:tabs>
        <w:tab w:val="left" w:pos="284"/>
      </w:tabs>
      <w:spacing w:line="240" w:lineRule="atLeast"/>
    </w:pPr>
  </w:style>
  <w:style w:type="character" w:customStyle="1" w:styleId="TextkrperZchn">
    <w:name w:val="Textkörper Zchn"/>
    <w:basedOn w:val="Absatz-Standardschriftart"/>
    <w:link w:val="Textkrper"/>
    <w:semiHidden/>
    <w:rsid w:val="009B33B9"/>
    <w:rPr>
      <w:rFonts w:cs="Times New Roman"/>
      <w:sz w:val="22"/>
      <w:szCs w:val="24"/>
      <w:lang w:val="de-DE" w:eastAsia="de-DE" w:bidi="ar-SA"/>
    </w:rPr>
  </w:style>
  <w:style w:type="paragraph" w:styleId="Textkrper2">
    <w:name w:val="Body Text 2"/>
    <w:basedOn w:val="Standard"/>
    <w:link w:val="Textkrper2Zchn"/>
    <w:semiHidden/>
    <w:rsid w:val="00DA3722"/>
    <w:pPr>
      <w:spacing w:line="480" w:lineRule="auto"/>
    </w:pPr>
  </w:style>
  <w:style w:type="character" w:customStyle="1" w:styleId="Textkrper2Zchn">
    <w:name w:val="Textkörper 2 Zchn"/>
    <w:basedOn w:val="Absatz-Standardschriftart"/>
    <w:link w:val="Textkrper2"/>
    <w:semiHidden/>
    <w:rsid w:val="00DA3722"/>
    <w:rPr>
      <w:rFonts w:cs="Times New Roman"/>
      <w:szCs w:val="24"/>
      <w:lang w:val="de-DE" w:eastAsia="de-DE" w:bidi="ar-SA"/>
    </w:rPr>
  </w:style>
  <w:style w:type="paragraph" w:styleId="Textkrper3">
    <w:name w:val="Body Text 3"/>
    <w:basedOn w:val="Standard"/>
    <w:link w:val="Textkrper3Zchn"/>
    <w:semiHidden/>
    <w:rsid w:val="00DA3722"/>
    <w:rPr>
      <w:sz w:val="16"/>
      <w:szCs w:val="16"/>
    </w:rPr>
  </w:style>
  <w:style w:type="character" w:customStyle="1" w:styleId="Textkrper3Zchn">
    <w:name w:val="Textkörper 3 Zchn"/>
    <w:basedOn w:val="Absatz-Standardschriftart"/>
    <w:link w:val="Textkrper3"/>
    <w:semiHidden/>
    <w:rsid w:val="00DA3722"/>
    <w:rPr>
      <w:rFonts w:cs="Times New Roman"/>
      <w:sz w:val="16"/>
      <w:szCs w:val="16"/>
      <w:lang w:val="de-DE" w:eastAsia="de-DE" w:bidi="ar-SA"/>
    </w:rPr>
  </w:style>
  <w:style w:type="paragraph" w:styleId="Textkrper-Einzug2">
    <w:name w:val="Body Text Indent 2"/>
    <w:basedOn w:val="Standard"/>
    <w:link w:val="Textkrper-Einzug2Zchn"/>
    <w:semiHidden/>
    <w:rsid w:val="00DA3722"/>
    <w:pPr>
      <w:spacing w:line="480" w:lineRule="auto"/>
      <w:ind w:left="283"/>
    </w:pPr>
  </w:style>
  <w:style w:type="character" w:customStyle="1" w:styleId="Textkrper-Einzug2Zchn">
    <w:name w:val="Textkörper-Einzug 2 Zchn"/>
    <w:basedOn w:val="Absatz-Standardschriftart"/>
    <w:link w:val="Textkrper-Einzug2"/>
    <w:semiHidden/>
    <w:rsid w:val="00DA3722"/>
    <w:rPr>
      <w:rFonts w:cs="Times New Roman"/>
      <w:szCs w:val="24"/>
      <w:lang w:val="de-DE" w:eastAsia="de-DE" w:bidi="ar-SA"/>
    </w:rPr>
  </w:style>
  <w:style w:type="paragraph" w:styleId="Textkrper-Einzug3">
    <w:name w:val="Body Text Indent 3"/>
    <w:basedOn w:val="Standard"/>
    <w:link w:val="Textkrper-Einzug3Zchn"/>
    <w:semiHidden/>
    <w:rsid w:val="00DA3722"/>
    <w:pPr>
      <w:ind w:left="283"/>
    </w:pPr>
    <w:rPr>
      <w:sz w:val="16"/>
      <w:szCs w:val="16"/>
    </w:rPr>
  </w:style>
  <w:style w:type="character" w:customStyle="1" w:styleId="Textkrper-Einzug3Zchn">
    <w:name w:val="Textkörper-Einzug 3 Zchn"/>
    <w:basedOn w:val="Absatz-Standardschriftart"/>
    <w:link w:val="Textkrper-Einzug3"/>
    <w:semiHidden/>
    <w:rsid w:val="00DA3722"/>
    <w:rPr>
      <w:rFonts w:cs="Times New Roman"/>
      <w:sz w:val="16"/>
      <w:szCs w:val="16"/>
      <w:lang w:val="de-DE" w:eastAsia="de-DE" w:bidi="ar-SA"/>
    </w:rPr>
  </w:style>
  <w:style w:type="paragraph" w:styleId="Textkrper-Erstzeileneinzug">
    <w:name w:val="Body Text First Indent"/>
    <w:basedOn w:val="Textkrper"/>
    <w:link w:val="Textkrper-ErstzeileneinzugZchn"/>
    <w:semiHidden/>
    <w:rsid w:val="00DA3722"/>
    <w:pPr>
      <w:ind w:firstLine="210"/>
    </w:pPr>
  </w:style>
  <w:style w:type="character" w:customStyle="1" w:styleId="Textkrper-ErstzeileneinzugZchn">
    <w:name w:val="Textkörper-Erstzeileneinzug Zchn"/>
    <w:basedOn w:val="TextkrperZchn"/>
    <w:link w:val="Textkrper-Erstzeileneinzug"/>
    <w:semiHidden/>
    <w:rsid w:val="00DA3722"/>
    <w:rPr>
      <w:rFonts w:cs="Times New Roman"/>
      <w:sz w:val="22"/>
      <w:szCs w:val="24"/>
      <w:lang w:val="de-DE" w:eastAsia="de-DE" w:bidi="ar-SA"/>
    </w:rPr>
  </w:style>
  <w:style w:type="paragraph" w:styleId="Textkrper-Zeileneinzug">
    <w:name w:val="Body Text Indent"/>
    <w:basedOn w:val="Standard"/>
    <w:link w:val="Textkrper-ZeileneinzugZchn"/>
    <w:semiHidden/>
    <w:rsid w:val="009B33B9"/>
  </w:style>
  <w:style w:type="character" w:customStyle="1" w:styleId="Textkrper-ZeileneinzugZchn">
    <w:name w:val="Textkörper-Zeileneinzug Zchn"/>
    <w:basedOn w:val="Absatz-Standardschriftart"/>
    <w:link w:val="Textkrper-Zeileneinzug"/>
    <w:semiHidden/>
    <w:rsid w:val="009B33B9"/>
    <w:rPr>
      <w:rFonts w:cs="Times New Roman"/>
      <w:sz w:val="22"/>
      <w:szCs w:val="24"/>
      <w:lang w:val="de-DE" w:eastAsia="de-DE" w:bidi="ar-SA"/>
    </w:rPr>
  </w:style>
  <w:style w:type="paragraph" w:styleId="Textkrper-Erstzeileneinzug2">
    <w:name w:val="Body Text First Indent 2"/>
    <w:basedOn w:val="Textkrper-Zeileneinzug"/>
    <w:link w:val="Textkrper-Erstzeileneinzug2Zchn"/>
    <w:semiHidden/>
    <w:rsid w:val="00DA3722"/>
    <w:pPr>
      <w:ind w:firstLine="210"/>
    </w:pPr>
  </w:style>
  <w:style w:type="character" w:customStyle="1" w:styleId="Textkrper-Erstzeileneinzug2Zchn">
    <w:name w:val="Textkörper-Erstzeileneinzug 2 Zchn"/>
    <w:basedOn w:val="Textkrper-ZeileneinzugZchn"/>
    <w:link w:val="Textkrper-Erstzeileneinzug2"/>
    <w:semiHidden/>
    <w:rsid w:val="00DA3722"/>
    <w:rPr>
      <w:rFonts w:cs="Times New Roman"/>
      <w:sz w:val="22"/>
      <w:szCs w:val="24"/>
      <w:lang w:val="de-DE" w:eastAsia="de-DE" w:bidi="ar-SA"/>
    </w:rPr>
  </w:style>
  <w:style w:type="paragraph" w:styleId="Umschlagabsenderadresse">
    <w:name w:val="envelope return"/>
    <w:basedOn w:val="Standard"/>
    <w:semiHidden/>
    <w:rsid w:val="00DA3722"/>
  </w:style>
  <w:style w:type="paragraph" w:styleId="Umschlagadresse">
    <w:name w:val="envelope address"/>
    <w:basedOn w:val="Standard"/>
    <w:semiHidden/>
    <w:rsid w:val="00DA3722"/>
    <w:pPr>
      <w:framePr w:w="4320" w:h="2160" w:hRule="exact" w:hSpace="141" w:wrap="auto" w:hAnchor="page" w:xAlign="center" w:yAlign="bottom"/>
      <w:ind w:left="1"/>
    </w:pPr>
    <w:rPr>
      <w:sz w:val="24"/>
    </w:rPr>
  </w:style>
  <w:style w:type="paragraph" w:styleId="Unterschrift">
    <w:name w:val="Signature"/>
    <w:basedOn w:val="Standard"/>
    <w:link w:val="UnterschriftZchn"/>
    <w:semiHidden/>
    <w:rsid w:val="00DA3722"/>
    <w:pPr>
      <w:ind w:left="4252"/>
    </w:pPr>
  </w:style>
  <w:style w:type="character" w:customStyle="1" w:styleId="UnterschriftZchn">
    <w:name w:val="Unterschrift Zchn"/>
    <w:basedOn w:val="Absatz-Standardschriftart"/>
    <w:link w:val="Unterschrift"/>
    <w:semiHidden/>
    <w:rsid w:val="00DA3722"/>
    <w:rPr>
      <w:rFonts w:cs="Times New Roman"/>
      <w:szCs w:val="24"/>
      <w:lang w:val="de-DE" w:eastAsia="de-DE" w:bidi="ar-SA"/>
    </w:rPr>
  </w:style>
  <w:style w:type="character" w:customStyle="1" w:styleId="unterstrichen">
    <w:name w:val="unterstrichen"/>
    <w:basedOn w:val="Absatz-Standardschriftart"/>
    <w:uiPriority w:val="4"/>
    <w:qFormat/>
    <w:rsid w:val="00DA3722"/>
    <w:rPr>
      <w:rFonts w:ascii="Calibri" w:hAnsi="Calibri"/>
      <w:u w:val="single"/>
    </w:rPr>
  </w:style>
  <w:style w:type="paragraph" w:styleId="Untertitel">
    <w:name w:val="Subtitle"/>
    <w:basedOn w:val="Standard"/>
    <w:next w:val="Standard"/>
    <w:link w:val="UntertitelZchn"/>
    <w:uiPriority w:val="11"/>
    <w:rsid w:val="00DA3722"/>
    <w:pPr>
      <w:spacing w:after="60"/>
    </w:pPr>
    <w:rPr>
      <w:rFonts w:eastAsiaTheme="majorEastAsia" w:cstheme="majorBidi"/>
      <w:sz w:val="24"/>
    </w:rPr>
  </w:style>
  <w:style w:type="character" w:customStyle="1" w:styleId="UntertitelZchn">
    <w:name w:val="Untertitel Zchn"/>
    <w:basedOn w:val="Absatz-Standardschriftart"/>
    <w:link w:val="Untertitel"/>
    <w:uiPriority w:val="11"/>
    <w:rsid w:val="00DA3722"/>
    <w:rPr>
      <w:rFonts w:eastAsiaTheme="majorEastAsia" w:cstheme="majorBidi"/>
      <w:sz w:val="24"/>
      <w:szCs w:val="24"/>
      <w:lang w:val="de-DE" w:eastAsia="de-DE" w:bidi="ar-SA"/>
    </w:rPr>
  </w:style>
  <w:style w:type="paragraph" w:styleId="Verzeichnis1">
    <w:name w:val="toc 1"/>
    <w:basedOn w:val="Standard"/>
    <w:next w:val="Standard"/>
    <w:autoRedefine/>
    <w:uiPriority w:val="39"/>
    <w:rsid w:val="00C360AC"/>
    <w:pPr>
      <w:tabs>
        <w:tab w:val="right" w:leader="dot" w:pos="9203"/>
      </w:tabs>
      <w:spacing w:before="240"/>
      <w:ind w:left="567" w:hanging="567"/>
    </w:pPr>
    <w:rPr>
      <w:rFonts w:eastAsiaTheme="majorEastAsia"/>
      <w:b/>
      <w:noProof/>
      <w:sz w:val="26"/>
    </w:rPr>
  </w:style>
  <w:style w:type="paragraph" w:styleId="Verzeichnis2">
    <w:name w:val="toc 2"/>
    <w:basedOn w:val="Standard"/>
    <w:next w:val="Standard"/>
    <w:autoRedefine/>
    <w:uiPriority w:val="39"/>
    <w:rsid w:val="00C360AC"/>
    <w:pPr>
      <w:tabs>
        <w:tab w:val="left" w:leader="dot" w:pos="709"/>
        <w:tab w:val="right" w:leader="dot" w:pos="9202"/>
      </w:tabs>
      <w:ind w:left="567" w:hanging="567"/>
    </w:pPr>
  </w:style>
  <w:style w:type="paragraph" w:styleId="Verzeichnis3">
    <w:name w:val="toc 3"/>
    <w:basedOn w:val="Standard"/>
    <w:next w:val="Standard"/>
    <w:autoRedefine/>
    <w:uiPriority w:val="39"/>
    <w:rsid w:val="00C360AC"/>
    <w:pPr>
      <w:keepNext/>
      <w:keepLines/>
      <w:tabs>
        <w:tab w:val="right" w:leader="dot" w:pos="9202"/>
      </w:tabs>
      <w:spacing w:line="240" w:lineRule="atLeast"/>
      <w:ind w:left="1134" w:hanging="567"/>
    </w:pPr>
  </w:style>
  <w:style w:type="paragraph" w:styleId="Verzeichnis4">
    <w:name w:val="toc 4"/>
    <w:basedOn w:val="Standard"/>
    <w:next w:val="Standard"/>
    <w:autoRedefine/>
    <w:uiPriority w:val="39"/>
    <w:rsid w:val="00DA3722"/>
    <w:pPr>
      <w:tabs>
        <w:tab w:val="left" w:pos="1470"/>
        <w:tab w:val="right" w:leader="dot" w:pos="9203"/>
      </w:tabs>
      <w:spacing w:line="240" w:lineRule="atLeast"/>
      <w:ind w:left="1248" w:hanging="794"/>
    </w:pPr>
    <w:rPr>
      <w:rFonts w:eastAsiaTheme="majorEastAsia"/>
      <w:noProof/>
    </w:rPr>
  </w:style>
  <w:style w:type="paragraph" w:styleId="Verzeichnis5">
    <w:name w:val="toc 5"/>
    <w:basedOn w:val="Standard"/>
    <w:next w:val="Standard"/>
    <w:autoRedefine/>
    <w:uiPriority w:val="39"/>
    <w:rsid w:val="00DA3722"/>
    <w:pPr>
      <w:tabs>
        <w:tab w:val="right" w:leader="dot" w:pos="9203"/>
      </w:tabs>
      <w:ind w:left="1588" w:hanging="1134"/>
    </w:pPr>
  </w:style>
  <w:style w:type="character" w:styleId="Zeilennummer">
    <w:name w:val="line number"/>
    <w:basedOn w:val="Absatz-Standardschriftart"/>
    <w:semiHidden/>
    <w:rsid w:val="00DA3722"/>
  </w:style>
  <w:style w:type="paragraph" w:customStyle="1" w:styleId="zentriert">
    <w:name w:val="zentriert"/>
    <w:basedOn w:val="Standard"/>
    <w:uiPriority w:val="17"/>
    <w:qFormat/>
    <w:rsid w:val="00DA3722"/>
    <w:pPr>
      <w:jc w:val="center"/>
    </w:pPr>
  </w:style>
  <w:style w:type="paragraph" w:customStyle="1" w:styleId="Zitat1">
    <w:name w:val="Zitat1"/>
    <w:basedOn w:val="Standard"/>
    <w:next w:val="Standard"/>
    <w:rsid w:val="00DA3722"/>
    <w:pPr>
      <w:spacing w:before="240" w:line="240" w:lineRule="atLeast"/>
      <w:ind w:left="822" w:hanging="113"/>
    </w:pPr>
    <w:rPr>
      <w:i/>
      <w:lang w:val="fr-FR"/>
    </w:rPr>
  </w:style>
  <w:style w:type="paragraph" w:customStyle="1" w:styleId="Zwischenberschrift">
    <w:name w:val="Zwischenüberschrift"/>
    <w:basedOn w:val="Standard"/>
    <w:next w:val="Standard"/>
    <w:uiPriority w:val="99"/>
    <w:qFormat/>
    <w:rsid w:val="0042738E"/>
    <w:pPr>
      <w:spacing w:before="240" w:after="0"/>
    </w:pPr>
    <w:rPr>
      <w:b/>
      <w:color w:val="47549E"/>
    </w:rPr>
  </w:style>
  <w:style w:type="paragraph" w:styleId="Dokumentstruktur">
    <w:name w:val="Document Map"/>
    <w:basedOn w:val="Standard"/>
    <w:link w:val="DokumentstrukturZchn"/>
    <w:uiPriority w:val="99"/>
    <w:semiHidden/>
    <w:unhideWhenUsed/>
    <w:rsid w:val="00DA3722"/>
    <w:pPr>
      <w:spacing w:line="240" w:lineRule="auto"/>
    </w:pPr>
    <w:rPr>
      <w:rFonts w:asciiTheme="minorHAnsi" w:hAnsiTheme="minorHAnsi" w:cs="Tahoma"/>
      <w:sz w:val="16"/>
      <w:szCs w:val="16"/>
    </w:rPr>
  </w:style>
  <w:style w:type="character" w:customStyle="1" w:styleId="DokumentstrukturZchn">
    <w:name w:val="Dokumentstruktur Zchn"/>
    <w:basedOn w:val="Absatz-Standardschriftart"/>
    <w:link w:val="Dokumentstruktur"/>
    <w:uiPriority w:val="99"/>
    <w:semiHidden/>
    <w:rsid w:val="00DA3722"/>
    <w:rPr>
      <w:rFonts w:asciiTheme="minorHAnsi" w:hAnsiTheme="minorHAnsi" w:cs="Tahoma"/>
      <w:sz w:val="16"/>
      <w:szCs w:val="16"/>
      <w:lang w:val="de-DE" w:eastAsia="de-DE" w:bidi="ar-SA"/>
    </w:rPr>
  </w:style>
  <w:style w:type="paragraph" w:styleId="Beschriftung">
    <w:name w:val="caption"/>
    <w:basedOn w:val="Standard"/>
    <w:next w:val="Standard"/>
    <w:uiPriority w:val="35"/>
    <w:unhideWhenUsed/>
    <w:rsid w:val="00DA3722"/>
    <w:pPr>
      <w:spacing w:after="400"/>
      <w:contextualSpacing/>
    </w:pPr>
    <w:rPr>
      <w:bCs/>
      <w:sz w:val="16"/>
      <w:szCs w:val="18"/>
    </w:rPr>
  </w:style>
  <w:style w:type="paragraph" w:styleId="Titel">
    <w:name w:val="Title"/>
    <w:basedOn w:val="Standard"/>
    <w:next w:val="Standard"/>
    <w:link w:val="TitelZchn"/>
    <w:uiPriority w:val="10"/>
    <w:rsid w:val="00DA3722"/>
    <w:pPr>
      <w:spacing w:after="480" w:line="480" w:lineRule="atLeast"/>
      <w:contextualSpacing/>
    </w:pPr>
    <w:rPr>
      <w:rFonts w:eastAsiaTheme="majorEastAsia" w:cstheme="majorBidi"/>
      <w:color w:val="000000"/>
      <w:spacing w:val="10"/>
      <w:sz w:val="40"/>
      <w:szCs w:val="48"/>
    </w:rPr>
  </w:style>
  <w:style w:type="character" w:customStyle="1" w:styleId="TitelZchn">
    <w:name w:val="Titel Zchn"/>
    <w:basedOn w:val="Absatz-Standardschriftart"/>
    <w:link w:val="Titel"/>
    <w:uiPriority w:val="10"/>
    <w:rsid w:val="00DA3722"/>
    <w:rPr>
      <w:rFonts w:eastAsiaTheme="majorEastAsia" w:cstheme="majorBidi"/>
      <w:color w:val="000000"/>
      <w:spacing w:val="10"/>
      <w:sz w:val="40"/>
      <w:szCs w:val="48"/>
      <w:lang w:val="de-DE" w:eastAsia="de-DE" w:bidi="ar-SA"/>
    </w:rPr>
  </w:style>
  <w:style w:type="paragraph" w:styleId="KeinLeerraum">
    <w:name w:val="No Spacing"/>
    <w:basedOn w:val="Standard"/>
    <w:link w:val="KeinLeerraumZchn"/>
    <w:uiPriority w:val="1"/>
    <w:rsid w:val="00DA3722"/>
    <w:pPr>
      <w:spacing w:after="0" w:line="240" w:lineRule="auto"/>
    </w:pPr>
    <w:rPr>
      <w:rFonts w:eastAsiaTheme="majorEastAsia" w:cstheme="majorBidi"/>
      <w:szCs w:val="84"/>
    </w:rPr>
  </w:style>
  <w:style w:type="paragraph" w:styleId="Listenabsatz">
    <w:name w:val="List Paragraph"/>
    <w:basedOn w:val="Standard"/>
    <w:uiPriority w:val="34"/>
    <w:rsid w:val="00DA3722"/>
    <w:pPr>
      <w:spacing w:line="240" w:lineRule="auto"/>
    </w:pPr>
  </w:style>
  <w:style w:type="paragraph" w:styleId="Zitat">
    <w:name w:val="Quote"/>
    <w:basedOn w:val="Standard"/>
    <w:next w:val="Standard"/>
    <w:link w:val="ZitatZchn"/>
    <w:uiPriority w:val="29"/>
    <w:rsid w:val="00DA3722"/>
    <w:rPr>
      <w:i/>
    </w:rPr>
  </w:style>
  <w:style w:type="character" w:customStyle="1" w:styleId="ZitatZchn">
    <w:name w:val="Zitat Zchn"/>
    <w:basedOn w:val="Absatz-Standardschriftart"/>
    <w:link w:val="Zitat"/>
    <w:uiPriority w:val="29"/>
    <w:rsid w:val="00DA3722"/>
    <w:rPr>
      <w:rFonts w:cs="Times New Roman"/>
      <w:i/>
      <w:szCs w:val="24"/>
      <w:lang w:val="de-DE" w:eastAsia="de-DE" w:bidi="ar-SA"/>
    </w:rPr>
  </w:style>
  <w:style w:type="paragraph" w:styleId="IntensivesZitat">
    <w:name w:val="Intense Quote"/>
    <w:basedOn w:val="Standard"/>
    <w:next w:val="Standard"/>
    <w:link w:val="IntensivesZitatZchn"/>
    <w:uiPriority w:val="30"/>
    <w:rsid w:val="0042738E"/>
    <w:pPr>
      <w:pBdr>
        <w:top w:val="dotted" w:sz="8" w:space="1" w:color="47549E" w:shadow="1"/>
        <w:left w:val="dotted" w:sz="8" w:space="4" w:color="47549E" w:shadow="1"/>
        <w:bottom w:val="dotted" w:sz="8" w:space="1" w:color="47549E" w:shadow="1"/>
        <w:right w:val="dotted" w:sz="8" w:space="4" w:color="47549E" w:shadow="1"/>
      </w:pBdr>
      <w:spacing w:line="300" w:lineRule="auto"/>
      <w:ind w:left="2160" w:right="2160"/>
      <w:jc w:val="center"/>
    </w:pPr>
    <w:rPr>
      <w:rFonts w:eastAsiaTheme="majorEastAsia" w:cstheme="majorBidi"/>
      <w:b/>
      <w:bCs/>
      <w:i/>
      <w:color w:val="47549E"/>
    </w:rPr>
  </w:style>
  <w:style w:type="character" w:customStyle="1" w:styleId="IntensivesZitatZchn">
    <w:name w:val="Intensives Zitat Zchn"/>
    <w:basedOn w:val="Absatz-Standardschriftart"/>
    <w:link w:val="IntensivesZitat"/>
    <w:uiPriority w:val="30"/>
    <w:rsid w:val="0042738E"/>
    <w:rPr>
      <w:rFonts w:eastAsiaTheme="majorEastAsia" w:cstheme="majorBidi"/>
      <w:b/>
      <w:bCs/>
      <w:i/>
      <w:color w:val="47549E"/>
      <w:sz w:val="22"/>
      <w:szCs w:val="24"/>
      <w:lang w:val="de-DE" w:eastAsia="de-DE" w:bidi="ar-SA"/>
    </w:rPr>
  </w:style>
  <w:style w:type="character" w:styleId="SchwacheHervorhebung">
    <w:name w:val="Subtle Emphasis"/>
    <w:basedOn w:val="Hervorhebung"/>
    <w:uiPriority w:val="19"/>
    <w:rsid w:val="0042738E"/>
    <w:rPr>
      <w:rFonts w:ascii="Calibri" w:eastAsiaTheme="majorEastAsia" w:hAnsi="Calibri" w:cstheme="majorBidi"/>
      <w:bCs/>
      <w:iCs/>
      <w:color w:val="47549E"/>
      <w:sz w:val="22"/>
      <w:bdr w:val="none" w:sz="0" w:space="0" w:color="auto"/>
      <w:shd w:val="clear" w:color="auto" w:fill="auto"/>
    </w:rPr>
  </w:style>
  <w:style w:type="character" w:styleId="IntensiveHervorhebung">
    <w:name w:val="Intense Emphasis"/>
    <w:uiPriority w:val="21"/>
    <w:rsid w:val="00DA3722"/>
    <w:rPr>
      <w:rFonts w:ascii="Calibri" w:eastAsiaTheme="majorEastAsia" w:hAnsi="Calibri" w:cstheme="majorBidi"/>
      <w:b/>
      <w:bCs/>
      <w:iCs/>
      <w:dstrike w:val="0"/>
      <w:color w:val="auto"/>
      <w:sz w:val="22"/>
      <w:bdr w:val="none" w:sz="0" w:space="0" w:color="auto"/>
      <w:shd w:val="clear" w:color="auto" w:fill="auto"/>
      <w:vertAlign w:val="baseline"/>
    </w:rPr>
  </w:style>
  <w:style w:type="character" w:styleId="SchwacherVerweis">
    <w:name w:val="Subtle Reference"/>
    <w:uiPriority w:val="31"/>
    <w:rsid w:val="0042738E"/>
    <w:rPr>
      <w:rFonts w:ascii="TheSansSemiLight-Plain" w:hAnsi="TheSansSemiLight-Plain"/>
      <w:i/>
      <w:iCs/>
      <w:smallCaps/>
      <w:color w:val="47549E"/>
      <w:u w:color="E1E1F0" w:themeColor="accent2"/>
    </w:rPr>
  </w:style>
  <w:style w:type="character" w:styleId="IntensiverVerweis">
    <w:name w:val="Intense Reference"/>
    <w:uiPriority w:val="32"/>
    <w:qFormat/>
    <w:rsid w:val="0042738E"/>
    <w:rPr>
      <w:rFonts w:asciiTheme="minorHAnsi" w:hAnsiTheme="minorHAnsi"/>
      <w:b/>
      <w:bCs/>
      <w:iCs/>
      <w:smallCaps/>
      <w:color w:val="47549E"/>
      <w:u w:color="E1E1F0" w:themeColor="accent2"/>
    </w:rPr>
  </w:style>
  <w:style w:type="character" w:styleId="Buchtitel">
    <w:name w:val="Book Title"/>
    <w:uiPriority w:val="33"/>
    <w:rsid w:val="005B4B71"/>
    <w:rPr>
      <w:rFonts w:asciiTheme="minorHAnsi" w:eastAsiaTheme="majorEastAsia" w:hAnsiTheme="minorHAnsi" w:cstheme="majorBidi"/>
      <w:b/>
      <w:bCs/>
      <w:i/>
      <w:iCs/>
      <w:smallCaps/>
      <w:color w:val="auto"/>
      <w:u w:val="none"/>
    </w:rPr>
  </w:style>
  <w:style w:type="paragraph" w:styleId="Inhaltsverzeichnisberschrift">
    <w:name w:val="TOC Heading"/>
    <w:basedOn w:val="Standard"/>
    <w:next w:val="Standard"/>
    <w:link w:val="InhaltsverzeichnisberschriftZchn"/>
    <w:autoRedefine/>
    <w:uiPriority w:val="39"/>
    <w:unhideWhenUsed/>
    <w:qFormat/>
    <w:rsid w:val="00185FDE"/>
    <w:pPr>
      <w:keepNext/>
      <w:keepLines/>
      <w:pageBreakBefore/>
      <w:pBdr>
        <w:bottom w:val="single" w:sz="8" w:space="1" w:color="B4BCDE"/>
      </w:pBdr>
      <w:spacing w:before="0" w:after="600" w:line="240" w:lineRule="auto"/>
    </w:pPr>
    <w:rPr>
      <w:sz w:val="40"/>
    </w:rPr>
  </w:style>
  <w:style w:type="character" w:customStyle="1" w:styleId="KeinLeerraumZchn">
    <w:name w:val="Kein Leerraum Zchn"/>
    <w:basedOn w:val="Absatz-Standardschriftart"/>
    <w:link w:val="KeinLeerraum"/>
    <w:uiPriority w:val="1"/>
    <w:rsid w:val="00DA3722"/>
    <w:rPr>
      <w:rFonts w:eastAsiaTheme="majorEastAsia" w:cstheme="majorBidi"/>
      <w:sz w:val="20"/>
      <w:szCs w:val="84"/>
      <w:lang w:val="de-DE" w:eastAsia="de-DE" w:bidi="ar-SA"/>
    </w:rPr>
  </w:style>
  <w:style w:type="paragraph" w:styleId="Sprechblasentext">
    <w:name w:val="Balloon Text"/>
    <w:basedOn w:val="Standard"/>
    <w:link w:val="SprechblasentextZchn"/>
    <w:uiPriority w:val="99"/>
    <w:semiHidden/>
    <w:unhideWhenUsed/>
    <w:rsid w:val="00DA3722"/>
    <w:pPr>
      <w:spacing w:after="0" w:line="240" w:lineRule="auto"/>
    </w:pPr>
    <w:rPr>
      <w:rFonts w:cs="Tahoma"/>
      <w:sz w:val="16"/>
      <w:szCs w:val="16"/>
    </w:rPr>
  </w:style>
  <w:style w:type="character" w:customStyle="1" w:styleId="SprechblasentextZchn">
    <w:name w:val="Sprechblasentext Zchn"/>
    <w:basedOn w:val="Absatz-Standardschriftart"/>
    <w:link w:val="Sprechblasentext"/>
    <w:uiPriority w:val="99"/>
    <w:semiHidden/>
    <w:rsid w:val="00DA3722"/>
    <w:rPr>
      <w:rFonts w:cs="Tahoma"/>
      <w:sz w:val="16"/>
      <w:szCs w:val="16"/>
      <w:lang w:val="de-DE" w:eastAsia="de-DE" w:bidi="ar-SA"/>
    </w:rPr>
  </w:style>
  <w:style w:type="character" w:styleId="Platzhaltertext">
    <w:name w:val="Placeholder Text"/>
    <w:basedOn w:val="Absatz-Standardschriftart"/>
    <w:uiPriority w:val="99"/>
    <w:semiHidden/>
    <w:rsid w:val="00DA3722"/>
    <w:rPr>
      <w:color w:val="808080"/>
      <w:lang w:val="de-DE"/>
    </w:rPr>
  </w:style>
  <w:style w:type="numbering" w:customStyle="1" w:styleId="Formatvorlage3">
    <w:name w:val="Formatvorlage3"/>
    <w:uiPriority w:val="99"/>
    <w:rsid w:val="00DA3722"/>
    <w:pPr>
      <w:numPr>
        <w:numId w:val="16"/>
      </w:numPr>
    </w:pPr>
  </w:style>
  <w:style w:type="paragraph" w:styleId="Verzeichnis6">
    <w:name w:val="toc 6"/>
    <w:basedOn w:val="Standard"/>
    <w:next w:val="Standard"/>
    <w:autoRedefine/>
    <w:uiPriority w:val="39"/>
    <w:unhideWhenUsed/>
    <w:rsid w:val="00DA3722"/>
    <w:pPr>
      <w:keepNext/>
      <w:keepLines/>
      <w:tabs>
        <w:tab w:val="left" w:pos="765"/>
        <w:tab w:val="right" w:leader="dot" w:pos="9202"/>
      </w:tabs>
      <w:ind w:left="1701" w:hanging="1247"/>
    </w:pPr>
    <w:rPr>
      <w:noProof/>
    </w:rPr>
  </w:style>
  <w:style w:type="paragraph" w:styleId="Index1">
    <w:name w:val="index 1"/>
    <w:basedOn w:val="Standard"/>
    <w:next w:val="Standard"/>
    <w:autoRedefine/>
    <w:uiPriority w:val="99"/>
    <w:unhideWhenUsed/>
    <w:rsid w:val="00DA3722"/>
    <w:pPr>
      <w:spacing w:after="0" w:line="240" w:lineRule="auto"/>
      <w:ind w:left="220" w:hanging="220"/>
    </w:pPr>
  </w:style>
  <w:style w:type="paragraph" w:styleId="RGV-berschrift">
    <w:name w:val="toa heading"/>
    <w:basedOn w:val="Standard"/>
    <w:next w:val="Standard"/>
    <w:uiPriority w:val="99"/>
    <w:unhideWhenUsed/>
    <w:rsid w:val="00DA3722"/>
    <w:rPr>
      <w:rFonts w:eastAsiaTheme="majorEastAsia" w:cstheme="majorBidi"/>
      <w:b/>
      <w:bCs/>
      <w:sz w:val="24"/>
    </w:rPr>
  </w:style>
  <w:style w:type="paragraph" w:styleId="Rechtsgrundlagenverzeichnis">
    <w:name w:val="table of authorities"/>
    <w:basedOn w:val="Standard"/>
    <w:next w:val="Standard"/>
    <w:uiPriority w:val="99"/>
    <w:semiHidden/>
    <w:unhideWhenUsed/>
    <w:rsid w:val="00DA3722"/>
    <w:pPr>
      <w:spacing w:after="0"/>
      <w:ind w:left="210" w:hanging="210"/>
    </w:pPr>
  </w:style>
  <w:style w:type="paragraph" w:styleId="Makrotext">
    <w:name w:val="macro"/>
    <w:link w:val="MakrotextZchn"/>
    <w:uiPriority w:val="99"/>
    <w:semiHidden/>
    <w:unhideWhenUsed/>
    <w:rsid w:val="00DA37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iCs/>
      <w:lang w:val="de-DE"/>
    </w:rPr>
  </w:style>
  <w:style w:type="character" w:customStyle="1" w:styleId="MakrotextZchn">
    <w:name w:val="Makrotext Zchn"/>
    <w:basedOn w:val="Absatz-Standardschriftart"/>
    <w:link w:val="Makrotext"/>
    <w:uiPriority w:val="99"/>
    <w:semiHidden/>
    <w:rsid w:val="00DA3722"/>
    <w:rPr>
      <w:rFonts w:ascii="Consolas" w:hAnsi="Consolas" w:cs="Consolas"/>
      <w:iCs/>
      <w:lang w:val="de-DE"/>
    </w:rPr>
  </w:style>
  <w:style w:type="character" w:styleId="Kommentarzeichen">
    <w:name w:val="annotation reference"/>
    <w:basedOn w:val="Absatz-Standardschriftart"/>
    <w:uiPriority w:val="99"/>
    <w:semiHidden/>
    <w:unhideWhenUsed/>
    <w:rsid w:val="00DA3722"/>
    <w:rPr>
      <w:sz w:val="16"/>
      <w:szCs w:val="16"/>
      <w:lang w:val="de-DE"/>
    </w:rPr>
  </w:style>
  <w:style w:type="paragraph" w:styleId="Kommentartext">
    <w:name w:val="annotation text"/>
    <w:basedOn w:val="Standard"/>
    <w:link w:val="KommentartextZchn"/>
    <w:uiPriority w:val="99"/>
    <w:semiHidden/>
    <w:unhideWhenUsed/>
    <w:rsid w:val="00DA3722"/>
    <w:pPr>
      <w:spacing w:line="240" w:lineRule="auto"/>
    </w:pPr>
  </w:style>
  <w:style w:type="character" w:customStyle="1" w:styleId="KommentartextZchn">
    <w:name w:val="Kommentartext Zchn"/>
    <w:basedOn w:val="Absatz-Standardschriftart"/>
    <w:link w:val="Kommentartext"/>
    <w:uiPriority w:val="99"/>
    <w:semiHidden/>
    <w:rsid w:val="00DA3722"/>
    <w:rPr>
      <w:rFonts w:cs="Times New Roman"/>
      <w:sz w:val="20"/>
      <w:szCs w:val="24"/>
      <w:lang w:val="de-DE" w:eastAsia="de-DE" w:bidi="ar-SA"/>
    </w:rPr>
  </w:style>
  <w:style w:type="paragraph" w:styleId="Kommentarthema">
    <w:name w:val="annotation subject"/>
    <w:basedOn w:val="Kommentartext"/>
    <w:next w:val="Kommentartext"/>
    <w:link w:val="KommentarthemaZchn"/>
    <w:uiPriority w:val="99"/>
    <w:semiHidden/>
    <w:unhideWhenUsed/>
    <w:rsid w:val="00DA3722"/>
    <w:rPr>
      <w:b/>
      <w:bCs/>
    </w:rPr>
  </w:style>
  <w:style w:type="character" w:customStyle="1" w:styleId="KommentarthemaZchn">
    <w:name w:val="Kommentarthema Zchn"/>
    <w:basedOn w:val="KommentartextZchn"/>
    <w:link w:val="Kommentarthema"/>
    <w:uiPriority w:val="99"/>
    <w:semiHidden/>
    <w:rsid w:val="00DA3722"/>
    <w:rPr>
      <w:rFonts w:cs="Times New Roman"/>
      <w:b/>
      <w:bCs/>
      <w:sz w:val="20"/>
      <w:szCs w:val="24"/>
      <w:lang w:val="de-DE" w:eastAsia="de-DE" w:bidi="ar-SA"/>
    </w:rPr>
  </w:style>
  <w:style w:type="paragraph" w:styleId="Indexberschrift">
    <w:name w:val="index heading"/>
    <w:basedOn w:val="Standard"/>
    <w:next w:val="Index1"/>
    <w:uiPriority w:val="99"/>
    <w:semiHidden/>
    <w:unhideWhenUsed/>
    <w:rsid w:val="00DA3722"/>
    <w:rPr>
      <w:rFonts w:eastAsiaTheme="majorEastAsia" w:cstheme="majorBidi"/>
      <w:b/>
      <w:bCs/>
    </w:rPr>
  </w:style>
  <w:style w:type="paragraph" w:styleId="Index2">
    <w:name w:val="index 2"/>
    <w:basedOn w:val="Standard"/>
    <w:next w:val="Standard"/>
    <w:autoRedefine/>
    <w:uiPriority w:val="99"/>
    <w:semiHidden/>
    <w:unhideWhenUsed/>
    <w:rsid w:val="00DA3722"/>
    <w:pPr>
      <w:spacing w:after="0" w:line="240" w:lineRule="auto"/>
      <w:ind w:left="420" w:hanging="210"/>
    </w:pPr>
  </w:style>
  <w:style w:type="paragraph" w:styleId="Index3">
    <w:name w:val="index 3"/>
    <w:basedOn w:val="Standard"/>
    <w:next w:val="Standard"/>
    <w:autoRedefine/>
    <w:uiPriority w:val="99"/>
    <w:semiHidden/>
    <w:unhideWhenUsed/>
    <w:rsid w:val="00DA3722"/>
    <w:pPr>
      <w:spacing w:after="0" w:line="240" w:lineRule="auto"/>
      <w:ind w:left="630" w:hanging="210"/>
    </w:pPr>
  </w:style>
  <w:style w:type="paragraph" w:styleId="Index5">
    <w:name w:val="index 5"/>
    <w:basedOn w:val="Standard"/>
    <w:next w:val="Standard"/>
    <w:autoRedefine/>
    <w:uiPriority w:val="99"/>
    <w:semiHidden/>
    <w:unhideWhenUsed/>
    <w:rsid w:val="00DA3722"/>
    <w:pPr>
      <w:spacing w:after="0" w:line="240" w:lineRule="auto"/>
      <w:ind w:left="1050" w:hanging="210"/>
    </w:pPr>
  </w:style>
  <w:style w:type="paragraph" w:styleId="Index4">
    <w:name w:val="index 4"/>
    <w:basedOn w:val="Standard"/>
    <w:next w:val="Standard"/>
    <w:autoRedefine/>
    <w:uiPriority w:val="99"/>
    <w:semiHidden/>
    <w:unhideWhenUsed/>
    <w:rsid w:val="00DA3722"/>
    <w:pPr>
      <w:spacing w:after="0" w:line="240" w:lineRule="auto"/>
      <w:ind w:left="840" w:hanging="210"/>
    </w:pPr>
  </w:style>
  <w:style w:type="paragraph" w:styleId="Index6">
    <w:name w:val="index 6"/>
    <w:basedOn w:val="Standard"/>
    <w:next w:val="Standard"/>
    <w:autoRedefine/>
    <w:uiPriority w:val="99"/>
    <w:semiHidden/>
    <w:unhideWhenUsed/>
    <w:rsid w:val="00DA3722"/>
    <w:pPr>
      <w:spacing w:after="0" w:line="240" w:lineRule="auto"/>
      <w:ind w:left="1260" w:hanging="210"/>
    </w:pPr>
  </w:style>
  <w:style w:type="paragraph" w:styleId="Endnotentext">
    <w:name w:val="endnote text"/>
    <w:basedOn w:val="Standard"/>
    <w:link w:val="EndnotentextZchn"/>
    <w:uiPriority w:val="99"/>
    <w:semiHidden/>
    <w:unhideWhenUsed/>
    <w:rsid w:val="00DA3722"/>
    <w:pPr>
      <w:spacing w:after="0" w:line="240" w:lineRule="auto"/>
    </w:pPr>
  </w:style>
  <w:style w:type="character" w:customStyle="1" w:styleId="EndnotentextZchn">
    <w:name w:val="Endnotentext Zchn"/>
    <w:basedOn w:val="Absatz-Standardschriftart"/>
    <w:link w:val="Endnotentext"/>
    <w:uiPriority w:val="99"/>
    <w:semiHidden/>
    <w:rsid w:val="00DA3722"/>
    <w:rPr>
      <w:rFonts w:cs="Times New Roman"/>
      <w:sz w:val="20"/>
      <w:szCs w:val="24"/>
      <w:lang w:val="de-DE" w:eastAsia="de-DE" w:bidi="ar-SA"/>
    </w:rPr>
  </w:style>
  <w:style w:type="paragraph" w:styleId="Abbildungsverzeichnis">
    <w:name w:val="table of figures"/>
    <w:basedOn w:val="Standard"/>
    <w:next w:val="Standard"/>
    <w:uiPriority w:val="99"/>
    <w:semiHidden/>
    <w:unhideWhenUsed/>
    <w:rsid w:val="00DA3722"/>
    <w:pPr>
      <w:spacing w:after="0"/>
    </w:pPr>
  </w:style>
  <w:style w:type="paragraph" w:styleId="Verzeichnis7">
    <w:name w:val="toc 7"/>
    <w:basedOn w:val="Standard"/>
    <w:next w:val="Standard"/>
    <w:autoRedefine/>
    <w:uiPriority w:val="39"/>
    <w:semiHidden/>
    <w:unhideWhenUsed/>
    <w:rsid w:val="00DA3722"/>
    <w:pPr>
      <w:spacing w:after="100"/>
      <w:ind w:left="1260"/>
    </w:pPr>
  </w:style>
  <w:style w:type="paragraph" w:styleId="Verzeichnis8">
    <w:name w:val="toc 8"/>
    <w:basedOn w:val="Standard"/>
    <w:next w:val="Standard"/>
    <w:autoRedefine/>
    <w:uiPriority w:val="39"/>
    <w:semiHidden/>
    <w:unhideWhenUsed/>
    <w:rsid w:val="00DA3722"/>
    <w:pPr>
      <w:spacing w:after="100"/>
      <w:ind w:left="1470"/>
    </w:pPr>
  </w:style>
  <w:style w:type="paragraph" w:styleId="Verzeichnis9">
    <w:name w:val="toc 9"/>
    <w:basedOn w:val="Standard"/>
    <w:next w:val="Standard"/>
    <w:autoRedefine/>
    <w:uiPriority w:val="39"/>
    <w:semiHidden/>
    <w:unhideWhenUsed/>
    <w:rsid w:val="00DA3722"/>
    <w:pPr>
      <w:spacing w:after="100"/>
      <w:ind w:left="1680"/>
    </w:pPr>
  </w:style>
  <w:style w:type="paragraph" w:styleId="Literaturverzeichnis">
    <w:name w:val="Bibliography"/>
    <w:basedOn w:val="Standard"/>
    <w:next w:val="Standard"/>
    <w:uiPriority w:val="37"/>
    <w:semiHidden/>
    <w:unhideWhenUsed/>
    <w:rsid w:val="00DA3722"/>
  </w:style>
  <w:style w:type="paragraph" w:customStyle="1" w:styleId="berschrift">
    <w:name w:val="Überschrift"/>
    <w:basedOn w:val="Hauptberschrift"/>
    <w:next w:val="Standard"/>
    <w:link w:val="berschriftZchn"/>
    <w:semiHidden/>
    <w:rsid w:val="00DA3722"/>
    <w:pPr>
      <w:suppressAutoHyphens/>
      <w:contextualSpacing w:val="0"/>
    </w:pPr>
    <w:rPr>
      <w:rFonts w:eastAsia="Arial"/>
      <w:color w:val="000000"/>
      <w:szCs w:val="28"/>
      <w:lang w:eastAsia="ar-SA"/>
    </w:rPr>
  </w:style>
  <w:style w:type="character" w:customStyle="1" w:styleId="Textmarker">
    <w:name w:val="Textmarker"/>
    <w:basedOn w:val="Absatz-Standardschriftart"/>
    <w:uiPriority w:val="19"/>
    <w:qFormat/>
    <w:rsid w:val="0051303B"/>
    <w:rPr>
      <w:bdr w:val="none" w:sz="0" w:space="0" w:color="auto"/>
      <w:shd w:val="clear" w:color="auto" w:fill="FFFF00"/>
    </w:rPr>
  </w:style>
  <w:style w:type="character" w:customStyle="1" w:styleId="HauptberschriftZchn">
    <w:name w:val="Hauptüberschrift Zchn"/>
    <w:basedOn w:val="TitelZchn"/>
    <w:link w:val="Hauptberschrift"/>
    <w:rsid w:val="00062010"/>
    <w:rPr>
      <w:rFonts w:eastAsiaTheme="majorEastAsia" w:cstheme="majorBidi"/>
      <w:color w:val="000000"/>
      <w:spacing w:val="10"/>
      <w:sz w:val="40"/>
      <w:szCs w:val="48"/>
      <w:lang w:val="de-DE" w:eastAsia="de-DE" w:bidi="ar-SA"/>
    </w:rPr>
  </w:style>
  <w:style w:type="character" w:customStyle="1" w:styleId="InhaltsverzeichnisberschriftZchn">
    <w:name w:val="Inhaltsverzeichnisüberschrift Zchn"/>
    <w:basedOn w:val="Absatz-Standardschriftart"/>
    <w:link w:val="Inhaltsverzeichnisberschrift"/>
    <w:uiPriority w:val="39"/>
    <w:rsid w:val="00185FDE"/>
    <w:rPr>
      <w:rFonts w:cs="Times New Roman"/>
      <w:sz w:val="40"/>
      <w:szCs w:val="24"/>
      <w:lang w:val="de-DE" w:eastAsia="de-DE" w:bidi="ar-SA"/>
    </w:rPr>
  </w:style>
  <w:style w:type="paragraph" w:customStyle="1" w:styleId="AnmerkungHinweis">
    <w:name w:val="Anmerkung/Hinweis"/>
    <w:basedOn w:val="Standard"/>
    <w:next w:val="Standard"/>
    <w:autoRedefine/>
    <w:rsid w:val="0051303B"/>
    <w:pPr>
      <w:numPr>
        <w:numId w:val="17"/>
      </w:numPr>
      <w:ind w:left="284" w:hanging="284"/>
    </w:pPr>
  </w:style>
  <w:style w:type="paragraph" w:customStyle="1" w:styleId="BetreffAnschreiben">
    <w:name w:val="Betreff Anschreiben"/>
    <w:basedOn w:val="Zwischenberschrift"/>
    <w:next w:val="Standard"/>
    <w:autoRedefine/>
    <w:uiPriority w:val="13"/>
    <w:qFormat/>
    <w:rsid w:val="00DA3722"/>
    <w:pPr>
      <w:spacing w:after="480"/>
    </w:pPr>
    <w:rPr>
      <w:iCs/>
      <w:color w:val="auto"/>
    </w:rPr>
  </w:style>
  <w:style w:type="paragraph" w:customStyle="1" w:styleId="Adressblock">
    <w:name w:val="Adressblock"/>
    <w:basedOn w:val="Standard"/>
    <w:autoRedefine/>
    <w:rsid w:val="00565366"/>
    <w:pPr>
      <w:spacing w:after="0" w:line="250" w:lineRule="atLeast"/>
    </w:pPr>
    <w:rPr>
      <w:rFonts w:asciiTheme="minorHAnsi" w:hAnsiTheme="minorHAnsi"/>
      <w:sz w:val="18"/>
    </w:rPr>
  </w:style>
  <w:style w:type="table" w:customStyle="1" w:styleId="HelleListe-Akzent11">
    <w:name w:val="Helle Liste - Akzent 11"/>
    <w:basedOn w:val="NormaleTabelle"/>
    <w:uiPriority w:val="61"/>
    <w:rsid w:val="00DA3722"/>
    <w:pPr>
      <w:spacing w:after="0"/>
    </w:pPr>
    <w:rPr>
      <w:rFonts w:cs="Times New Roman"/>
      <w:sz w:val="24"/>
      <w:szCs w:val="24"/>
      <w:lang w:val="de-DE" w:bidi="ar-SA"/>
    </w:rPr>
    <w:tblPr>
      <w:tblStyleRowBandSize w:val="1"/>
      <w:tblStyleColBandSize w:val="1"/>
      <w:tblBorders>
        <w:top w:val="single" w:sz="8" w:space="0" w:color="2D3764" w:themeColor="accent1"/>
        <w:left w:val="single" w:sz="8" w:space="0" w:color="2D3764" w:themeColor="accent1"/>
        <w:bottom w:val="single" w:sz="8" w:space="0" w:color="2D3764" w:themeColor="accent1"/>
        <w:right w:val="single" w:sz="8" w:space="0" w:color="2D3764" w:themeColor="accent1"/>
      </w:tblBorders>
    </w:tblPr>
    <w:tblStylePr w:type="firstRow">
      <w:pPr>
        <w:spacing w:before="0" w:after="0"/>
      </w:pPr>
      <w:rPr>
        <w:rFonts w:cs="Times New Roman"/>
        <w:b/>
        <w:bCs/>
        <w:color w:val="E1E1F0" w:themeColor="background1"/>
      </w:rPr>
      <w:tblPr/>
      <w:tcPr>
        <w:shd w:val="clear" w:color="auto" w:fill="2D3764" w:themeFill="accent1"/>
      </w:tcPr>
    </w:tblStylePr>
    <w:tblStylePr w:type="lastRow">
      <w:pPr>
        <w:spacing w:before="0" w:after="0"/>
      </w:pPr>
      <w:rPr>
        <w:rFonts w:cs="Times New Roman"/>
        <w:b/>
        <w:bCs/>
      </w:rPr>
      <w:tblPr/>
      <w:tcPr>
        <w:tcBorders>
          <w:top w:val="double" w:sz="6" w:space="0" w:color="2D3764" w:themeColor="accent1"/>
          <w:left w:val="single" w:sz="8" w:space="0" w:color="2D3764" w:themeColor="accent1"/>
          <w:bottom w:val="single" w:sz="8" w:space="0" w:color="2D3764" w:themeColor="accent1"/>
          <w:right w:val="single" w:sz="8" w:space="0" w:color="2D3764"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2D3764" w:themeColor="accent1"/>
          <w:left w:val="single" w:sz="8" w:space="0" w:color="2D3764" w:themeColor="accent1"/>
          <w:bottom w:val="single" w:sz="8" w:space="0" w:color="2D3764" w:themeColor="accent1"/>
          <w:right w:val="single" w:sz="8" w:space="0" w:color="2D3764" w:themeColor="accent1"/>
        </w:tcBorders>
      </w:tcPr>
    </w:tblStylePr>
    <w:tblStylePr w:type="band1Horz">
      <w:rPr>
        <w:rFonts w:cs="Times New Roman"/>
      </w:rPr>
      <w:tblPr/>
      <w:tcPr>
        <w:tcBorders>
          <w:top w:val="single" w:sz="8" w:space="0" w:color="2D3764" w:themeColor="accent1"/>
          <w:left w:val="single" w:sz="8" w:space="0" w:color="2D3764" w:themeColor="accent1"/>
          <w:bottom w:val="single" w:sz="8" w:space="0" w:color="2D3764" w:themeColor="accent1"/>
          <w:right w:val="single" w:sz="8" w:space="0" w:color="2D3764" w:themeColor="accent1"/>
        </w:tcBorders>
      </w:tcPr>
    </w:tblStylePr>
  </w:style>
  <w:style w:type="table" w:customStyle="1" w:styleId="HelleSchattierung-Akzent11">
    <w:name w:val="Helle Schattierung - Akzent 11"/>
    <w:basedOn w:val="NormaleTabelle"/>
    <w:uiPriority w:val="60"/>
    <w:rsid w:val="00DA3722"/>
    <w:pPr>
      <w:spacing w:after="0"/>
    </w:pPr>
    <w:rPr>
      <w:rFonts w:cs="Times New Roman"/>
      <w:sz w:val="24"/>
      <w:szCs w:val="24"/>
      <w:lang w:val="de-DE" w:bidi="ar-SA"/>
    </w:rPr>
    <w:tblPr>
      <w:tblStyleRowBandSize w:val="1"/>
      <w:tblStyleColBandSize w:val="1"/>
      <w:tblBorders>
        <w:top w:val="single" w:sz="8" w:space="0" w:color="2D3764" w:themeColor="accent1"/>
        <w:bottom w:val="single" w:sz="8" w:space="0" w:color="2D3764" w:themeColor="accent1"/>
      </w:tblBorders>
    </w:tblPr>
    <w:tblStylePr w:type="firstRow">
      <w:pPr>
        <w:spacing w:before="0" w:after="0"/>
      </w:pPr>
      <w:rPr>
        <w:rFonts w:cs="Times New Roman"/>
        <w:b/>
        <w:bCs/>
      </w:rPr>
      <w:tblPr/>
      <w:tcPr>
        <w:tcBorders>
          <w:top w:val="single" w:sz="8" w:space="0" w:color="2D3764" w:themeColor="accent1"/>
          <w:left w:val="nil"/>
          <w:bottom w:val="single" w:sz="8" w:space="0" w:color="2D3764" w:themeColor="accent1"/>
          <w:right w:val="nil"/>
          <w:insideH w:val="nil"/>
          <w:insideV w:val="nil"/>
        </w:tcBorders>
      </w:tcPr>
    </w:tblStylePr>
    <w:tblStylePr w:type="lastRow">
      <w:pPr>
        <w:spacing w:before="0" w:after="0"/>
      </w:pPr>
      <w:rPr>
        <w:rFonts w:cs="Times New Roman"/>
        <w:b/>
        <w:bCs/>
      </w:rPr>
      <w:tblPr/>
      <w:tcPr>
        <w:tcBorders>
          <w:top w:val="single" w:sz="8" w:space="0" w:color="2D3764" w:themeColor="accent1"/>
          <w:left w:val="nil"/>
          <w:bottom w:val="single" w:sz="8" w:space="0" w:color="2D3764"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6E3" w:themeFill="accent1" w:themeFillTint="3F"/>
      </w:tcPr>
    </w:tblStylePr>
    <w:tblStylePr w:type="band1Horz">
      <w:rPr>
        <w:rFonts w:cs="Times New Roman"/>
      </w:rPr>
      <w:tblPr/>
      <w:tcPr>
        <w:tcBorders>
          <w:left w:val="nil"/>
          <w:right w:val="nil"/>
          <w:insideH w:val="nil"/>
          <w:insideV w:val="nil"/>
        </w:tcBorders>
        <w:shd w:val="clear" w:color="auto" w:fill="C0C6E3" w:themeFill="accent1" w:themeFillTint="3F"/>
      </w:tcPr>
    </w:tblStylePr>
  </w:style>
  <w:style w:type="paragraph" w:customStyle="1" w:styleId="AnmerkungHinweisHervorhebung">
    <w:name w:val="Anmerkung/Hinweis/Hervorhebung"/>
    <w:basedOn w:val="Standard"/>
    <w:next w:val="Standard"/>
    <w:link w:val="AnmerkungHinweisHervorhebungZchn"/>
    <w:autoRedefine/>
    <w:uiPriority w:val="7"/>
    <w:qFormat/>
    <w:rsid w:val="0051303B"/>
    <w:pPr>
      <w:numPr>
        <w:numId w:val="18"/>
      </w:numPr>
      <w:tabs>
        <w:tab w:val="left" w:pos="284"/>
      </w:tabs>
      <w:ind w:left="284" w:hanging="284"/>
    </w:pPr>
    <w:rPr>
      <w:b/>
    </w:rPr>
  </w:style>
  <w:style w:type="character" w:customStyle="1" w:styleId="AnmerkungHinweisHervorhebungZchn">
    <w:name w:val="Anmerkung/Hinweis/Hervorhebung Zchn"/>
    <w:basedOn w:val="Absatz-Standardschriftart"/>
    <w:link w:val="AnmerkungHinweisHervorhebung"/>
    <w:uiPriority w:val="7"/>
    <w:locked/>
    <w:rsid w:val="0051303B"/>
    <w:rPr>
      <w:rFonts w:cs="Times New Roman"/>
      <w:b/>
      <w:sz w:val="22"/>
      <w:szCs w:val="24"/>
      <w:lang w:val="de-DE" w:eastAsia="de-DE" w:bidi="ar-SA"/>
    </w:rPr>
  </w:style>
  <w:style w:type="paragraph" w:customStyle="1" w:styleId="TabellenberschriftBezeichnung">
    <w:name w:val="Tabellenüberschrift/Bezeichnung"/>
    <w:basedOn w:val="Zwischenberschrift"/>
    <w:next w:val="Standard"/>
    <w:rsid w:val="00DA3722"/>
    <w:pPr>
      <w:spacing w:after="120"/>
    </w:pPr>
    <w:rPr>
      <w:iCs/>
      <w:color w:val="auto"/>
    </w:rPr>
  </w:style>
  <w:style w:type="paragraph" w:styleId="z-Formularbeginn">
    <w:name w:val="HTML Top of Form"/>
    <w:basedOn w:val="Standard"/>
    <w:next w:val="Standard"/>
    <w:link w:val="z-FormularbeginnZchn"/>
    <w:hidden/>
    <w:uiPriority w:val="99"/>
    <w:semiHidden/>
    <w:unhideWhenUsed/>
    <w:rsid w:val="00B64B47"/>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FormularbeginnZchn">
    <w:name w:val="z-Formularbeginn Zchn"/>
    <w:basedOn w:val="Absatz-Standardschriftart"/>
    <w:link w:val="z-Formularbeginn"/>
    <w:uiPriority w:val="99"/>
    <w:semiHidden/>
    <w:rsid w:val="00B64B47"/>
    <w:rPr>
      <w:rFonts w:eastAsiaTheme="minorEastAsia"/>
      <w:vanish/>
      <w:sz w:val="16"/>
      <w:szCs w:val="16"/>
      <w:lang w:val="de-DE" w:eastAsia="de-DE" w:bidi="ar-SA"/>
    </w:rPr>
  </w:style>
  <w:style w:type="paragraph" w:styleId="z-Formularende">
    <w:name w:val="HTML Bottom of Form"/>
    <w:basedOn w:val="Standard"/>
    <w:next w:val="Standard"/>
    <w:link w:val="z-FormularendeZchn"/>
    <w:hidden/>
    <w:uiPriority w:val="99"/>
    <w:semiHidden/>
    <w:unhideWhenUsed/>
    <w:rsid w:val="00B64B47"/>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FormularendeZchn">
    <w:name w:val="z-Formularende Zchn"/>
    <w:basedOn w:val="Absatz-Standardschriftart"/>
    <w:link w:val="z-Formularende"/>
    <w:uiPriority w:val="99"/>
    <w:semiHidden/>
    <w:rsid w:val="00B64B47"/>
    <w:rPr>
      <w:rFonts w:eastAsiaTheme="minorEastAsia"/>
      <w:vanish/>
      <w:sz w:val="16"/>
      <w:szCs w:val="16"/>
      <w:lang w:val="de-DE" w:eastAsia="de-DE" w:bidi="ar-SA"/>
    </w:rPr>
  </w:style>
  <w:style w:type="paragraph" w:customStyle="1" w:styleId="DokuKategorie">
    <w:name w:val="DokuKategorie"/>
    <w:basedOn w:val="Hauptberschrift"/>
    <w:link w:val="DokuKategorieZchn"/>
    <w:autoRedefine/>
    <w:rsid w:val="004E2F10"/>
    <w:pPr>
      <w:spacing w:before="0" w:after="0" w:line="240" w:lineRule="auto"/>
    </w:pPr>
    <w:rPr>
      <w:rFonts w:eastAsiaTheme="minorEastAsia" w:cstheme="minorBidi"/>
      <w:iCs/>
      <w:szCs w:val="28"/>
      <w:lang w:eastAsia="en-US" w:bidi="en-US"/>
    </w:rPr>
  </w:style>
  <w:style w:type="character" w:customStyle="1" w:styleId="DokuKategorieZchn">
    <w:name w:val="DokuKategorie Zchn"/>
    <w:basedOn w:val="Absatz-Standardschriftart"/>
    <w:link w:val="DokuKategorie"/>
    <w:rsid w:val="004E2F10"/>
    <w:rPr>
      <w:rFonts w:eastAsiaTheme="minorEastAsia" w:cstheme="minorBidi"/>
      <w:iCs/>
      <w:spacing w:val="10"/>
      <w:sz w:val="40"/>
      <w:szCs w:val="28"/>
      <w:lang w:val="de-DE"/>
    </w:rPr>
  </w:style>
  <w:style w:type="paragraph" w:customStyle="1" w:styleId="Impressum">
    <w:name w:val="Impressum"/>
    <w:basedOn w:val="Inhaltsverzeichnisberschrift"/>
    <w:link w:val="ImpressumZchn"/>
    <w:qFormat/>
    <w:rsid w:val="000F22A4"/>
    <w:pPr>
      <w:spacing w:before="120" w:after="1800"/>
    </w:pPr>
  </w:style>
  <w:style w:type="character" w:customStyle="1" w:styleId="berschriftZchn">
    <w:name w:val="Überschrift Zchn"/>
    <w:basedOn w:val="HauptberschriftZchn"/>
    <w:link w:val="berschrift"/>
    <w:semiHidden/>
    <w:rsid w:val="00062010"/>
    <w:rPr>
      <w:rFonts w:eastAsia="Arial" w:cstheme="majorBidi"/>
      <w:color w:val="000000"/>
      <w:spacing w:val="10"/>
      <w:sz w:val="40"/>
      <w:szCs w:val="28"/>
      <w:lang w:val="de-DE" w:eastAsia="ar-SA" w:bidi="ar-SA"/>
    </w:rPr>
  </w:style>
  <w:style w:type="paragraph" w:customStyle="1" w:styleId="Tabelle">
    <w:name w:val="Tabelle"/>
    <w:basedOn w:val="Standard"/>
    <w:rsid w:val="003E6F13"/>
    <w:pPr>
      <w:spacing w:after="0"/>
    </w:pPr>
    <w:rPr>
      <w:rFonts w:cs="Tahoma"/>
    </w:rPr>
  </w:style>
  <w:style w:type="character" w:customStyle="1" w:styleId="Kursiv">
    <w:name w:val="Kursiv"/>
    <w:basedOn w:val="Absatz-Standardschriftart"/>
    <w:uiPriority w:val="3"/>
    <w:qFormat/>
    <w:rsid w:val="00A613A1"/>
    <w:rPr>
      <w:i/>
    </w:rPr>
  </w:style>
  <w:style w:type="character" w:customStyle="1" w:styleId="introtext">
    <w:name w:val="intro_text"/>
    <w:basedOn w:val="Absatz-Standardschriftart"/>
    <w:rsid w:val="008D303C"/>
  </w:style>
  <w:style w:type="character" w:customStyle="1" w:styleId="ImpressumZchn">
    <w:name w:val="Impressum Zchn"/>
    <w:basedOn w:val="InhaltsverzeichnisberschriftZchn"/>
    <w:link w:val="Impressum"/>
    <w:rsid w:val="000F22A4"/>
    <w:rPr>
      <w:rFonts w:cs="Times New Roman"/>
      <w:sz w:val="40"/>
      <w:szCs w:val="24"/>
      <w:lang w:val="de-DE" w:eastAsia="de-DE" w:bidi="ar-SA"/>
    </w:rPr>
  </w:style>
  <w:style w:type="numbering" w:customStyle="1" w:styleId="Formatvorlage2">
    <w:name w:val="Formatvorlage2"/>
    <w:uiPriority w:val="99"/>
    <w:rsid w:val="00434831"/>
    <w:pPr>
      <w:numPr>
        <w:numId w:val="31"/>
      </w:numPr>
    </w:pPr>
  </w:style>
  <w:style w:type="table" w:customStyle="1" w:styleId="ScrollCode">
    <w:name w:val="Scroll Code"/>
    <w:basedOn w:val="NormaleTabelle"/>
    <w:uiPriority w:val="99"/>
    <w:qFormat/>
    <w:rsid w:val="009124D1"/>
    <w:pPr>
      <w:spacing w:after="0"/>
    </w:pPr>
    <w:rPr>
      <w:rFonts w:ascii="Courier New" w:hAnsi="Courier New"/>
      <w:sz w:val="18"/>
    </w:rPr>
    <w:tblPr>
      <w:tblCellSpacing w:w="0" w:type="dxa"/>
      <w:tblBorders>
        <w:top w:val="dashed" w:sz="12" w:space="0" w:color="47549E"/>
        <w:left w:val="dashed" w:sz="12" w:space="0" w:color="47549E"/>
        <w:bottom w:val="dashed" w:sz="12" w:space="0" w:color="47549E"/>
        <w:right w:val="dashed" w:sz="12" w:space="0" w:color="47549E"/>
      </w:tblBorders>
      <w:tblCellMar>
        <w:top w:w="173" w:type="dxa"/>
        <w:left w:w="58" w:type="dxa"/>
        <w:bottom w:w="259" w:type="dxa"/>
        <w:right w:w="58" w:type="dxa"/>
      </w:tblCellMar>
    </w:tblPr>
    <w:trPr>
      <w:tblCellSpacing w:w="0" w:type="dxa"/>
    </w:trPr>
  </w:style>
  <w:style w:type="table" w:customStyle="1" w:styleId="ScrollInfo">
    <w:name w:val="Scroll Info"/>
    <w:basedOn w:val="NormaleTabelle"/>
    <w:uiPriority w:val="99"/>
    <w:qFormat/>
    <w:rsid w:val="00010EA1"/>
    <w:pPr>
      <w:keepNext/>
      <w:keepLines/>
      <w:spacing w:after="0"/>
      <w:ind w:left="176" w:right="261"/>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auto"/>
    </w:tcPr>
  </w:style>
  <w:style w:type="table" w:customStyle="1" w:styleId="ScrollNote">
    <w:name w:val="Scroll Note"/>
    <w:basedOn w:val="NormaleTabelle"/>
    <w:uiPriority w:val="99"/>
    <w:qFormat/>
    <w:rsid w:val="00010EA1"/>
    <w:pPr>
      <w:keepNext/>
      <w:keepLines/>
      <w:spacing w:after="0"/>
      <w:ind w:left="176" w:right="261"/>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auto"/>
    </w:tcPr>
  </w:style>
  <w:style w:type="table" w:customStyle="1" w:styleId="ScrollPanel">
    <w:name w:val="Scroll Panel"/>
    <w:basedOn w:val="NormaleTabelle"/>
    <w:uiPriority w:val="99"/>
    <w:qFormat/>
    <w:rsid w:val="00010EA1"/>
    <w:pPr>
      <w:spacing w:after="0"/>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Quote">
    <w:name w:val="Scroll Quote"/>
    <w:basedOn w:val="NormaleTabelle"/>
    <w:uiPriority w:val="99"/>
    <w:qFormat/>
    <w:rsid w:val="00010EA1"/>
    <w:pPr>
      <w:spacing w:after="0"/>
      <w:ind w:left="173" w:right="259"/>
    </w:pPr>
    <w:rPr>
      <w:i/>
    </w:rPr>
    <w:tblPr>
      <w:tblCellMar>
        <w:left w:w="58" w:type="dxa"/>
        <w:right w:w="58" w:type="dxa"/>
      </w:tblCellMar>
    </w:tblPr>
    <w:tblStylePr w:type="firstCol">
      <w:tblPr/>
      <w:tcPr>
        <w:tcBorders>
          <w:left w:val="single" w:sz="4" w:space="0" w:color="6199C9"/>
        </w:tcBorders>
      </w:tcPr>
    </w:tblStylePr>
  </w:style>
  <w:style w:type="table" w:customStyle="1" w:styleId="ScrollSectionColumn">
    <w:name w:val="Scroll Section Column"/>
    <w:basedOn w:val="NormaleTabelle"/>
    <w:uiPriority w:val="99"/>
    <w:rsid w:val="00010EA1"/>
    <w:pPr>
      <w:spacing w:after="0"/>
    </w:pPr>
    <w:tblPr/>
  </w:style>
  <w:style w:type="table" w:customStyle="1" w:styleId="ScrollTableNormal">
    <w:name w:val="Scroll Table Normal"/>
    <w:basedOn w:val="NormaleTabelle"/>
    <w:uiPriority w:val="99"/>
    <w:qFormat/>
    <w:rsid w:val="00010EA1"/>
    <w:pPr>
      <w:spacing w:after="0"/>
    </w:p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b/>
        <w:color w:val="003366"/>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ip">
    <w:name w:val="Scroll Tip"/>
    <w:basedOn w:val="NormaleTabelle"/>
    <w:uiPriority w:val="99"/>
    <w:qFormat/>
    <w:rsid w:val="00010EA1"/>
    <w:pPr>
      <w:keepNext/>
      <w:keepLines/>
      <w:spacing w:after="0"/>
      <w:ind w:left="176" w:right="261"/>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auto"/>
    </w:tcPr>
  </w:style>
  <w:style w:type="table" w:customStyle="1" w:styleId="ScrollWarning">
    <w:name w:val="Scroll Warning"/>
    <w:basedOn w:val="NormaleTabelle"/>
    <w:uiPriority w:val="99"/>
    <w:qFormat/>
    <w:rsid w:val="00010EA1"/>
    <w:pPr>
      <w:keepNext/>
      <w:keepLines/>
      <w:spacing w:after="0"/>
      <w:ind w:left="176" w:right="261"/>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auto"/>
    </w:tcPr>
  </w:style>
  <w:style w:type="numbering" w:customStyle="1" w:styleId="Aufzhlungszeichen10">
    <w:name w:val="Aufzählungszeichen10"/>
    <w:basedOn w:val="KeineListe"/>
    <w:uiPriority w:val="99"/>
    <w:rsid w:val="00010EA1"/>
    <w:pPr>
      <w:numPr>
        <w:numId w:val="36"/>
      </w:numPr>
    </w:pPr>
  </w:style>
  <w:style w:type="table" w:customStyle="1" w:styleId="Tabellenraster1">
    <w:name w:val="Tabellenraster1"/>
    <w:basedOn w:val="NormaleTabelle"/>
    <w:next w:val="Tabellenraster"/>
    <w:uiPriority w:val="99"/>
    <w:rsid w:val="000E2966"/>
    <w:pPr>
      <w:spacing w:after="0" w:line="280" w:lineRule="atLeast"/>
    </w:pPr>
    <w:rPr>
      <w:rFonts w:asciiTheme="minorHAnsi" w:hAnsiTheme="minorHAnsi" w:cs="Times New Roman"/>
      <w:lang w:eastAsia="de-DE"/>
    </w:rPr>
    <w:tblPr>
      <w:tblBorders>
        <w:top w:val="single" w:sz="2" w:space="0" w:color="B6B6B6"/>
        <w:left w:val="single" w:sz="2" w:space="0" w:color="B6B6B6"/>
        <w:bottom w:val="single" w:sz="2" w:space="0" w:color="B6B6B6"/>
        <w:right w:val="single" w:sz="2" w:space="0" w:color="B6B6B6"/>
        <w:insideH w:val="single" w:sz="2" w:space="0" w:color="B6B6B6"/>
        <w:insideV w:val="single" w:sz="2" w:space="0" w:color="B6B6B6"/>
      </w:tblBorders>
    </w:tblPr>
    <w:tblStylePr w:type="firstRow">
      <w:rPr>
        <w:rFonts w:asciiTheme="minorHAnsi" w:hAnsiTheme="minorHAnsi"/>
        <w:b/>
      </w:rPr>
      <w:tblPr/>
      <w:tcPr>
        <w:shd w:val="clear" w:color="auto" w:fill="CDD2E9" w:themeFill="accent3"/>
      </w:tcPr>
    </w:tblStylePr>
    <w:tblStylePr w:type="la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1898">
      <w:bodyDiv w:val="1"/>
      <w:marLeft w:val="0"/>
      <w:marRight w:val="0"/>
      <w:marTop w:val="0"/>
      <w:marBottom w:val="0"/>
      <w:divBdr>
        <w:top w:val="none" w:sz="0" w:space="0" w:color="auto"/>
        <w:left w:val="none" w:sz="0" w:space="0" w:color="auto"/>
        <w:bottom w:val="none" w:sz="0" w:space="0" w:color="auto"/>
        <w:right w:val="none" w:sz="0" w:space="0" w:color="auto"/>
      </w:divBdr>
    </w:div>
    <w:div w:id="207694166">
      <w:bodyDiv w:val="1"/>
      <w:marLeft w:val="0"/>
      <w:marRight w:val="0"/>
      <w:marTop w:val="0"/>
      <w:marBottom w:val="0"/>
      <w:divBdr>
        <w:top w:val="none" w:sz="0" w:space="0" w:color="auto"/>
        <w:left w:val="none" w:sz="0" w:space="0" w:color="auto"/>
        <w:bottom w:val="none" w:sz="0" w:space="0" w:color="auto"/>
        <w:right w:val="none" w:sz="0" w:space="0" w:color="auto"/>
      </w:divBdr>
    </w:div>
    <w:div w:id="326903519">
      <w:bodyDiv w:val="1"/>
      <w:marLeft w:val="0"/>
      <w:marRight w:val="0"/>
      <w:marTop w:val="0"/>
      <w:marBottom w:val="0"/>
      <w:divBdr>
        <w:top w:val="none" w:sz="0" w:space="0" w:color="auto"/>
        <w:left w:val="none" w:sz="0" w:space="0" w:color="auto"/>
        <w:bottom w:val="none" w:sz="0" w:space="0" w:color="auto"/>
        <w:right w:val="none" w:sz="0" w:space="0" w:color="auto"/>
      </w:divBdr>
    </w:div>
    <w:div w:id="895893000">
      <w:bodyDiv w:val="1"/>
      <w:marLeft w:val="0"/>
      <w:marRight w:val="0"/>
      <w:marTop w:val="0"/>
      <w:marBottom w:val="0"/>
      <w:divBdr>
        <w:top w:val="none" w:sz="0" w:space="0" w:color="auto"/>
        <w:left w:val="none" w:sz="0" w:space="0" w:color="auto"/>
        <w:bottom w:val="none" w:sz="0" w:space="0" w:color="auto"/>
        <w:right w:val="none" w:sz="0" w:space="0" w:color="auto"/>
      </w:divBdr>
    </w:div>
    <w:div w:id="928268762">
      <w:bodyDiv w:val="1"/>
      <w:marLeft w:val="0"/>
      <w:marRight w:val="0"/>
      <w:marTop w:val="0"/>
      <w:marBottom w:val="0"/>
      <w:divBdr>
        <w:top w:val="none" w:sz="0" w:space="0" w:color="auto"/>
        <w:left w:val="none" w:sz="0" w:space="0" w:color="auto"/>
        <w:bottom w:val="none" w:sz="0" w:space="0" w:color="auto"/>
        <w:right w:val="none" w:sz="0" w:space="0" w:color="auto"/>
      </w:divBdr>
    </w:div>
    <w:div w:id="1029180723">
      <w:bodyDiv w:val="1"/>
      <w:marLeft w:val="0"/>
      <w:marRight w:val="0"/>
      <w:marTop w:val="0"/>
      <w:marBottom w:val="0"/>
      <w:divBdr>
        <w:top w:val="none" w:sz="0" w:space="0" w:color="auto"/>
        <w:left w:val="none" w:sz="0" w:space="0" w:color="auto"/>
        <w:bottom w:val="none" w:sz="0" w:space="0" w:color="auto"/>
        <w:right w:val="none" w:sz="0" w:space="0" w:color="auto"/>
      </w:divBdr>
    </w:div>
    <w:div w:id="1220365885">
      <w:bodyDiv w:val="1"/>
      <w:marLeft w:val="0"/>
      <w:marRight w:val="0"/>
      <w:marTop w:val="0"/>
      <w:marBottom w:val="0"/>
      <w:divBdr>
        <w:top w:val="none" w:sz="0" w:space="0" w:color="auto"/>
        <w:left w:val="none" w:sz="0" w:space="0" w:color="auto"/>
        <w:bottom w:val="none" w:sz="0" w:space="0" w:color="auto"/>
        <w:right w:val="none" w:sz="0" w:space="0" w:color="auto"/>
      </w:divBdr>
    </w:div>
    <w:div w:id="1526093449">
      <w:bodyDiv w:val="1"/>
      <w:marLeft w:val="0"/>
      <w:marRight w:val="0"/>
      <w:marTop w:val="0"/>
      <w:marBottom w:val="0"/>
      <w:divBdr>
        <w:top w:val="none" w:sz="0" w:space="0" w:color="auto"/>
        <w:left w:val="none" w:sz="0" w:space="0" w:color="auto"/>
        <w:bottom w:val="none" w:sz="0" w:space="0" w:color="auto"/>
        <w:right w:val="none" w:sz="0" w:space="0" w:color="auto"/>
      </w:divBdr>
    </w:div>
    <w:div w:id="1619340033">
      <w:bodyDiv w:val="1"/>
      <w:marLeft w:val="0"/>
      <w:marRight w:val="0"/>
      <w:marTop w:val="0"/>
      <w:marBottom w:val="0"/>
      <w:divBdr>
        <w:top w:val="none" w:sz="0" w:space="0" w:color="auto"/>
        <w:left w:val="none" w:sz="0" w:space="0" w:color="auto"/>
        <w:bottom w:val="none" w:sz="0" w:space="0" w:color="auto"/>
        <w:right w:val="none" w:sz="0" w:space="0" w:color="auto"/>
      </w:divBdr>
    </w:div>
    <w:div w:id="1677538665">
      <w:marLeft w:val="0"/>
      <w:marRight w:val="0"/>
      <w:marTop w:val="0"/>
      <w:marBottom w:val="0"/>
      <w:divBdr>
        <w:top w:val="none" w:sz="0" w:space="0" w:color="auto"/>
        <w:left w:val="none" w:sz="0" w:space="0" w:color="auto"/>
        <w:bottom w:val="none" w:sz="0" w:space="0" w:color="auto"/>
        <w:right w:val="none" w:sz="0" w:space="0" w:color="auto"/>
      </w:divBdr>
      <w:divsChild>
        <w:div w:id="1712613363">
          <w:marLeft w:val="0"/>
          <w:marRight w:val="0"/>
          <w:marTop w:val="0"/>
          <w:marBottom w:val="0"/>
          <w:divBdr>
            <w:top w:val="none" w:sz="0" w:space="0" w:color="auto"/>
            <w:left w:val="none" w:sz="0" w:space="0" w:color="auto"/>
            <w:bottom w:val="none" w:sz="0" w:space="0" w:color="auto"/>
            <w:right w:val="none" w:sz="0" w:space="0" w:color="auto"/>
          </w:divBdr>
          <w:divsChild>
            <w:div w:id="1602957882">
              <w:marLeft w:val="0"/>
              <w:marRight w:val="0"/>
              <w:marTop w:val="0"/>
              <w:marBottom w:val="0"/>
              <w:divBdr>
                <w:top w:val="none" w:sz="0" w:space="0" w:color="auto"/>
                <w:left w:val="none" w:sz="0" w:space="0" w:color="auto"/>
                <w:bottom w:val="none" w:sz="0" w:space="0" w:color="auto"/>
                <w:right w:val="none" w:sz="0" w:space="0" w:color="auto"/>
              </w:divBdr>
              <w:divsChild>
                <w:div w:id="129447817">
                  <w:marLeft w:val="0"/>
                  <w:marRight w:val="0"/>
                  <w:marTop w:val="15"/>
                  <w:marBottom w:val="240"/>
                  <w:divBdr>
                    <w:top w:val="none" w:sz="0" w:space="0" w:color="auto"/>
                    <w:left w:val="none" w:sz="0" w:space="0" w:color="auto"/>
                    <w:bottom w:val="none" w:sz="0" w:space="0" w:color="auto"/>
                    <w:right w:val="none" w:sz="0" w:space="0" w:color="auto"/>
                  </w:divBdr>
                </w:div>
                <w:div w:id="604381915">
                  <w:marLeft w:val="0"/>
                  <w:marRight w:val="0"/>
                  <w:marTop w:val="0"/>
                  <w:marBottom w:val="0"/>
                  <w:divBdr>
                    <w:top w:val="none" w:sz="0" w:space="0" w:color="auto"/>
                    <w:left w:val="none" w:sz="0" w:space="0" w:color="auto"/>
                    <w:bottom w:val="none" w:sz="0" w:space="0" w:color="auto"/>
                    <w:right w:val="none" w:sz="0" w:space="0" w:color="auto"/>
                  </w:divBdr>
                </w:div>
                <w:div w:id="7702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0594">
          <w:marLeft w:val="0"/>
          <w:marRight w:val="0"/>
          <w:marTop w:val="0"/>
          <w:marBottom w:val="0"/>
          <w:divBdr>
            <w:top w:val="none" w:sz="0" w:space="0" w:color="auto"/>
            <w:left w:val="none" w:sz="0" w:space="0" w:color="auto"/>
            <w:bottom w:val="none" w:sz="0" w:space="0" w:color="auto"/>
            <w:right w:val="none" w:sz="0" w:space="0" w:color="auto"/>
          </w:divBdr>
          <w:divsChild>
            <w:div w:id="965621370">
              <w:marLeft w:val="0"/>
              <w:marRight w:val="0"/>
              <w:marTop w:val="0"/>
              <w:marBottom w:val="0"/>
              <w:divBdr>
                <w:top w:val="none" w:sz="0" w:space="0" w:color="auto"/>
                <w:left w:val="none" w:sz="0" w:space="0" w:color="auto"/>
                <w:bottom w:val="none" w:sz="0" w:space="0" w:color="auto"/>
                <w:right w:val="none" w:sz="0" w:space="0" w:color="auto"/>
              </w:divBdr>
            </w:div>
            <w:div w:id="404761276">
              <w:marLeft w:val="0"/>
              <w:marRight w:val="0"/>
              <w:marTop w:val="0"/>
              <w:marBottom w:val="0"/>
              <w:divBdr>
                <w:top w:val="none" w:sz="0" w:space="0" w:color="auto"/>
                <w:left w:val="none" w:sz="0" w:space="0" w:color="auto"/>
                <w:bottom w:val="none" w:sz="0" w:space="0" w:color="auto"/>
                <w:right w:val="none" w:sz="0" w:space="0" w:color="auto"/>
              </w:divBdr>
            </w:div>
            <w:div w:id="1033267542">
              <w:marLeft w:val="0"/>
              <w:marRight w:val="0"/>
              <w:marTop w:val="0"/>
              <w:marBottom w:val="0"/>
              <w:divBdr>
                <w:top w:val="none" w:sz="0" w:space="0" w:color="auto"/>
                <w:left w:val="none" w:sz="0" w:space="0" w:color="auto"/>
                <w:bottom w:val="none" w:sz="0" w:space="0" w:color="auto"/>
                <w:right w:val="none" w:sz="0" w:space="0" w:color="auto"/>
              </w:divBdr>
            </w:div>
            <w:div w:id="281150161">
              <w:marLeft w:val="0"/>
              <w:marRight w:val="0"/>
              <w:marTop w:val="0"/>
              <w:marBottom w:val="0"/>
              <w:divBdr>
                <w:top w:val="none" w:sz="0" w:space="0" w:color="auto"/>
                <w:left w:val="none" w:sz="0" w:space="0" w:color="auto"/>
                <w:bottom w:val="none" w:sz="0" w:space="0" w:color="auto"/>
                <w:right w:val="none" w:sz="0" w:space="0" w:color="auto"/>
              </w:divBdr>
            </w:div>
            <w:div w:id="1995258063">
              <w:marLeft w:val="0"/>
              <w:marRight w:val="0"/>
              <w:marTop w:val="0"/>
              <w:marBottom w:val="0"/>
              <w:divBdr>
                <w:top w:val="none" w:sz="0" w:space="0" w:color="auto"/>
                <w:left w:val="none" w:sz="0" w:space="0" w:color="auto"/>
                <w:bottom w:val="none" w:sz="0" w:space="0" w:color="auto"/>
                <w:right w:val="none" w:sz="0" w:space="0" w:color="auto"/>
              </w:divBdr>
            </w:div>
            <w:div w:id="1291789227">
              <w:marLeft w:val="0"/>
              <w:marRight w:val="0"/>
              <w:marTop w:val="0"/>
              <w:marBottom w:val="0"/>
              <w:divBdr>
                <w:top w:val="none" w:sz="0" w:space="0" w:color="auto"/>
                <w:left w:val="none" w:sz="0" w:space="0" w:color="auto"/>
                <w:bottom w:val="none" w:sz="0" w:space="0" w:color="auto"/>
                <w:right w:val="none" w:sz="0" w:space="0" w:color="auto"/>
              </w:divBdr>
            </w:div>
            <w:div w:id="1085684809">
              <w:marLeft w:val="0"/>
              <w:marRight w:val="0"/>
              <w:marTop w:val="0"/>
              <w:marBottom w:val="0"/>
              <w:divBdr>
                <w:top w:val="none" w:sz="0" w:space="0" w:color="auto"/>
                <w:left w:val="none" w:sz="0" w:space="0" w:color="auto"/>
                <w:bottom w:val="none" w:sz="0" w:space="0" w:color="auto"/>
                <w:right w:val="none" w:sz="0" w:space="0" w:color="auto"/>
              </w:divBdr>
              <w:divsChild>
                <w:div w:id="1621035080">
                  <w:marLeft w:val="0"/>
                  <w:marRight w:val="0"/>
                  <w:marTop w:val="0"/>
                  <w:marBottom w:val="0"/>
                  <w:divBdr>
                    <w:top w:val="none" w:sz="0" w:space="0" w:color="auto"/>
                    <w:left w:val="none" w:sz="0" w:space="0" w:color="auto"/>
                    <w:bottom w:val="none" w:sz="0" w:space="0" w:color="auto"/>
                    <w:right w:val="none" w:sz="0" w:space="0" w:color="auto"/>
                  </w:divBdr>
                </w:div>
              </w:divsChild>
            </w:div>
            <w:div w:id="389035165">
              <w:marLeft w:val="0"/>
              <w:marRight w:val="0"/>
              <w:marTop w:val="0"/>
              <w:marBottom w:val="0"/>
              <w:divBdr>
                <w:top w:val="none" w:sz="0" w:space="0" w:color="auto"/>
                <w:left w:val="none" w:sz="0" w:space="0" w:color="auto"/>
                <w:bottom w:val="none" w:sz="0" w:space="0" w:color="auto"/>
                <w:right w:val="none" w:sz="0" w:space="0" w:color="auto"/>
              </w:divBdr>
            </w:div>
          </w:divsChild>
        </w:div>
        <w:div w:id="281496921">
          <w:marLeft w:val="0"/>
          <w:marRight w:val="0"/>
          <w:marTop w:val="0"/>
          <w:marBottom w:val="0"/>
          <w:divBdr>
            <w:top w:val="single" w:sz="6" w:space="0" w:color="000000"/>
            <w:left w:val="none" w:sz="0" w:space="0" w:color="auto"/>
            <w:bottom w:val="none" w:sz="0" w:space="0" w:color="auto"/>
            <w:right w:val="none" w:sz="0" w:space="0" w:color="auto"/>
          </w:divBdr>
          <w:divsChild>
            <w:div w:id="1856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teffen.barthel@cursor.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wnload.cursor.de/presse/juergen_topp_cursor_10x15_300.jp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wnload.cursor.de/presse/2015_affinis_vip_cursor-partnertag_fulda.jpg" TargetMode="External"/><Relationship Id="rId23" Type="http://schemas.openxmlformats.org/officeDocument/2006/relationships/fontTable" Target="fontTable.xml"/><Relationship Id="rId10" Type="http://schemas.openxmlformats.org/officeDocument/2006/relationships/hyperlink" Target="http://download.cursor.de/presse/affinis_frank_zuehlke.jp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ownload.cursor.de/presse/andreas_lange_cursor_10x15_300.jpg"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curso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dokuwiki.cursor.de/index.php/Hilfe:Word/Vorlagen/Normal-dotm" TargetMode="External"/><Relationship Id="rId1" Type="http://schemas.openxmlformats.org/officeDocument/2006/relationships/image" Target="media/image6.jpeg"/></Relationships>
</file>

<file path=word/theme/theme1.xml><?xml version="1.0" encoding="utf-8"?>
<a:theme xmlns:a="http://schemas.openxmlformats.org/drawingml/2006/main" name="Larissa-Design">
  <a:themeElements>
    <a:clrScheme name="CURSOR">
      <a:dk1>
        <a:srgbClr val="2D3764"/>
      </a:dk1>
      <a:lt1>
        <a:srgbClr val="E1E1F0"/>
      </a:lt1>
      <a:dk2>
        <a:srgbClr val="BE3C55"/>
      </a:dk2>
      <a:lt2>
        <a:srgbClr val="F4DCE0"/>
      </a:lt2>
      <a:accent1>
        <a:srgbClr val="2D3764"/>
      </a:accent1>
      <a:accent2>
        <a:srgbClr val="E1E1F0"/>
      </a:accent2>
      <a:accent3>
        <a:srgbClr val="CDD2E9"/>
      </a:accent3>
      <a:accent4>
        <a:srgbClr val="F5E1C3"/>
      </a:accent4>
      <a:accent5>
        <a:srgbClr val="F5E3D4"/>
      </a:accent5>
      <a:accent6>
        <a:srgbClr val="F5E7D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4790</Characters>
  <Application>Microsoft Office Word</Application>
  <DocSecurity>8</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2016-01-19T18:13:00Z</dcterms:created>
  <dcterms:modified xsi:type="dcterms:W3CDTF">2016-01-19T18:16:00Z</dcterms:modified>
</cp:coreProperties>
</file>