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57" w:rsidRDefault="00882857">
      <w:pPr>
        <w:rPr>
          <w:b/>
          <w:bCs/>
        </w:rPr>
      </w:pPr>
    </w:p>
    <w:p w:rsidR="00882857" w:rsidRDefault="00882857">
      <w:pPr>
        <w:pStyle w:val="berschrift4"/>
        <w:spacing w:line="320" w:lineRule="exact"/>
        <w:rPr>
          <w:rFonts w:ascii="Verdana" w:hAnsi="Verdana" w:cs="Verdana"/>
          <w:b/>
          <w:bCs/>
          <w:sz w:val="30"/>
          <w:szCs w:val="30"/>
        </w:rPr>
      </w:pPr>
      <w:r>
        <w:rPr>
          <w:rFonts w:ascii="Verdana" w:hAnsi="Verdana"/>
          <w:b/>
          <w:sz w:val="30"/>
        </w:rPr>
        <w:t>Press release</w:t>
      </w:r>
    </w:p>
    <w:p w:rsidR="00882857" w:rsidRDefault="00882857">
      <w:pPr>
        <w:spacing w:line="320" w:lineRule="exact"/>
        <w:jc w:val="right"/>
        <w:rPr>
          <w:rFonts w:ascii="Verdana" w:hAnsi="Verdana" w:cs="Verdana"/>
          <w:sz w:val="20"/>
          <w:szCs w:val="20"/>
        </w:rPr>
      </w:pPr>
    </w:p>
    <w:p w:rsidR="00882857" w:rsidRDefault="0048308C">
      <w:pPr>
        <w:spacing w:line="320" w:lineRule="exact"/>
        <w:jc w:val="right"/>
        <w:rPr>
          <w:rFonts w:ascii="Verdana" w:hAnsi="Verdana" w:cs="Verdana"/>
          <w:sz w:val="20"/>
          <w:szCs w:val="20"/>
        </w:rPr>
      </w:pPr>
      <w:bookmarkStart w:id="0" w:name="_GoBack"/>
      <w:bookmarkEnd w:id="0"/>
      <w:proofErr w:type="spellStart"/>
      <w:r>
        <w:rPr>
          <w:rFonts w:ascii="Verdana" w:hAnsi="Verdana"/>
          <w:sz w:val="20"/>
        </w:rPr>
        <w:t>Obersulm</w:t>
      </w:r>
      <w:proofErr w:type="spellEnd"/>
      <w:r>
        <w:rPr>
          <w:rFonts w:ascii="Verdana" w:hAnsi="Verdana"/>
          <w:sz w:val="20"/>
        </w:rPr>
        <w:t>, 05/23/</w:t>
      </w:r>
      <w:r w:rsidR="00FA4262">
        <w:rPr>
          <w:rFonts w:ascii="Verdana" w:hAnsi="Verdana"/>
          <w:sz w:val="20"/>
        </w:rPr>
        <w:t>2013</w:t>
      </w:r>
    </w:p>
    <w:p w:rsidR="00882857" w:rsidRDefault="00882857" w:rsidP="00422F1B">
      <w:pPr>
        <w:spacing w:line="320" w:lineRule="exact"/>
        <w:rPr>
          <w:rFonts w:ascii="Verdana" w:hAnsi="Verdana" w:cs="Verdana"/>
          <w:b/>
          <w:bCs/>
          <w:sz w:val="24"/>
          <w:szCs w:val="24"/>
        </w:rPr>
      </w:pPr>
    </w:p>
    <w:p w:rsidR="00882857" w:rsidRPr="00883A54" w:rsidRDefault="00882857" w:rsidP="00883A54">
      <w:pPr>
        <w:spacing w:line="320" w:lineRule="exact"/>
        <w:rPr>
          <w:rFonts w:ascii="Verdana" w:hAnsi="Verdana" w:cs="Verdana"/>
          <w:bCs/>
          <w:sz w:val="24"/>
          <w:szCs w:val="24"/>
          <w:u w:val="single"/>
        </w:rPr>
      </w:pPr>
    </w:p>
    <w:p w:rsidR="00917C54" w:rsidRPr="00883A54" w:rsidRDefault="000313CE" w:rsidP="00883A54">
      <w:pPr>
        <w:spacing w:line="320" w:lineRule="exact"/>
        <w:rPr>
          <w:rFonts w:ascii="Verdana" w:hAnsi="Verdana"/>
          <w:sz w:val="20"/>
          <w:szCs w:val="20"/>
          <w:u w:val="single"/>
        </w:rPr>
      </w:pPr>
      <w:r>
        <w:rPr>
          <w:rFonts w:ascii="Verdana" w:hAnsi="Verdana"/>
          <w:sz w:val="20"/>
          <w:u w:val="single"/>
        </w:rPr>
        <w:t>The fast new way to search for, inquire about and place orders for industrial cameras!</w:t>
      </w:r>
    </w:p>
    <w:p w:rsidR="00917C54" w:rsidRPr="00883A54" w:rsidRDefault="00917C54" w:rsidP="00883A54">
      <w:pPr>
        <w:spacing w:line="320" w:lineRule="exact"/>
        <w:rPr>
          <w:rFonts w:ascii="Verdana" w:hAnsi="Verdana"/>
          <w:sz w:val="20"/>
          <w:szCs w:val="20"/>
        </w:rPr>
      </w:pPr>
    </w:p>
    <w:p w:rsidR="00A16F24" w:rsidRPr="000313CE" w:rsidRDefault="00FC1E8F" w:rsidP="00FC1E8F">
      <w:pPr>
        <w:spacing w:line="320" w:lineRule="exact"/>
        <w:rPr>
          <w:rFonts w:ascii="Verdana" w:hAnsi="Verdana"/>
          <w:b/>
          <w:sz w:val="24"/>
          <w:szCs w:val="24"/>
        </w:rPr>
      </w:pPr>
      <w:r>
        <w:rPr>
          <w:rFonts w:ascii="Verdana" w:hAnsi="Verdana"/>
          <w:b/>
          <w:sz w:val="24"/>
        </w:rPr>
        <w:t>New IDS website with integrated B2B Web Store</w:t>
      </w:r>
    </w:p>
    <w:p w:rsidR="00FA4262" w:rsidRPr="000313CE" w:rsidRDefault="00FA4262" w:rsidP="00883A54">
      <w:pPr>
        <w:spacing w:line="320" w:lineRule="exact"/>
        <w:rPr>
          <w:rFonts w:ascii="Verdana" w:hAnsi="Verdana"/>
          <w:b/>
          <w:sz w:val="24"/>
          <w:szCs w:val="24"/>
        </w:rPr>
      </w:pPr>
    </w:p>
    <w:p w:rsidR="0089402E" w:rsidRDefault="00D1446E" w:rsidP="00560BAD">
      <w:pPr>
        <w:spacing w:line="320" w:lineRule="exact"/>
        <w:rPr>
          <w:rFonts w:ascii="Verdana" w:hAnsi="Verdana"/>
          <w:sz w:val="20"/>
          <w:szCs w:val="20"/>
        </w:rPr>
      </w:pPr>
      <w:r>
        <w:rPr>
          <w:rFonts w:ascii="Verdana" w:hAnsi="Verdana"/>
          <w:sz w:val="20"/>
        </w:rPr>
        <w:t>IDS Imaging Development Systems, the industrial camera manufacturer, has launched a new website, including a B2B Web Store! The company now presents its extensive product range on a site that features a brand-new design and is available in five languages – German English, French, Spanish and Japanese.</w:t>
      </w:r>
    </w:p>
    <w:p w:rsidR="0089402E" w:rsidRDefault="0089402E" w:rsidP="00560BAD">
      <w:pPr>
        <w:spacing w:line="320" w:lineRule="exact"/>
        <w:rPr>
          <w:rFonts w:ascii="Verdana" w:hAnsi="Verdana"/>
          <w:sz w:val="20"/>
          <w:szCs w:val="20"/>
        </w:rPr>
      </w:pPr>
    </w:p>
    <w:p w:rsidR="00AA5A37" w:rsidRDefault="001D332A" w:rsidP="00560BAD">
      <w:pPr>
        <w:spacing w:line="320" w:lineRule="exact"/>
        <w:rPr>
          <w:rFonts w:ascii="Verdana" w:hAnsi="Verdana"/>
          <w:sz w:val="20"/>
          <w:szCs w:val="20"/>
        </w:rPr>
      </w:pPr>
      <w:r>
        <w:rPr>
          <w:rFonts w:ascii="Verdana" w:hAnsi="Verdana"/>
          <w:sz w:val="20"/>
        </w:rPr>
        <w:t xml:space="preserve">The priority in designing the new website was to make navigation as intuitive as possible for users, so as to make it easier to choose the right camera model from the company's now very extensive range. </w:t>
      </w:r>
    </w:p>
    <w:p w:rsidR="00560BAD" w:rsidRPr="00232BAA" w:rsidRDefault="00DE2F6C" w:rsidP="00560BAD">
      <w:pPr>
        <w:spacing w:line="320" w:lineRule="exact"/>
        <w:rPr>
          <w:rFonts w:ascii="Verdana" w:hAnsi="Verdana"/>
          <w:sz w:val="20"/>
          <w:szCs w:val="20"/>
        </w:rPr>
      </w:pPr>
      <w:r>
        <w:rPr>
          <w:rFonts w:ascii="Verdana" w:hAnsi="Verdana"/>
          <w:sz w:val="20"/>
        </w:rPr>
        <w:t>Whether you're looking for an industrial camera with a USB 2.0, USB 3.0 or GigE interface; a PCI or PCI Express frame grabber, accessories (e.g. hubs, cables, lenses) or software solutions, it's now much easier to find any IDS product on the new website. In addition, a central "camera finder" function filters out individual models based on various features you can select. The option of creating a list of several camera variants and quickly comparing each of these helps visitors to the site to easily locate the product that best meets their needs.</w:t>
      </w:r>
    </w:p>
    <w:p w:rsidR="00560BAD" w:rsidRPr="00232BAA" w:rsidRDefault="00560BAD" w:rsidP="00560BAD">
      <w:pPr>
        <w:spacing w:line="320" w:lineRule="exact"/>
        <w:rPr>
          <w:rFonts w:ascii="Verdana" w:hAnsi="Verdana"/>
          <w:sz w:val="20"/>
          <w:szCs w:val="20"/>
        </w:rPr>
      </w:pPr>
    </w:p>
    <w:p w:rsidR="00AA5A37" w:rsidRPr="00232BAA" w:rsidRDefault="0089402E" w:rsidP="00560BAD">
      <w:pPr>
        <w:spacing w:line="320" w:lineRule="exact"/>
        <w:rPr>
          <w:rFonts w:ascii="Verdana" w:hAnsi="Verdana"/>
          <w:sz w:val="20"/>
          <w:szCs w:val="20"/>
        </w:rPr>
      </w:pPr>
      <w:r>
        <w:rPr>
          <w:rFonts w:ascii="Verdana" w:hAnsi="Verdana"/>
          <w:sz w:val="20"/>
        </w:rPr>
        <w:t xml:space="preserve">Following successful registration and activation of a user account, users can access the integrated B2B Web Store to request quotes for individual camera models and order these online. In the site's "Technology" section, they can also download the current drivers, as well as manuals, case studies and lots of other useful information. </w:t>
      </w:r>
    </w:p>
    <w:p w:rsidR="000313CE" w:rsidRPr="00232BAA" w:rsidRDefault="000313CE" w:rsidP="000313CE">
      <w:pPr>
        <w:rPr>
          <w:rFonts w:ascii="Verdana" w:hAnsi="Verdana"/>
          <w:sz w:val="20"/>
          <w:szCs w:val="20"/>
        </w:rPr>
      </w:pPr>
    </w:p>
    <w:p w:rsidR="000313CE" w:rsidRPr="00232BAA" w:rsidRDefault="000313CE" w:rsidP="000313CE">
      <w:pPr>
        <w:rPr>
          <w:rFonts w:ascii="Verdana" w:hAnsi="Verdana"/>
          <w:sz w:val="20"/>
          <w:szCs w:val="20"/>
        </w:rPr>
      </w:pPr>
      <w:r>
        <w:rPr>
          <w:rFonts w:ascii="Verdana" w:hAnsi="Verdana"/>
          <w:sz w:val="20"/>
        </w:rPr>
        <w:t xml:space="preserve">"The new website and B2B Web Store are further key elements of our growth strategy. They are opening up new sales channels, markets and countries to us. The store also represents a future-oriented extension of our conventional sales channels", explains Jürgen Hartmann, Founder and Managing Director of IDS. </w:t>
      </w:r>
    </w:p>
    <w:p w:rsidR="000313CE" w:rsidRPr="00232BAA" w:rsidRDefault="000313CE" w:rsidP="00883A54">
      <w:pPr>
        <w:spacing w:line="320" w:lineRule="exact"/>
        <w:rPr>
          <w:rFonts w:ascii="Verdana" w:hAnsi="Verdana"/>
          <w:sz w:val="20"/>
          <w:szCs w:val="20"/>
        </w:rPr>
      </w:pPr>
    </w:p>
    <w:p w:rsidR="00286F49" w:rsidRPr="006F2E9E" w:rsidRDefault="00286F49" w:rsidP="006F2E9E">
      <w:pPr>
        <w:spacing w:line="320" w:lineRule="exact"/>
        <w:rPr>
          <w:rFonts w:ascii="Verdana" w:hAnsi="Verdana" w:cs="Verdana"/>
          <w:sz w:val="20"/>
          <w:szCs w:val="20"/>
          <w:u w:val="single"/>
        </w:rPr>
      </w:pPr>
    </w:p>
    <w:p w:rsidR="006C44D1" w:rsidRPr="000313CE" w:rsidRDefault="006C44D1" w:rsidP="006F2E9E">
      <w:pPr>
        <w:spacing w:line="320" w:lineRule="exact"/>
        <w:rPr>
          <w:rFonts w:ascii="Verdana" w:hAnsi="Verdana" w:cs="Verdana"/>
          <w:sz w:val="20"/>
          <w:szCs w:val="20"/>
          <w:u w:val="single"/>
        </w:rPr>
      </w:pPr>
    </w:p>
    <w:p w:rsidR="00882857" w:rsidRPr="00CE7CEA" w:rsidRDefault="00882857" w:rsidP="006F2E9E">
      <w:pPr>
        <w:spacing w:line="320" w:lineRule="exact"/>
        <w:rPr>
          <w:rFonts w:ascii="Verdana" w:hAnsi="Verdana" w:cs="Verdana"/>
          <w:sz w:val="20"/>
          <w:szCs w:val="20"/>
        </w:rPr>
      </w:pPr>
      <w:r>
        <w:rPr>
          <w:rFonts w:ascii="Verdana" w:hAnsi="Verdana"/>
          <w:sz w:val="20"/>
          <w:u w:val="single"/>
        </w:rPr>
        <w:t>Image:</w:t>
      </w:r>
      <w:r>
        <w:rPr>
          <w:rFonts w:ascii="Verdana" w:hAnsi="Verdana"/>
          <w:sz w:val="20"/>
        </w:rPr>
        <w:t xml:space="preserve"> </w:t>
      </w:r>
    </w:p>
    <w:p w:rsidR="00882857" w:rsidRPr="00560BAD" w:rsidRDefault="0076571D" w:rsidP="00FB3560">
      <w:pPr>
        <w:spacing w:line="320" w:lineRule="exact"/>
        <w:rPr>
          <w:rFonts w:ascii="Verdana" w:hAnsi="Verdana" w:cs="Verdana"/>
          <w:sz w:val="20"/>
          <w:szCs w:val="20"/>
        </w:rPr>
      </w:pPr>
      <w:r>
        <w:rPr>
          <w:rFonts w:ascii="Verdana" w:hAnsi="Verdana"/>
          <w:sz w:val="20"/>
        </w:rPr>
        <w:t>IDS website with B2B Web Store</w:t>
      </w:r>
    </w:p>
    <w:p w:rsidR="00560BAD" w:rsidRPr="00560BAD" w:rsidRDefault="00560BAD" w:rsidP="00FB3560">
      <w:pPr>
        <w:spacing w:line="320" w:lineRule="exact"/>
        <w:rPr>
          <w:rFonts w:ascii="Verdana" w:hAnsi="Verdana" w:cs="Verdana"/>
          <w:b/>
          <w:sz w:val="20"/>
          <w:szCs w:val="20"/>
        </w:rPr>
      </w:pPr>
      <w:r>
        <w:rPr>
          <w:rFonts w:ascii="Verdana" w:hAnsi="Verdana"/>
          <w:b/>
          <w:sz w:val="20"/>
        </w:rPr>
        <w:t>www.ids-imaging.com</w:t>
      </w:r>
    </w:p>
    <w:p w:rsidR="00882857" w:rsidRPr="00560BAD" w:rsidRDefault="00882857" w:rsidP="00FB3560">
      <w:pPr>
        <w:spacing w:line="320" w:lineRule="exact"/>
        <w:rPr>
          <w:rFonts w:ascii="Verdana" w:hAnsi="Verdana" w:cs="Verdana"/>
          <w:sz w:val="20"/>
          <w:szCs w:val="20"/>
        </w:rPr>
      </w:pPr>
    </w:p>
    <w:p w:rsidR="00882857" w:rsidRPr="00560BAD" w:rsidRDefault="00882857" w:rsidP="00FB3560">
      <w:pPr>
        <w:spacing w:line="320" w:lineRule="exact"/>
        <w:rPr>
          <w:rFonts w:ascii="Verdana" w:hAnsi="Verdana" w:cs="Verdana"/>
          <w:sz w:val="20"/>
          <w:szCs w:val="20"/>
        </w:rPr>
      </w:pPr>
    </w:p>
    <w:p w:rsidR="00B56F47" w:rsidRPr="00560BAD" w:rsidRDefault="00B56F47" w:rsidP="00FB3560">
      <w:pPr>
        <w:spacing w:line="320" w:lineRule="exact"/>
        <w:rPr>
          <w:rFonts w:ascii="Verdana" w:hAnsi="Verdana" w:cs="Verdana"/>
          <w:sz w:val="20"/>
          <w:szCs w:val="20"/>
        </w:rPr>
      </w:pPr>
    </w:p>
    <w:p w:rsidR="00882857" w:rsidRPr="00CE7CEA" w:rsidRDefault="00882857" w:rsidP="00FB3560">
      <w:pPr>
        <w:spacing w:line="320" w:lineRule="exact"/>
        <w:rPr>
          <w:rFonts w:ascii="Verdana" w:hAnsi="Verdana" w:cs="Verdana"/>
          <w:sz w:val="20"/>
          <w:szCs w:val="20"/>
          <w:u w:val="single"/>
        </w:rPr>
      </w:pPr>
      <w:r>
        <w:rPr>
          <w:rFonts w:ascii="Verdana" w:hAnsi="Verdana"/>
          <w:sz w:val="20"/>
          <w:u w:val="single"/>
        </w:rPr>
        <w:t>Press contact:</w:t>
      </w:r>
    </w:p>
    <w:p w:rsidR="00882857" w:rsidRPr="00CE7CEA" w:rsidRDefault="00882857" w:rsidP="00FB3560">
      <w:pPr>
        <w:spacing w:line="320" w:lineRule="exact"/>
        <w:rPr>
          <w:rFonts w:ascii="Verdana" w:hAnsi="Verdana" w:cs="Verdana"/>
          <w:b/>
          <w:bCs/>
          <w:sz w:val="20"/>
          <w:szCs w:val="20"/>
        </w:rPr>
      </w:pPr>
    </w:p>
    <w:p w:rsidR="00882857" w:rsidRPr="00AF4FB9" w:rsidRDefault="00882857" w:rsidP="00FB3560">
      <w:pPr>
        <w:spacing w:line="320" w:lineRule="exact"/>
        <w:rPr>
          <w:rFonts w:ascii="Verdana" w:hAnsi="Verdana" w:cs="Verdana"/>
          <w:sz w:val="20"/>
          <w:szCs w:val="20"/>
        </w:rPr>
      </w:pPr>
      <w:r>
        <w:rPr>
          <w:rFonts w:ascii="Verdana" w:hAnsi="Verdana"/>
          <w:sz w:val="20"/>
        </w:rPr>
        <w:t>IDS Imaging Development Systems GmbH</w:t>
      </w:r>
    </w:p>
    <w:p w:rsidR="00882857" w:rsidRPr="00FB3560" w:rsidRDefault="00882857" w:rsidP="00FB3560">
      <w:pPr>
        <w:spacing w:line="320" w:lineRule="exact"/>
        <w:rPr>
          <w:rFonts w:ascii="Verdana" w:hAnsi="Verdana" w:cs="Verdana"/>
          <w:sz w:val="20"/>
          <w:szCs w:val="20"/>
        </w:rPr>
      </w:pPr>
      <w:r>
        <w:rPr>
          <w:rFonts w:ascii="Verdana" w:hAnsi="Verdana"/>
          <w:sz w:val="20"/>
        </w:rPr>
        <w:t>Bettina Ronit Hörmann</w:t>
      </w:r>
    </w:p>
    <w:p w:rsidR="00882857" w:rsidRPr="00FB3560" w:rsidRDefault="00882857" w:rsidP="00FB3560">
      <w:pPr>
        <w:spacing w:line="320" w:lineRule="exact"/>
        <w:rPr>
          <w:rFonts w:ascii="Verdana" w:hAnsi="Verdana" w:cs="Verdana"/>
          <w:sz w:val="20"/>
          <w:szCs w:val="20"/>
        </w:rPr>
      </w:pPr>
      <w:r>
        <w:rPr>
          <w:rFonts w:ascii="Verdana" w:hAnsi="Verdana"/>
          <w:sz w:val="20"/>
        </w:rPr>
        <w:t>Media Communications Manager</w:t>
      </w:r>
    </w:p>
    <w:p w:rsidR="00882857" w:rsidRDefault="00882857" w:rsidP="00FB3560">
      <w:pPr>
        <w:spacing w:line="320" w:lineRule="exact"/>
        <w:rPr>
          <w:rFonts w:ascii="Verdana" w:hAnsi="Verdana" w:cs="Verdana"/>
          <w:sz w:val="20"/>
          <w:szCs w:val="20"/>
        </w:rPr>
      </w:pPr>
      <w:r>
        <w:rPr>
          <w:rFonts w:ascii="Verdana" w:hAnsi="Verdana"/>
          <w:sz w:val="20"/>
        </w:rPr>
        <w:t>Dimbacher Str. 6-8</w:t>
      </w:r>
    </w:p>
    <w:p w:rsidR="00882857" w:rsidRDefault="00882857" w:rsidP="00FB3560">
      <w:pPr>
        <w:spacing w:line="320" w:lineRule="exact"/>
        <w:rPr>
          <w:rFonts w:ascii="Verdana" w:hAnsi="Verdana" w:cs="Verdana"/>
          <w:sz w:val="20"/>
          <w:szCs w:val="20"/>
        </w:rPr>
      </w:pPr>
      <w:r>
        <w:rPr>
          <w:rFonts w:ascii="Verdana" w:hAnsi="Verdana"/>
          <w:sz w:val="20"/>
        </w:rPr>
        <w:t>74182 Obersulm</w:t>
      </w:r>
    </w:p>
    <w:p w:rsidR="00882857" w:rsidRDefault="00882857" w:rsidP="00FB3560">
      <w:pPr>
        <w:spacing w:line="320" w:lineRule="exact"/>
        <w:rPr>
          <w:rFonts w:ascii="Verdana" w:hAnsi="Verdana" w:cs="Verdana"/>
          <w:sz w:val="20"/>
          <w:szCs w:val="20"/>
        </w:rPr>
      </w:pPr>
      <w:r>
        <w:rPr>
          <w:rFonts w:ascii="Verdana" w:hAnsi="Verdana"/>
          <w:sz w:val="20"/>
        </w:rPr>
        <w:t>Tel: 07134 / 961 96 - 154</w:t>
      </w:r>
    </w:p>
    <w:p w:rsidR="00882857" w:rsidRDefault="00882857" w:rsidP="00FB3560">
      <w:pPr>
        <w:spacing w:line="320" w:lineRule="exact"/>
        <w:rPr>
          <w:rFonts w:ascii="Verdana" w:hAnsi="Verdana" w:cs="Verdana"/>
          <w:sz w:val="20"/>
          <w:szCs w:val="20"/>
        </w:rPr>
      </w:pPr>
      <w:r>
        <w:rPr>
          <w:rFonts w:ascii="Verdana" w:hAnsi="Verdana"/>
          <w:sz w:val="20"/>
        </w:rPr>
        <w:t>Fax: 07134 / 961 96 - 99</w:t>
      </w:r>
    </w:p>
    <w:p w:rsidR="00882857" w:rsidRDefault="00882857" w:rsidP="00FB3560">
      <w:pPr>
        <w:spacing w:line="320" w:lineRule="exact"/>
        <w:rPr>
          <w:rFonts w:ascii="Verdana" w:hAnsi="Verdana" w:cs="Verdana"/>
          <w:sz w:val="20"/>
          <w:szCs w:val="20"/>
        </w:rPr>
      </w:pPr>
      <w:r>
        <w:rPr>
          <w:rFonts w:ascii="Verdana" w:hAnsi="Verdana"/>
          <w:sz w:val="20"/>
        </w:rPr>
        <w:t>E-mail: b.hoermann@ids-imaging.de</w:t>
      </w:r>
    </w:p>
    <w:p w:rsidR="00882857" w:rsidRDefault="00882857" w:rsidP="00FB3560">
      <w:pPr>
        <w:autoSpaceDE w:val="0"/>
        <w:autoSpaceDN w:val="0"/>
        <w:adjustRightInd w:val="0"/>
        <w:spacing w:line="320" w:lineRule="exact"/>
        <w:rPr>
          <w:rStyle w:val="Hyperlink"/>
          <w:rFonts w:ascii="Verdana" w:hAnsi="Verdana" w:cs="Verdana"/>
          <w:color w:val="auto"/>
          <w:sz w:val="20"/>
          <w:szCs w:val="20"/>
          <w:u w:val="none"/>
        </w:rPr>
      </w:pPr>
      <w:r>
        <w:rPr>
          <w:rFonts w:ascii="Verdana" w:hAnsi="Verdana"/>
          <w:sz w:val="20"/>
        </w:rPr>
        <w:t xml:space="preserve">Web: </w:t>
      </w:r>
      <w:hyperlink r:id="rId8">
        <w:r>
          <w:rPr>
            <w:rStyle w:val="Hyperlink"/>
            <w:rFonts w:ascii="Verdana" w:hAnsi="Verdana"/>
            <w:color w:val="auto"/>
            <w:sz w:val="20"/>
            <w:u w:val="none"/>
          </w:rPr>
          <w:t>www.ids-imaging.com</w:t>
        </w:r>
      </w:hyperlink>
    </w:p>
    <w:sectPr w:rsidR="00882857"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DDE" w:rsidRDefault="00A45DDE">
      <w:r>
        <w:separator/>
      </w:r>
    </w:p>
  </w:endnote>
  <w:endnote w:type="continuationSeparator" w:id="0">
    <w:p w:rsidR="00A45DDE" w:rsidRDefault="00A4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DDE" w:rsidRDefault="00A45DDE">
      <w:r>
        <w:separator/>
      </w:r>
    </w:p>
  </w:footnote>
  <w:footnote w:type="continuationSeparator" w:id="0">
    <w:p w:rsidR="00A45DDE" w:rsidRDefault="00A4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57" w:rsidRDefault="00882857">
    <w:pPr>
      <w:pStyle w:val="Kopfzeile"/>
      <w:tabs>
        <w:tab w:val="left" w:pos="4111"/>
      </w:tabs>
      <w:rPr>
        <w:rStyle w:val="Seitenzahl"/>
        <w:rFonts w:ascii="Verdana" w:hAnsi="Verdana" w:cs="Verdana"/>
        <w:sz w:val="16"/>
        <w:szCs w:val="16"/>
      </w:rPr>
    </w:pPr>
    <w:r>
      <w:rPr>
        <w:rFonts w:ascii="Verdana" w:hAnsi="Verdana"/>
        <w:sz w:val="16"/>
      </w:rPr>
      <w:t>» IDS Imaging Development Systems GmbH</w:t>
    </w:r>
    <w:r>
      <w:tab/>
    </w:r>
    <w:r>
      <w:rPr>
        <w:rFonts w:ascii="Verdana" w:hAnsi="Verdana"/>
        <w:sz w:val="16"/>
      </w:rPr>
      <w:t xml:space="preserve"> » Version: </w:t>
    </w:r>
    <w:r>
      <w:rPr>
        <w:rFonts w:ascii="Verdana" w:hAnsi="Verdana" w:cs="Verdana"/>
        <w:sz w:val="16"/>
        <w:szCs w:val="16"/>
      </w:rPr>
      <w:fldChar w:fldCharType="begin"/>
    </w:r>
    <w:r>
      <w:rPr>
        <w:rFonts w:ascii="Verdana" w:hAnsi="Verdana" w:cs="Verdana"/>
        <w:sz w:val="16"/>
        <w:szCs w:val="16"/>
      </w:rPr>
      <w:instrText xml:space="preserve"> SAVEDATE  \@ "dd/MM/yyyy HH:mm"  \* MERGEFORMAT </w:instrText>
    </w:r>
    <w:r>
      <w:rPr>
        <w:rFonts w:ascii="Verdana" w:hAnsi="Verdana" w:cs="Verdana"/>
        <w:sz w:val="16"/>
        <w:szCs w:val="16"/>
      </w:rPr>
      <w:fldChar w:fldCharType="separate"/>
    </w:r>
    <w:r w:rsidR="0048308C">
      <w:rPr>
        <w:rFonts w:ascii="Verdana" w:hAnsi="Verdana" w:cs="Verdana"/>
        <w:noProof/>
        <w:sz w:val="16"/>
        <w:szCs w:val="16"/>
      </w:rPr>
      <w:t>25/04/2013 15:49</w:t>
    </w:r>
    <w:r>
      <w:rPr>
        <w:rFonts w:ascii="Verdana" w:hAnsi="Verdana" w:cs="Verdana"/>
        <w:sz w:val="16"/>
        <w:szCs w:val="16"/>
      </w:rPr>
      <w:fldChar w:fldCharType="end"/>
    </w:r>
    <w:r>
      <w:tab/>
    </w:r>
    <w:r>
      <w:rPr>
        <w:rFonts w:ascii="Verdana" w:hAnsi="Verdana"/>
        <w:sz w:val="16"/>
      </w:rPr>
      <w:t xml:space="preserve">» </w:t>
    </w:r>
    <w:r>
      <w:rPr>
        <w:rStyle w:val="Seitenzahl"/>
        <w:rFonts w:ascii="Verdana" w:hAnsi="Verdana" w:cs="Verdana"/>
        <w:sz w:val="16"/>
        <w:szCs w:val="16"/>
      </w:rPr>
      <w:fldChar w:fldCharType="begin"/>
    </w:r>
    <w:r>
      <w:rPr>
        <w:rStyle w:val="Seitenzahl"/>
        <w:rFonts w:ascii="Verdana" w:hAnsi="Verdana" w:cs="Verdana"/>
        <w:sz w:val="16"/>
        <w:szCs w:val="16"/>
      </w:rPr>
      <w:instrText xml:space="preserve"> PAGE </w:instrText>
    </w:r>
    <w:r>
      <w:rPr>
        <w:rStyle w:val="Seitenzahl"/>
        <w:rFonts w:ascii="Verdana" w:hAnsi="Verdana" w:cs="Verdana"/>
        <w:sz w:val="16"/>
        <w:szCs w:val="16"/>
      </w:rPr>
      <w:fldChar w:fldCharType="separate"/>
    </w:r>
    <w:r w:rsidR="0048308C">
      <w:rPr>
        <w:rStyle w:val="Seitenzahl"/>
        <w:rFonts w:ascii="Verdana" w:hAnsi="Verdana" w:cs="Verdana"/>
        <w:noProof/>
        <w:sz w:val="16"/>
        <w:szCs w:val="16"/>
      </w:rPr>
      <w:t>1</w:t>
    </w:r>
    <w:r>
      <w:rPr>
        <w:rStyle w:val="Seitenzahl"/>
        <w:rFonts w:ascii="Verdana" w:hAnsi="Verdana" w:cs="Verdana"/>
        <w:sz w:val="16"/>
        <w:szCs w:val="16"/>
      </w:rPr>
      <w:fldChar w:fldCharType="end"/>
    </w:r>
  </w:p>
  <w:p w:rsidR="00882857" w:rsidRPr="002C0221" w:rsidRDefault="00882857">
    <w:pPr>
      <w:pStyle w:val="Kopfzeile"/>
      <w:tabs>
        <w:tab w:val="left" w:pos="4111"/>
      </w:tabs>
      <w:rPr>
        <w:rFonts w:ascii="Verdana" w:hAnsi="Verdana" w:cs="Verdana"/>
        <w:noProof/>
        <w:sz w:val="16"/>
        <w:szCs w:val="16"/>
      </w:rPr>
    </w:pPr>
    <w:r>
      <w:rPr>
        <w:rFonts w:ascii="Verdana" w:hAnsi="Verdana"/>
        <w:sz w:val="16"/>
      </w:rPr>
      <w:t xml:space="preserve">» </w:t>
    </w:r>
    <w:r w:rsidRPr="002C0221">
      <w:rPr>
        <w:rFonts w:ascii="Verdana" w:hAnsi="Verdana" w:cs="Verdana"/>
        <w:sz w:val="16"/>
        <w:szCs w:val="16"/>
      </w:rPr>
      <w:fldChar w:fldCharType="begin"/>
    </w:r>
    <w:r w:rsidRPr="002C0221">
      <w:rPr>
        <w:rFonts w:ascii="Verdana" w:hAnsi="Verdana" w:cs="Verdana"/>
        <w:sz w:val="16"/>
        <w:szCs w:val="16"/>
      </w:rPr>
      <w:instrText xml:space="preserve"> FILENAME </w:instrText>
    </w:r>
    <w:r w:rsidRPr="002C0221">
      <w:rPr>
        <w:rFonts w:ascii="Verdana" w:hAnsi="Verdana" w:cs="Verdana"/>
        <w:sz w:val="16"/>
        <w:szCs w:val="16"/>
      </w:rPr>
      <w:fldChar w:fldCharType="separate"/>
    </w:r>
    <w:r w:rsidR="00D1446E">
      <w:rPr>
        <w:rFonts w:ascii="Verdana" w:hAnsi="Verdana" w:cs="Verdana"/>
        <w:noProof/>
        <w:sz w:val="16"/>
        <w:szCs w:val="16"/>
      </w:rPr>
      <w:t>IDS_PRI_Website_Relaunch</w:t>
    </w:r>
    <w:r w:rsidRPr="002C0221">
      <w:rPr>
        <w:rFonts w:ascii="Verdana" w:hAnsi="Verdana" w:cs="Verdana"/>
        <w:sz w:val="16"/>
        <w:szCs w:val="16"/>
      </w:rPr>
      <w:fldChar w:fldCharType="end"/>
    </w:r>
    <w:r>
      <w:tab/>
    </w:r>
    <w:r>
      <w:rPr>
        <w:rFonts w:ascii="Verdana" w:hAnsi="Verdana"/>
        <w:noProof/>
        <w:sz w:val="16"/>
      </w:rPr>
      <w:t xml:space="preserve"> » IDS, B. Hörmann/gw</w:t>
    </w:r>
  </w:p>
  <w:p w:rsidR="00882857" w:rsidRPr="002C0221" w:rsidRDefault="008828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10B7C"/>
    <w:rsid w:val="000170FC"/>
    <w:rsid w:val="000313CE"/>
    <w:rsid w:val="000348E3"/>
    <w:rsid w:val="00044DB3"/>
    <w:rsid w:val="00045245"/>
    <w:rsid w:val="00046381"/>
    <w:rsid w:val="000475B4"/>
    <w:rsid w:val="00053D05"/>
    <w:rsid w:val="0006169A"/>
    <w:rsid w:val="0008731B"/>
    <w:rsid w:val="00090B57"/>
    <w:rsid w:val="000B20B9"/>
    <w:rsid w:val="000B7C0F"/>
    <w:rsid w:val="000D180E"/>
    <w:rsid w:val="000E3970"/>
    <w:rsid w:val="000F7682"/>
    <w:rsid w:val="001335AC"/>
    <w:rsid w:val="00133EC6"/>
    <w:rsid w:val="00141AF0"/>
    <w:rsid w:val="00154047"/>
    <w:rsid w:val="0018318B"/>
    <w:rsid w:val="001C2738"/>
    <w:rsid w:val="001D332A"/>
    <w:rsid w:val="001F6ADB"/>
    <w:rsid w:val="00201072"/>
    <w:rsid w:val="00205DC3"/>
    <w:rsid w:val="0023083A"/>
    <w:rsid w:val="0023177D"/>
    <w:rsid w:val="00232BAA"/>
    <w:rsid w:val="00235D82"/>
    <w:rsid w:val="00236066"/>
    <w:rsid w:val="00240584"/>
    <w:rsid w:val="00247478"/>
    <w:rsid w:val="00286CAE"/>
    <w:rsid w:val="00286F49"/>
    <w:rsid w:val="002C0221"/>
    <w:rsid w:val="002C6225"/>
    <w:rsid w:val="002D2ADB"/>
    <w:rsid w:val="002E0AF3"/>
    <w:rsid w:val="002E4B78"/>
    <w:rsid w:val="002E6AFF"/>
    <w:rsid w:val="002F3984"/>
    <w:rsid w:val="00304FBB"/>
    <w:rsid w:val="00351676"/>
    <w:rsid w:val="00366774"/>
    <w:rsid w:val="00376EF5"/>
    <w:rsid w:val="0038194C"/>
    <w:rsid w:val="00394FFE"/>
    <w:rsid w:val="003A15BE"/>
    <w:rsid w:val="003A2B7D"/>
    <w:rsid w:val="003B29E4"/>
    <w:rsid w:val="003C343F"/>
    <w:rsid w:val="003F05CA"/>
    <w:rsid w:val="00422F1B"/>
    <w:rsid w:val="004274CC"/>
    <w:rsid w:val="00451719"/>
    <w:rsid w:val="0047031B"/>
    <w:rsid w:val="00473176"/>
    <w:rsid w:val="0048308C"/>
    <w:rsid w:val="004846FD"/>
    <w:rsid w:val="00492BBD"/>
    <w:rsid w:val="00494263"/>
    <w:rsid w:val="0049731E"/>
    <w:rsid w:val="004C668D"/>
    <w:rsid w:val="004D1F16"/>
    <w:rsid w:val="004D47BF"/>
    <w:rsid w:val="004F5E9A"/>
    <w:rsid w:val="0051519F"/>
    <w:rsid w:val="00516660"/>
    <w:rsid w:val="005530F5"/>
    <w:rsid w:val="00553BF5"/>
    <w:rsid w:val="00560BAD"/>
    <w:rsid w:val="0056142F"/>
    <w:rsid w:val="005A2AE3"/>
    <w:rsid w:val="005A5F15"/>
    <w:rsid w:val="005B714A"/>
    <w:rsid w:val="005C18AC"/>
    <w:rsid w:val="005C6BD6"/>
    <w:rsid w:val="005D4616"/>
    <w:rsid w:val="005D53AC"/>
    <w:rsid w:val="005F64C5"/>
    <w:rsid w:val="00606AEF"/>
    <w:rsid w:val="00613E4B"/>
    <w:rsid w:val="00614197"/>
    <w:rsid w:val="006177DC"/>
    <w:rsid w:val="00627FA7"/>
    <w:rsid w:val="0063405E"/>
    <w:rsid w:val="00662C81"/>
    <w:rsid w:val="00663D6B"/>
    <w:rsid w:val="00670DBD"/>
    <w:rsid w:val="006A235C"/>
    <w:rsid w:val="006B6757"/>
    <w:rsid w:val="006B6D24"/>
    <w:rsid w:val="006C44D1"/>
    <w:rsid w:val="006D2409"/>
    <w:rsid w:val="006F2AFB"/>
    <w:rsid w:val="006F2E9E"/>
    <w:rsid w:val="00712868"/>
    <w:rsid w:val="00723AA1"/>
    <w:rsid w:val="007272A7"/>
    <w:rsid w:val="00734240"/>
    <w:rsid w:val="00746161"/>
    <w:rsid w:val="007517DA"/>
    <w:rsid w:val="00756FF2"/>
    <w:rsid w:val="0076571D"/>
    <w:rsid w:val="007734F1"/>
    <w:rsid w:val="007A0F2D"/>
    <w:rsid w:val="007B5C3B"/>
    <w:rsid w:val="007C637A"/>
    <w:rsid w:val="007E0DB2"/>
    <w:rsid w:val="007E2E20"/>
    <w:rsid w:val="007E3E3B"/>
    <w:rsid w:val="007E4A05"/>
    <w:rsid w:val="008232C5"/>
    <w:rsid w:val="00830D37"/>
    <w:rsid w:val="00834293"/>
    <w:rsid w:val="00865428"/>
    <w:rsid w:val="00880D7E"/>
    <w:rsid w:val="00882857"/>
    <w:rsid w:val="00883A54"/>
    <w:rsid w:val="0088653A"/>
    <w:rsid w:val="0089402E"/>
    <w:rsid w:val="008C555C"/>
    <w:rsid w:val="008D26A9"/>
    <w:rsid w:val="008F48A2"/>
    <w:rsid w:val="008F48BD"/>
    <w:rsid w:val="00917C54"/>
    <w:rsid w:val="009205DA"/>
    <w:rsid w:val="00922356"/>
    <w:rsid w:val="009546FC"/>
    <w:rsid w:val="00977BFC"/>
    <w:rsid w:val="00993960"/>
    <w:rsid w:val="00A01865"/>
    <w:rsid w:val="00A16F24"/>
    <w:rsid w:val="00A4292F"/>
    <w:rsid w:val="00A43015"/>
    <w:rsid w:val="00A45BF6"/>
    <w:rsid w:val="00A45DDE"/>
    <w:rsid w:val="00A50067"/>
    <w:rsid w:val="00A65B9D"/>
    <w:rsid w:val="00A94CBB"/>
    <w:rsid w:val="00AA5A37"/>
    <w:rsid w:val="00AD0FC6"/>
    <w:rsid w:val="00AE3BCE"/>
    <w:rsid w:val="00AF4FB9"/>
    <w:rsid w:val="00B33E51"/>
    <w:rsid w:val="00B34A39"/>
    <w:rsid w:val="00B53658"/>
    <w:rsid w:val="00B56F47"/>
    <w:rsid w:val="00B816FB"/>
    <w:rsid w:val="00BA4D00"/>
    <w:rsid w:val="00BA4FC6"/>
    <w:rsid w:val="00BB62AC"/>
    <w:rsid w:val="00BC343F"/>
    <w:rsid w:val="00BD3F3A"/>
    <w:rsid w:val="00BD45DB"/>
    <w:rsid w:val="00BF6FF5"/>
    <w:rsid w:val="00C20765"/>
    <w:rsid w:val="00C355A0"/>
    <w:rsid w:val="00C35893"/>
    <w:rsid w:val="00C511EC"/>
    <w:rsid w:val="00C5355F"/>
    <w:rsid w:val="00C5744D"/>
    <w:rsid w:val="00C645C3"/>
    <w:rsid w:val="00C64B08"/>
    <w:rsid w:val="00C66E77"/>
    <w:rsid w:val="00C8164E"/>
    <w:rsid w:val="00C937A0"/>
    <w:rsid w:val="00CB078F"/>
    <w:rsid w:val="00CB2E40"/>
    <w:rsid w:val="00CB7A25"/>
    <w:rsid w:val="00CD0765"/>
    <w:rsid w:val="00CD51F4"/>
    <w:rsid w:val="00CE345F"/>
    <w:rsid w:val="00CE796D"/>
    <w:rsid w:val="00CE7CEA"/>
    <w:rsid w:val="00D1446E"/>
    <w:rsid w:val="00D156F4"/>
    <w:rsid w:val="00D217B4"/>
    <w:rsid w:val="00D25E97"/>
    <w:rsid w:val="00D26CD3"/>
    <w:rsid w:val="00D35565"/>
    <w:rsid w:val="00D52AC7"/>
    <w:rsid w:val="00D531CB"/>
    <w:rsid w:val="00D560EF"/>
    <w:rsid w:val="00D57A9D"/>
    <w:rsid w:val="00D64633"/>
    <w:rsid w:val="00D83189"/>
    <w:rsid w:val="00D90095"/>
    <w:rsid w:val="00D90118"/>
    <w:rsid w:val="00D905CE"/>
    <w:rsid w:val="00D907CB"/>
    <w:rsid w:val="00D95D1D"/>
    <w:rsid w:val="00DA0D9C"/>
    <w:rsid w:val="00DA4357"/>
    <w:rsid w:val="00DC163E"/>
    <w:rsid w:val="00DC73A1"/>
    <w:rsid w:val="00DC78CB"/>
    <w:rsid w:val="00DE2F6C"/>
    <w:rsid w:val="00DF250E"/>
    <w:rsid w:val="00E0118B"/>
    <w:rsid w:val="00E1556F"/>
    <w:rsid w:val="00E37329"/>
    <w:rsid w:val="00EC6DE6"/>
    <w:rsid w:val="00ED6B2A"/>
    <w:rsid w:val="00EF0585"/>
    <w:rsid w:val="00EF1DB7"/>
    <w:rsid w:val="00F01A21"/>
    <w:rsid w:val="00F1040E"/>
    <w:rsid w:val="00F51A2F"/>
    <w:rsid w:val="00FA4262"/>
    <w:rsid w:val="00FB3560"/>
    <w:rsid w:val="00FC1E8F"/>
    <w:rsid w:val="00FF4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sz w:val="22"/>
      <w:szCs w:val="22"/>
    </w:rPr>
  </w:style>
  <w:style w:type="paragraph" w:styleId="berschrift1">
    <w:name w:val="heading 1"/>
    <w:basedOn w:val="Standard"/>
    <w:next w:val="Standard"/>
    <w:link w:val="berschrift1Zchn"/>
    <w:uiPriority w:val="99"/>
    <w:qFormat/>
    <w:rsid w:val="007517DA"/>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uiPriority w:val="99"/>
    <w:qFormat/>
    <w:rsid w:val="007517DA"/>
    <w:pPr>
      <w:keepNext/>
      <w:outlineLvl w:val="3"/>
    </w:pPr>
    <w:rPr>
      <w:rFonts w:ascii="Tahoma" w:hAnsi="Tahoma" w:cs="Tahom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lang w:eastAsia="en-US"/>
    </w:rPr>
  </w:style>
  <w:style w:type="character" w:customStyle="1" w:styleId="berschrift4Zchn">
    <w:name w:val="Überschrift 4 Zchn"/>
    <w:link w:val="berschrift4"/>
    <w:uiPriority w:val="99"/>
    <w:semiHidden/>
    <w:locked/>
    <w:rPr>
      <w:rFonts w:ascii="Calibri" w:hAnsi="Calibri" w:cs="Calibri"/>
      <w:b/>
      <w:bCs/>
      <w:sz w:val="28"/>
      <w:szCs w:val="28"/>
      <w:lang w:eastAsia="en-US"/>
    </w:rPr>
  </w:style>
  <w:style w:type="character" w:styleId="Hyperlink">
    <w:name w:val="Hyperlink"/>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style>
  <w:style w:type="character" w:customStyle="1" w:styleId="KopfzeileZchn">
    <w:name w:val="Kopfzeile Zchn"/>
    <w:link w:val="Kopfzeile"/>
    <w:uiPriority w:val="99"/>
    <w:semiHidden/>
    <w:locked/>
    <w:rPr>
      <w:rFonts w:ascii="Calibri" w:hAnsi="Calibri" w:cs="Calibri"/>
      <w:lang w:eastAsia="en-US"/>
    </w:rPr>
  </w:style>
  <w:style w:type="paragraph" w:styleId="Sprechblasentext">
    <w:name w:val="Balloon Text"/>
    <w:basedOn w:val="Standard"/>
    <w:link w:val="SprechblasentextZchn"/>
    <w:uiPriority w:val="99"/>
    <w:semiHidden/>
    <w:rsid w:val="007517DA"/>
    <w:rPr>
      <w:rFonts w:ascii="Tahoma" w:hAnsi="Tahoma" w:cs="Tahoma"/>
      <w:sz w:val="16"/>
      <w:szCs w:val="16"/>
    </w:rPr>
  </w:style>
  <w:style w:type="character" w:customStyle="1" w:styleId="SprechblasentextZchn">
    <w:name w:val="Sprechblasentext Zchn"/>
    <w:link w:val="Sprechblasentext"/>
    <w:uiPriority w:val="99"/>
    <w:semiHidden/>
    <w:locked/>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style>
  <w:style w:type="character" w:customStyle="1" w:styleId="FuzeileZchn">
    <w:name w:val="Fußzeile Zchn"/>
    <w:link w:val="Fuzeile"/>
    <w:uiPriority w:val="99"/>
    <w:semiHidden/>
    <w:locked/>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link w:val="Kommentartext"/>
    <w:uiPriority w:val="99"/>
    <w:semiHidden/>
    <w:locked/>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link w:val="Kommentarthema"/>
    <w:uiPriority w:val="99"/>
    <w:semiHidden/>
    <w:locked/>
    <w:rPr>
      <w:rFonts w:ascii="Calibri" w:hAnsi="Calibri"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sz w:val="22"/>
      <w:szCs w:val="22"/>
    </w:rPr>
  </w:style>
  <w:style w:type="paragraph" w:styleId="berschrift1">
    <w:name w:val="heading 1"/>
    <w:basedOn w:val="Standard"/>
    <w:next w:val="Standard"/>
    <w:link w:val="berschrift1Zchn"/>
    <w:uiPriority w:val="99"/>
    <w:qFormat/>
    <w:rsid w:val="007517DA"/>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uiPriority w:val="99"/>
    <w:qFormat/>
    <w:rsid w:val="007517DA"/>
    <w:pPr>
      <w:keepNext/>
      <w:outlineLvl w:val="3"/>
    </w:pPr>
    <w:rPr>
      <w:rFonts w:ascii="Tahoma" w:hAnsi="Tahoma" w:cs="Tahom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lang w:eastAsia="en-US"/>
    </w:rPr>
  </w:style>
  <w:style w:type="character" w:customStyle="1" w:styleId="berschrift4Zchn">
    <w:name w:val="Überschrift 4 Zchn"/>
    <w:link w:val="berschrift4"/>
    <w:uiPriority w:val="99"/>
    <w:semiHidden/>
    <w:locked/>
    <w:rPr>
      <w:rFonts w:ascii="Calibri" w:hAnsi="Calibri" w:cs="Calibri"/>
      <w:b/>
      <w:bCs/>
      <w:sz w:val="28"/>
      <w:szCs w:val="28"/>
      <w:lang w:eastAsia="en-US"/>
    </w:rPr>
  </w:style>
  <w:style w:type="character" w:styleId="Hyperlink">
    <w:name w:val="Hyperlink"/>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style>
  <w:style w:type="character" w:customStyle="1" w:styleId="KopfzeileZchn">
    <w:name w:val="Kopfzeile Zchn"/>
    <w:link w:val="Kopfzeile"/>
    <w:uiPriority w:val="99"/>
    <w:semiHidden/>
    <w:locked/>
    <w:rPr>
      <w:rFonts w:ascii="Calibri" w:hAnsi="Calibri" w:cs="Calibri"/>
      <w:lang w:eastAsia="en-US"/>
    </w:rPr>
  </w:style>
  <w:style w:type="paragraph" w:styleId="Sprechblasentext">
    <w:name w:val="Balloon Text"/>
    <w:basedOn w:val="Standard"/>
    <w:link w:val="SprechblasentextZchn"/>
    <w:uiPriority w:val="99"/>
    <w:semiHidden/>
    <w:rsid w:val="007517DA"/>
    <w:rPr>
      <w:rFonts w:ascii="Tahoma" w:hAnsi="Tahoma" w:cs="Tahoma"/>
      <w:sz w:val="16"/>
      <w:szCs w:val="16"/>
    </w:rPr>
  </w:style>
  <w:style w:type="character" w:customStyle="1" w:styleId="SprechblasentextZchn">
    <w:name w:val="Sprechblasentext Zchn"/>
    <w:link w:val="Sprechblasentext"/>
    <w:uiPriority w:val="99"/>
    <w:semiHidden/>
    <w:locked/>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style>
  <w:style w:type="character" w:customStyle="1" w:styleId="FuzeileZchn">
    <w:name w:val="Fußzeile Zchn"/>
    <w:link w:val="Fuzeile"/>
    <w:uiPriority w:val="99"/>
    <w:semiHidden/>
    <w:locked/>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link w:val="Kommentartext"/>
    <w:uiPriority w:val="99"/>
    <w:semiHidden/>
    <w:locked/>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link w:val="Kommentarthema"/>
    <w:uiPriority w:val="99"/>
    <w:semiHidden/>
    <w:locked/>
    <w:rPr>
      <w:rFonts w:ascii="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4620">
      <w:marLeft w:val="0"/>
      <w:marRight w:val="0"/>
      <w:marTop w:val="0"/>
      <w:marBottom w:val="0"/>
      <w:divBdr>
        <w:top w:val="none" w:sz="0" w:space="0" w:color="auto"/>
        <w:left w:val="none" w:sz="0" w:space="0" w:color="auto"/>
        <w:bottom w:val="none" w:sz="0" w:space="0" w:color="auto"/>
        <w:right w:val="none" w:sz="0" w:space="0" w:color="auto"/>
      </w:divBdr>
      <w:divsChild>
        <w:div w:id="404454619">
          <w:marLeft w:val="720"/>
          <w:marRight w:val="0"/>
          <w:marTop w:val="100"/>
          <w:marBottom w:val="100"/>
          <w:divBdr>
            <w:top w:val="none" w:sz="0" w:space="0" w:color="auto"/>
            <w:left w:val="none" w:sz="0" w:space="0" w:color="auto"/>
            <w:bottom w:val="none" w:sz="0" w:space="0" w:color="auto"/>
            <w:right w:val="none" w:sz="0" w:space="0" w:color="auto"/>
          </w:divBdr>
        </w:div>
      </w:divsChild>
    </w:div>
    <w:div w:id="404454621">
      <w:marLeft w:val="0"/>
      <w:marRight w:val="0"/>
      <w:marTop w:val="0"/>
      <w:marBottom w:val="0"/>
      <w:divBdr>
        <w:top w:val="none" w:sz="0" w:space="0" w:color="auto"/>
        <w:left w:val="none" w:sz="0" w:space="0" w:color="auto"/>
        <w:bottom w:val="none" w:sz="0" w:space="0" w:color="auto"/>
        <w:right w:val="none" w:sz="0" w:space="0" w:color="auto"/>
      </w:divBdr>
    </w:div>
    <w:div w:id="1568295646">
      <w:bodyDiv w:val="1"/>
      <w:marLeft w:val="0"/>
      <w:marRight w:val="0"/>
      <w:marTop w:val="0"/>
      <w:marBottom w:val="0"/>
      <w:divBdr>
        <w:top w:val="none" w:sz="0" w:space="0" w:color="auto"/>
        <w:left w:val="none" w:sz="0" w:space="0" w:color="auto"/>
        <w:bottom w:val="none" w:sz="0" w:space="0" w:color="auto"/>
        <w:right w:val="none" w:sz="0" w:space="0" w:color="auto"/>
      </w:divBdr>
    </w:div>
    <w:div w:id="1634212486">
      <w:bodyDiv w:val="1"/>
      <w:marLeft w:val="0"/>
      <w:marRight w:val="0"/>
      <w:marTop w:val="0"/>
      <w:marBottom w:val="0"/>
      <w:divBdr>
        <w:top w:val="none" w:sz="0" w:space="0" w:color="auto"/>
        <w:left w:val="none" w:sz="0" w:space="0" w:color="auto"/>
        <w:bottom w:val="none" w:sz="0" w:space="0" w:color="auto"/>
        <w:right w:val="none" w:sz="0" w:space="0" w:color="auto"/>
      </w:divBdr>
    </w:div>
    <w:div w:id="20900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BHOE, gw</dc:creator>
  <cp:lastModifiedBy>Petra Röll</cp:lastModifiedBy>
  <cp:revision>55</cp:revision>
  <cp:lastPrinted>2013-04-25T13:44:00Z</cp:lastPrinted>
  <dcterms:created xsi:type="dcterms:W3CDTF">2013-02-19T08:03:00Z</dcterms:created>
  <dcterms:modified xsi:type="dcterms:W3CDTF">2013-05-23T13:37:00Z</dcterms:modified>
</cp:coreProperties>
</file>