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EF406E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02941/765-350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E94F6C" w:rsidP="00184763">
            <w:pPr>
              <w:pStyle w:val="berschrift2"/>
              <w:rPr>
                <w:rFonts w:ascii="QuaySansITCTT" w:hAnsi="QuaySansITCTT"/>
              </w:rPr>
            </w:pPr>
            <w:r>
              <w:rPr>
                <w:rFonts w:ascii="QuaySansITCTT" w:hAnsi="QuaySansITCTT"/>
                <w:noProof/>
                <w:lang w:bidi="ar-SA"/>
              </w:rPr>
              <w:drawing>
                <wp:inline distT="0" distB="0" distL="0" distR="0" wp14:anchorId="20D2D711" wp14:editId="5391776C">
                  <wp:extent cx="1371600" cy="5181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4763"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0C1C2C" w:rsidRPr="00D735BE" w:rsidRDefault="00945592" w:rsidP="00D735B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Pressemitteilung </w:t>
      </w:r>
      <w:r w:rsidR="00304571">
        <w:rPr>
          <w:rFonts w:ascii="Times New Roman" w:hAnsi="Times New Roman" w:cs="Times New Roman"/>
          <w:sz w:val="56"/>
          <w:szCs w:val="56"/>
        </w:rPr>
        <w:t>2</w:t>
      </w:r>
      <w:r w:rsidR="009E7961">
        <w:rPr>
          <w:rFonts w:ascii="Times New Roman" w:hAnsi="Times New Roman" w:cs="Times New Roman"/>
          <w:sz w:val="56"/>
          <w:szCs w:val="56"/>
        </w:rPr>
        <w:t>.03</w:t>
      </w:r>
      <w:r w:rsidR="006044DB">
        <w:rPr>
          <w:rFonts w:ascii="Times New Roman" w:hAnsi="Times New Roman" w:cs="Times New Roman"/>
          <w:sz w:val="56"/>
          <w:szCs w:val="56"/>
        </w:rPr>
        <w:t>/2019</w:t>
      </w:r>
    </w:p>
    <w:p w:rsidR="00D60301" w:rsidRPr="009E7961" w:rsidRDefault="006C6AC6" w:rsidP="009E7961">
      <w:pPr>
        <w:pStyle w:val="berschrift3"/>
        <w:ind w:left="720" w:hanging="720"/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923477">
        <w:rPr>
          <w:rFonts w:ascii="Times New Roman" w:hAnsi="Times New Roman"/>
          <w:color w:val="auto"/>
          <w:sz w:val="22"/>
          <w:szCs w:val="22"/>
        </w:rPr>
        <w:tab/>
      </w:r>
      <w:r w:rsidR="00304571" w:rsidRPr="00304571">
        <w:rPr>
          <w:rFonts w:ascii="Times New Roman" w:hAnsi="Times New Roman"/>
          <w:sz w:val="19"/>
          <w:szCs w:val="19"/>
        </w:rPr>
        <w:t>Girls' &amp; Boys' Day bei CONEC in Lippstadt!</w:t>
      </w:r>
    </w:p>
    <w:p w:rsidR="00E86B9A" w:rsidRDefault="00E86B9A" w:rsidP="002967BF">
      <w:pPr>
        <w:jc w:val="both"/>
        <w:rPr>
          <w:noProof/>
        </w:rPr>
      </w:pPr>
    </w:p>
    <w:p w:rsidR="00304571" w:rsidRPr="001F6003" w:rsidRDefault="00CF167D" w:rsidP="002967BF">
      <w:pPr>
        <w:jc w:val="both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 wp14:anchorId="3D2F3D26" wp14:editId="5849BE62">
            <wp:simplePos x="0" y="0"/>
            <wp:positionH relativeFrom="column">
              <wp:posOffset>3972560</wp:posOffset>
            </wp:positionH>
            <wp:positionV relativeFrom="page">
              <wp:posOffset>2355850</wp:posOffset>
            </wp:positionV>
            <wp:extent cx="1979930" cy="1486535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BO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53EAC841" wp14:editId="71113BC7">
            <wp:simplePos x="0" y="0"/>
            <wp:positionH relativeFrom="column">
              <wp:posOffset>1986915</wp:posOffset>
            </wp:positionH>
            <wp:positionV relativeFrom="paragraph">
              <wp:posOffset>-1270</wp:posOffset>
            </wp:positionV>
            <wp:extent cx="1979930" cy="1486535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öte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03">
        <w:rPr>
          <w:noProof/>
          <w:lang w:bidi="ar-SA"/>
        </w:rPr>
        <w:drawing>
          <wp:inline distT="0" distB="0" distL="0" distR="0" wp14:anchorId="75CC252F" wp14:editId="33BB6F04">
            <wp:extent cx="1980000" cy="14868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bild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E5" w:rsidRDefault="00D10F56" w:rsidP="002967BF">
      <w:pPr>
        <w:jc w:val="both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0179C" wp14:editId="40A69C08">
                <wp:simplePos x="0" y="0"/>
                <wp:positionH relativeFrom="column">
                  <wp:posOffset>-79283</wp:posOffset>
                </wp:positionH>
                <wp:positionV relativeFrom="paragraph">
                  <wp:posOffset>13525</wp:posOffset>
                </wp:positionV>
                <wp:extent cx="5983241" cy="433415"/>
                <wp:effectExtent l="0" t="0" r="0" b="508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241" cy="43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588" w:rsidRPr="001F6003" w:rsidRDefault="006D7588" w:rsidP="009279EA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175C4D">
                              <w:rPr>
                                <w:rFonts w:ascii="Times New Roman" w:hAnsi="Times New Roman" w:cs="Times New Roman"/>
                                <w:b/>
                              </w:rPr>
                              <w:t>Bildtext:</w:t>
                            </w:r>
                            <w:r w:rsidR="0055520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F6003" w:rsidRP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Bild 1: D</w:t>
                            </w:r>
                            <w:r w:rsidR="00304571" w:rsidRP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ie</w:t>
                            </w:r>
                            <w:r w:rsid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CONEC Geschäftsleitung mit sechs </w:t>
                            </w:r>
                            <w:r w:rsidR="001F6003" w:rsidRP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Abteilungsverantwortliche</w:t>
                            </w:r>
                            <w:r w:rsid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n</w:t>
                            </w:r>
                            <w:r w:rsidR="001F6003" w:rsidRP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und </w:t>
                            </w:r>
                            <w:r w:rsidR="00304571" w:rsidRPr="001F6003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allen Teilnehmerinnen und Teilnehmern des Girls &amp; Boys Day!</w:t>
                            </w:r>
                          </w:p>
                          <w:p w:rsidR="001F6003" w:rsidRPr="00E95B2A" w:rsidRDefault="001F6003" w:rsidP="009279EA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1F600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95B2A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Bild 2: Station Löten</w:t>
                            </w:r>
                            <w:r w:rsidR="00E95B2A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+ Prüfen</w:t>
                            </w:r>
                          </w:p>
                          <w:p w:rsidR="001F6003" w:rsidRPr="00E95B2A" w:rsidRDefault="001F6003" w:rsidP="009279EA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E95B2A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Bild 3: </w:t>
                            </w:r>
                            <w:r w:rsidR="00E141A6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Industrie-</w:t>
                            </w:r>
                            <w:bookmarkStart w:id="0" w:name="_GoBack"/>
                            <w:bookmarkEnd w:id="0"/>
                            <w:r w:rsidR="00E95B2A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Roboterzelle </w:t>
                            </w:r>
                            <w:r w:rsidRPr="00E95B2A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CONEC KOBOT</w:t>
                            </w:r>
                          </w:p>
                          <w:p w:rsidR="001F6003" w:rsidRPr="00572E7D" w:rsidRDefault="001F6003" w:rsidP="009279EA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25pt;margin-top:1.05pt;width:471.1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" filled="f" stroked="f">
                <v:textbox>
                  <w:txbxContent>
                    <w:p w:rsidR="006D7588" w:rsidRPr="001F6003" w:rsidRDefault="006D7588" w:rsidP="009279EA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175C4D">
                        <w:rPr>
                          <w:rFonts w:ascii="Times New Roman" w:hAnsi="Times New Roman" w:cs="Times New Roman"/>
                          <w:b/>
                        </w:rPr>
                        <w:t>Bildtext:</w:t>
                      </w:r>
                      <w:r w:rsidR="0055520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F6003" w:rsidRP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Bild 1: D</w:t>
                      </w:r>
                      <w:r w:rsidR="00304571" w:rsidRP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ie</w:t>
                      </w:r>
                      <w:r w:rsid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 CONEC Geschäftsleitung mit sechs </w:t>
                      </w:r>
                      <w:r w:rsidR="001F6003" w:rsidRP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Abteilungsverantwortliche</w:t>
                      </w:r>
                      <w:r w:rsid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n</w:t>
                      </w:r>
                      <w:r w:rsidR="001F6003" w:rsidRP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und </w:t>
                      </w:r>
                      <w:r w:rsidR="00304571" w:rsidRPr="001F6003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allen Teilnehmerinnen und Teilnehmern des Girls &amp; Boys Day!</w:t>
                      </w:r>
                    </w:p>
                    <w:p w:rsidR="001F6003" w:rsidRPr="00E95B2A" w:rsidRDefault="001F6003" w:rsidP="009279EA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1F6003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ab/>
                      </w:r>
                      <w:r w:rsidRPr="00E95B2A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Bild 2: Station Löten</w:t>
                      </w:r>
                      <w:r w:rsidR="00E95B2A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 + Prüfen</w:t>
                      </w:r>
                    </w:p>
                    <w:p w:rsidR="001F6003" w:rsidRPr="00E95B2A" w:rsidRDefault="001F6003" w:rsidP="009279EA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E95B2A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ab/>
                        <w:t xml:space="preserve">Bild 3: </w:t>
                      </w:r>
                      <w:r w:rsidR="00E141A6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Industrie-</w:t>
                      </w:r>
                      <w:bookmarkStart w:id="1" w:name="_GoBack"/>
                      <w:bookmarkEnd w:id="1"/>
                      <w:r w:rsidR="00E95B2A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Roboterzelle </w:t>
                      </w:r>
                      <w:r w:rsidRPr="00E95B2A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CONEC KOBOT</w:t>
                      </w:r>
                    </w:p>
                    <w:p w:rsidR="001F6003" w:rsidRPr="00572E7D" w:rsidRDefault="001F6003" w:rsidP="009279EA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FE5">
        <w:rPr>
          <w:noProof/>
          <w:sz w:val="16"/>
          <w:szCs w:val="16"/>
          <w:lang w:bidi="ar-SA"/>
        </w:rPr>
        <w:drawing>
          <wp:inline distT="0" distB="0" distL="0" distR="0" wp14:anchorId="627D9CA1" wp14:editId="07EEA582">
            <wp:extent cx="774065" cy="20129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E5" w:rsidRPr="00304FE5">
        <w:rPr>
          <w:sz w:val="16"/>
          <w:szCs w:val="16"/>
        </w:rPr>
        <w:t xml:space="preserve"> </w:t>
      </w:r>
    </w:p>
    <w:p w:rsidR="006044DB" w:rsidRDefault="006044DB" w:rsidP="002967BF">
      <w:pPr>
        <w:jc w:val="both"/>
        <w:rPr>
          <w:sz w:val="16"/>
          <w:szCs w:val="16"/>
        </w:rPr>
      </w:pPr>
    </w:p>
    <w:p w:rsidR="00DA3F75" w:rsidRDefault="00DA3F75" w:rsidP="009E79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Default="00304571" w:rsidP="009E79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4507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Auch in diesem Jahr hat sich CONEC am bundesweiten Berufsorientierungstag Girls</w:t>
      </w:r>
      <w:r w:rsidR="005B1A22">
        <w:rPr>
          <w:rFonts w:ascii="Times New Roman" w:hAnsi="Times New Roman" w:cs="Times New Roman"/>
          <w:sz w:val="20"/>
          <w:szCs w:val="20"/>
        </w:rPr>
        <w:t>' Day und Boys' Day am 28. März</w:t>
      </w:r>
      <w:r w:rsidRPr="00304571">
        <w:rPr>
          <w:rFonts w:ascii="Times New Roman" w:hAnsi="Times New Roman" w:cs="Times New Roman"/>
          <w:sz w:val="20"/>
          <w:szCs w:val="20"/>
        </w:rPr>
        <w:t xml:space="preserve"> 2019 beteiligt.</w:t>
      </w:r>
      <w:r w:rsidR="007B4507">
        <w:rPr>
          <w:rFonts w:ascii="Times New Roman" w:hAnsi="Times New Roman" w:cs="Times New Roman"/>
          <w:sz w:val="20"/>
          <w:szCs w:val="20"/>
        </w:rPr>
        <w:t xml:space="preserve"> </w:t>
      </w:r>
      <w:r w:rsidR="00D16CA6">
        <w:rPr>
          <w:rFonts w:ascii="Times New Roman" w:hAnsi="Times New Roman" w:cs="Times New Roman"/>
          <w:sz w:val="20"/>
          <w:szCs w:val="20"/>
        </w:rPr>
        <w:t>11</w:t>
      </w:r>
      <w:r w:rsidRPr="00304571">
        <w:rPr>
          <w:rFonts w:ascii="Times New Roman" w:hAnsi="Times New Roman" w:cs="Times New Roman"/>
          <w:sz w:val="20"/>
          <w:szCs w:val="20"/>
        </w:rPr>
        <w:t xml:space="preserve"> Schüleri</w:t>
      </w:r>
      <w:r w:rsidR="00D16CA6">
        <w:rPr>
          <w:rFonts w:ascii="Times New Roman" w:hAnsi="Times New Roman" w:cs="Times New Roman"/>
          <w:sz w:val="20"/>
          <w:szCs w:val="20"/>
        </w:rPr>
        <w:t>nnen und Schüler im Alter von 10</w:t>
      </w:r>
      <w:r w:rsidRPr="00304571">
        <w:rPr>
          <w:rFonts w:ascii="Times New Roman" w:hAnsi="Times New Roman" w:cs="Times New Roman"/>
          <w:sz w:val="20"/>
          <w:szCs w:val="20"/>
        </w:rPr>
        <w:t xml:space="preserve"> bis 14 Jahren nutz</w:t>
      </w:r>
      <w:r w:rsidR="00192995">
        <w:rPr>
          <w:rFonts w:ascii="Times New Roman" w:hAnsi="Times New Roman" w:cs="Times New Roman"/>
          <w:sz w:val="20"/>
          <w:szCs w:val="20"/>
        </w:rPr>
        <w:t>t</w:t>
      </w:r>
      <w:r w:rsidRPr="00304571">
        <w:rPr>
          <w:rFonts w:ascii="Times New Roman" w:hAnsi="Times New Roman" w:cs="Times New Roman"/>
          <w:sz w:val="20"/>
          <w:szCs w:val="20"/>
        </w:rPr>
        <w:t xml:space="preserve">en die Chance, um in den „CONEC Arbeitsalltag zu schnuppern“. </w:t>
      </w:r>
    </w:p>
    <w:p w:rsidR="007B4507" w:rsidRDefault="007B4507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P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Sechs Abteilungen im Unternehmen CONEC hatten kleine Workshops vorbereitet, in den</w:t>
      </w:r>
      <w:r w:rsidR="002A5E40">
        <w:rPr>
          <w:rFonts w:ascii="Times New Roman" w:hAnsi="Times New Roman" w:cs="Times New Roman"/>
          <w:sz w:val="20"/>
          <w:szCs w:val="20"/>
        </w:rPr>
        <w:t>en</w:t>
      </w:r>
      <w:r w:rsidRPr="00304571">
        <w:rPr>
          <w:rFonts w:ascii="Times New Roman" w:hAnsi="Times New Roman" w:cs="Times New Roman"/>
          <w:sz w:val="20"/>
          <w:szCs w:val="20"/>
        </w:rPr>
        <w:t xml:space="preserve"> die Teilnehmer Einblicke in das jeweilige Tätigkeitsfeld erhielten und anhand von kleinen Aufgaben Ihre Fähigkeiten praktisch erproben konnten.  </w:t>
      </w:r>
    </w:p>
    <w:p w:rsidR="007B4507" w:rsidRDefault="007B4507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Im Verkaufsinnendienst ging es um das Thema Auftragsbearbeitung</w:t>
      </w:r>
      <w:r w:rsidR="002A5E40">
        <w:rPr>
          <w:rFonts w:ascii="Times New Roman" w:hAnsi="Times New Roman" w:cs="Times New Roman"/>
          <w:sz w:val="20"/>
          <w:szCs w:val="20"/>
        </w:rPr>
        <w:t xml:space="preserve"> </w:t>
      </w:r>
      <w:r w:rsidRPr="00304571">
        <w:rPr>
          <w:rFonts w:ascii="Times New Roman" w:hAnsi="Times New Roman" w:cs="Times New Roman"/>
          <w:sz w:val="20"/>
          <w:szCs w:val="20"/>
        </w:rPr>
        <w:t>- wie funktioniert das CONEC Warenwirtschaftssystem und wie werden Bestellunge</w:t>
      </w:r>
      <w:r w:rsidR="002A5E40">
        <w:rPr>
          <w:rFonts w:ascii="Times New Roman" w:hAnsi="Times New Roman" w:cs="Times New Roman"/>
          <w:sz w:val="20"/>
          <w:szCs w:val="20"/>
        </w:rPr>
        <w:t xml:space="preserve">n bearbeitet. In der Abteilung </w:t>
      </w:r>
      <w:r w:rsidRPr="00304571">
        <w:rPr>
          <w:rFonts w:ascii="Times New Roman" w:hAnsi="Times New Roman" w:cs="Times New Roman"/>
          <w:sz w:val="20"/>
          <w:szCs w:val="20"/>
        </w:rPr>
        <w:t>Industrial Engineering wurde gezeigt, welche Aufgabengebiete der Ausbildungsberuf Mechatroniker beinhaltet. An einer kleinen Lötstation konnten die Teilnehmer selbst probie</w:t>
      </w:r>
      <w:r>
        <w:rPr>
          <w:rFonts w:ascii="Times New Roman" w:hAnsi="Times New Roman" w:cs="Times New Roman"/>
          <w:sz w:val="20"/>
          <w:szCs w:val="20"/>
        </w:rPr>
        <w:t>ren</w:t>
      </w:r>
      <w:r w:rsidR="0063698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2995">
        <w:rPr>
          <w:rFonts w:ascii="Times New Roman" w:hAnsi="Times New Roman" w:cs="Times New Roman"/>
          <w:sz w:val="20"/>
          <w:szCs w:val="20"/>
        </w:rPr>
        <w:t>eine elektrische Verbindung zu löten und lernten, welche Parameter eine optimale Lötung beeinflussen.</w:t>
      </w:r>
    </w:p>
    <w:p w:rsidR="00A76775" w:rsidRPr="00304571" w:rsidRDefault="00A76775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6775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Während der Betriebsbesichtigung hatten die Teilnehmer die Möglichkeit, Maschinen und Produktionsschritte zu sehen, die Außenstehenden sonst verborgen b</w:t>
      </w:r>
      <w:r w:rsidR="00A76775">
        <w:rPr>
          <w:rFonts w:ascii="Times New Roman" w:hAnsi="Times New Roman" w:cs="Times New Roman"/>
          <w:sz w:val="20"/>
          <w:szCs w:val="20"/>
        </w:rPr>
        <w:t>leiben. Zum Beispiel die von CONEC entwickelte Industrie</w:t>
      </w:r>
      <w:r w:rsidR="00636980">
        <w:rPr>
          <w:rFonts w:ascii="Times New Roman" w:hAnsi="Times New Roman" w:cs="Times New Roman"/>
          <w:sz w:val="20"/>
          <w:szCs w:val="20"/>
        </w:rPr>
        <w:t>-R</w:t>
      </w:r>
      <w:r w:rsidR="00A76775">
        <w:rPr>
          <w:rFonts w:ascii="Times New Roman" w:hAnsi="Times New Roman" w:cs="Times New Roman"/>
          <w:sz w:val="20"/>
          <w:szCs w:val="20"/>
        </w:rPr>
        <w:t xml:space="preserve">oboterzelle </w:t>
      </w:r>
      <w:r w:rsidRPr="00304571">
        <w:rPr>
          <w:rFonts w:ascii="Times New Roman" w:hAnsi="Times New Roman" w:cs="Times New Roman"/>
          <w:sz w:val="20"/>
          <w:szCs w:val="20"/>
        </w:rPr>
        <w:t xml:space="preserve"> </w:t>
      </w:r>
      <w:r w:rsidR="00A76775">
        <w:rPr>
          <w:rFonts w:ascii="Times New Roman" w:hAnsi="Times New Roman" w:cs="Times New Roman"/>
          <w:sz w:val="20"/>
          <w:szCs w:val="20"/>
        </w:rPr>
        <w:t>„</w:t>
      </w:r>
      <w:r w:rsidRPr="00304571">
        <w:rPr>
          <w:rFonts w:ascii="Times New Roman" w:hAnsi="Times New Roman" w:cs="Times New Roman"/>
          <w:sz w:val="20"/>
          <w:szCs w:val="20"/>
        </w:rPr>
        <w:t>CONEC KOB</w:t>
      </w:r>
      <w:r w:rsidR="00A76775">
        <w:rPr>
          <w:rFonts w:ascii="Times New Roman" w:hAnsi="Times New Roman" w:cs="Times New Roman"/>
          <w:sz w:val="20"/>
          <w:szCs w:val="20"/>
        </w:rPr>
        <w:t>OT“</w:t>
      </w:r>
      <w:r w:rsidR="00636980">
        <w:rPr>
          <w:rFonts w:ascii="Times New Roman" w:hAnsi="Times New Roman" w:cs="Times New Roman"/>
          <w:sz w:val="20"/>
          <w:szCs w:val="20"/>
        </w:rPr>
        <w:t>,</w:t>
      </w:r>
      <w:r w:rsidR="00A76775">
        <w:rPr>
          <w:rFonts w:ascii="Times New Roman" w:hAnsi="Times New Roman" w:cs="Times New Roman"/>
          <w:sz w:val="20"/>
          <w:szCs w:val="20"/>
        </w:rPr>
        <w:t xml:space="preserve"> die </w:t>
      </w:r>
      <w:r w:rsidR="00F81BE5">
        <w:rPr>
          <w:rFonts w:ascii="Times New Roman" w:hAnsi="Times New Roman" w:cs="Times New Roman"/>
          <w:sz w:val="20"/>
          <w:szCs w:val="20"/>
        </w:rPr>
        <w:t>kollaborierend (</w:t>
      </w:r>
      <w:r w:rsidR="004E1105">
        <w:rPr>
          <w:rFonts w:ascii="Times New Roman" w:hAnsi="Times New Roman" w:cs="Times New Roman"/>
          <w:sz w:val="20"/>
          <w:szCs w:val="20"/>
        </w:rPr>
        <w:t xml:space="preserve">d.h. mit dem Menschen zusammenarbeitend) </w:t>
      </w:r>
      <w:proofErr w:type="spellStart"/>
      <w:r w:rsidR="00636980">
        <w:rPr>
          <w:rFonts w:ascii="Times New Roman" w:hAnsi="Times New Roman" w:cs="Times New Roman"/>
          <w:sz w:val="20"/>
          <w:szCs w:val="20"/>
        </w:rPr>
        <w:t>Platinensteckverbinder</w:t>
      </w:r>
      <w:proofErr w:type="spellEnd"/>
      <w:r w:rsidR="00636980">
        <w:rPr>
          <w:rFonts w:ascii="Times New Roman" w:hAnsi="Times New Roman" w:cs="Times New Roman"/>
          <w:sz w:val="20"/>
          <w:szCs w:val="20"/>
        </w:rPr>
        <w:t xml:space="preserve"> </w:t>
      </w:r>
      <w:r w:rsidR="004E1105">
        <w:rPr>
          <w:rFonts w:ascii="Times New Roman" w:hAnsi="Times New Roman" w:cs="Times New Roman"/>
          <w:sz w:val="20"/>
          <w:szCs w:val="20"/>
        </w:rPr>
        <w:t>vollautomatisch</w:t>
      </w:r>
      <w:r w:rsidR="00A76775">
        <w:rPr>
          <w:rFonts w:ascii="Times New Roman" w:hAnsi="Times New Roman" w:cs="Times New Roman"/>
          <w:sz w:val="20"/>
          <w:szCs w:val="20"/>
        </w:rPr>
        <w:t xml:space="preserve"> montieren</w:t>
      </w:r>
      <w:r w:rsidR="00636980">
        <w:rPr>
          <w:rFonts w:ascii="Times New Roman" w:hAnsi="Times New Roman" w:cs="Times New Roman"/>
          <w:sz w:val="20"/>
          <w:szCs w:val="20"/>
        </w:rPr>
        <w:t xml:space="preserve">, </w:t>
      </w:r>
      <w:r w:rsidR="00A76775">
        <w:rPr>
          <w:rFonts w:ascii="Times New Roman" w:hAnsi="Times New Roman" w:cs="Times New Roman"/>
          <w:sz w:val="20"/>
          <w:szCs w:val="20"/>
        </w:rPr>
        <w:t xml:space="preserve">prüfen und verpacken kann. </w:t>
      </w:r>
    </w:p>
    <w:p w:rsidR="00A76775" w:rsidRPr="00304571" w:rsidRDefault="00A76775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Um flexibel auf individuelle Kundenanforderungen reagieren zu können</w:t>
      </w:r>
      <w:r w:rsidR="002A5E40">
        <w:rPr>
          <w:rFonts w:ascii="Times New Roman" w:hAnsi="Times New Roman" w:cs="Times New Roman"/>
          <w:sz w:val="20"/>
          <w:szCs w:val="20"/>
        </w:rPr>
        <w:t>,</w:t>
      </w:r>
      <w:r w:rsidRPr="00304571">
        <w:rPr>
          <w:rFonts w:ascii="Times New Roman" w:hAnsi="Times New Roman" w:cs="Times New Roman"/>
          <w:sz w:val="20"/>
          <w:szCs w:val="20"/>
        </w:rPr>
        <w:t xml:space="preserve"> ist in der Fertigung aber auch nach wie vor sehr viel Handarbeit gefragt. Beim Kontakteinpressen und bei der Kabelschirmbearbeitung waren die praktischen Fähigkeiten der </w:t>
      </w:r>
      <w:proofErr w:type="spellStart"/>
      <w:r w:rsidRPr="00304571">
        <w:rPr>
          <w:rFonts w:ascii="Times New Roman" w:hAnsi="Times New Roman" w:cs="Times New Roman"/>
          <w:sz w:val="20"/>
          <w:szCs w:val="20"/>
        </w:rPr>
        <w:t>Boy´s</w:t>
      </w:r>
      <w:proofErr w:type="spellEnd"/>
      <w:r w:rsidRPr="00304571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304571">
        <w:rPr>
          <w:rFonts w:ascii="Times New Roman" w:hAnsi="Times New Roman" w:cs="Times New Roman"/>
          <w:sz w:val="20"/>
          <w:szCs w:val="20"/>
        </w:rPr>
        <w:t>Girl´s</w:t>
      </w:r>
      <w:proofErr w:type="spellEnd"/>
      <w:r w:rsidRPr="00304571">
        <w:rPr>
          <w:rFonts w:ascii="Times New Roman" w:hAnsi="Times New Roman" w:cs="Times New Roman"/>
          <w:sz w:val="20"/>
          <w:szCs w:val="20"/>
        </w:rPr>
        <w:t xml:space="preserve"> Day Teilnehmer gefordert. </w:t>
      </w:r>
    </w:p>
    <w:p w:rsidR="007B4507" w:rsidRPr="00304571" w:rsidRDefault="007B4507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In der Qualitätssicherung ging es um die Wareneingangskontrolle von Zukaufteilen und die Probenvorbereitung für Fehleranalysen</w:t>
      </w:r>
      <w:r w:rsidR="007B4507">
        <w:rPr>
          <w:rFonts w:ascii="Times New Roman" w:hAnsi="Times New Roman" w:cs="Times New Roman"/>
          <w:sz w:val="20"/>
          <w:szCs w:val="20"/>
        </w:rPr>
        <w:t>.</w:t>
      </w:r>
    </w:p>
    <w:p w:rsidR="007B4507" w:rsidRPr="00304571" w:rsidRDefault="007B4507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 xml:space="preserve">Es wurde deutlich, wie viele Arbeitsschritte nötig sind, um das richtige Produkt, zum richtigen Zeitpunkt in der richtigen Menge und der richtigen Qualität an den richtigen Ort zu liefern. </w:t>
      </w:r>
    </w:p>
    <w:p w:rsidR="007B4507" w:rsidRPr="00304571" w:rsidRDefault="007B4507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P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Als besonderes Highlight durfte jeder Teilnehmer am CONEC Lasergerät, mit dem normalerweise Steckverbinder mit individuellen Markierungen oder Kundenlogos versehen werden, einen Kugelschreiber mit dem eigenen Namen personalisieren.</w:t>
      </w:r>
    </w:p>
    <w:p w:rsidR="007B4507" w:rsidRDefault="007B4507" w:rsidP="00304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4571" w:rsidRDefault="00304571" w:rsidP="00304571">
      <w:pPr>
        <w:jc w:val="both"/>
        <w:rPr>
          <w:rFonts w:ascii="Times New Roman" w:hAnsi="Times New Roman" w:cs="Times New Roman"/>
          <w:sz w:val="20"/>
          <w:szCs w:val="20"/>
        </w:rPr>
      </w:pPr>
      <w:r w:rsidRPr="00304571">
        <w:rPr>
          <w:rFonts w:ascii="Times New Roman" w:hAnsi="Times New Roman" w:cs="Times New Roman"/>
          <w:sz w:val="20"/>
          <w:szCs w:val="20"/>
        </w:rPr>
        <w:t>Wir hoffen, dass es allen Spaß gemacht hat und der Tag bei CONEC in guter Erinnerung bleibt!</w:t>
      </w:r>
    </w:p>
    <w:p w:rsidR="00654820" w:rsidRPr="003D529D" w:rsidRDefault="00654820" w:rsidP="00E77692">
      <w:pPr>
        <w:jc w:val="both"/>
        <w:rPr>
          <w:rFonts w:ascii="Arial" w:hAnsi="Arial" w:cs="Arial"/>
          <w:sz w:val="12"/>
          <w:szCs w:val="12"/>
          <w:lang w:bidi="de-DE"/>
        </w:rPr>
      </w:pPr>
    </w:p>
    <w:sectPr w:rsidR="00654820" w:rsidRPr="003D529D" w:rsidSect="005B5C15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20" w:rsidRDefault="00822120">
      <w:r>
        <w:separator/>
      </w:r>
    </w:p>
    <w:p w:rsidR="00822120" w:rsidRDefault="00822120"/>
  </w:endnote>
  <w:endnote w:type="continuationSeparator" w:id="0">
    <w:p w:rsidR="00822120" w:rsidRDefault="00822120">
      <w:r>
        <w:continuationSeparator/>
      </w:r>
    </w:p>
    <w:p w:rsidR="00822120" w:rsidRDefault="00822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 w:rsidP="005D3B02">
    <w:pPr>
      <w:rPr>
        <w:rFonts w:ascii="Arial" w:hAnsi="Arial" w:cs="Arial"/>
        <w:i/>
        <w:color w:val="333333"/>
        <w:sz w:val="20"/>
        <w:szCs w:val="20"/>
      </w:rPr>
    </w:pPr>
  </w:p>
  <w:p w:rsidR="00822120" w:rsidRDefault="00822120" w:rsidP="005D3B02">
    <w:pPr>
      <w:rPr>
        <w:rFonts w:ascii="Arial" w:hAnsi="Arial" w:cs="Arial"/>
        <w:i/>
        <w:color w:val="333333"/>
        <w:sz w:val="20"/>
        <w:szCs w:val="20"/>
      </w:rPr>
    </w:pPr>
  </w:p>
  <w:p w:rsidR="00822120" w:rsidRPr="005D3B02" w:rsidRDefault="00822120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Pr="00B043F4" w:rsidRDefault="00822120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20" w:rsidRDefault="00822120">
      <w:r>
        <w:separator/>
      </w:r>
    </w:p>
    <w:p w:rsidR="00822120" w:rsidRDefault="00822120"/>
  </w:footnote>
  <w:footnote w:type="continuationSeparator" w:id="0">
    <w:p w:rsidR="00822120" w:rsidRDefault="00822120">
      <w:r>
        <w:continuationSeparator/>
      </w:r>
    </w:p>
    <w:p w:rsidR="00822120" w:rsidRDefault="008221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>
    <w:pPr>
      <w:pStyle w:val="Kopfzeile"/>
    </w:pPr>
  </w:p>
  <w:p w:rsidR="00822120" w:rsidRDefault="0082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>
    <w:pPr>
      <w:pStyle w:val="Kopfzeile"/>
    </w:pPr>
    <w:r>
      <w:t xml:space="preserve">PRESSEMITTEILUNG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1F60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39F0F94"/>
    <w:multiLevelType w:val="hybridMultilevel"/>
    <w:tmpl w:val="C480F87E"/>
    <w:lvl w:ilvl="0" w:tplc="D8525A54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64C8"/>
    <w:multiLevelType w:val="hybridMultilevel"/>
    <w:tmpl w:val="578ABD54"/>
    <w:lvl w:ilvl="0" w:tplc="05D0537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00B58"/>
    <w:rsid w:val="000040BA"/>
    <w:rsid w:val="00010996"/>
    <w:rsid w:val="00015C99"/>
    <w:rsid w:val="0002035C"/>
    <w:rsid w:val="000209CF"/>
    <w:rsid w:val="00022777"/>
    <w:rsid w:val="00050D1C"/>
    <w:rsid w:val="00055297"/>
    <w:rsid w:val="00064ECA"/>
    <w:rsid w:val="000676D0"/>
    <w:rsid w:val="00070904"/>
    <w:rsid w:val="0007661F"/>
    <w:rsid w:val="00081DDD"/>
    <w:rsid w:val="00095D23"/>
    <w:rsid w:val="00097F8C"/>
    <w:rsid w:val="000A119F"/>
    <w:rsid w:val="000A24B0"/>
    <w:rsid w:val="000B47A7"/>
    <w:rsid w:val="000B691E"/>
    <w:rsid w:val="000C14C7"/>
    <w:rsid w:val="000C1C2C"/>
    <w:rsid w:val="000D2493"/>
    <w:rsid w:val="000D502D"/>
    <w:rsid w:val="000D62D2"/>
    <w:rsid w:val="000D7DB0"/>
    <w:rsid w:val="000E5155"/>
    <w:rsid w:val="000F5FEC"/>
    <w:rsid w:val="001011EF"/>
    <w:rsid w:val="00103454"/>
    <w:rsid w:val="001079A2"/>
    <w:rsid w:val="00112705"/>
    <w:rsid w:val="0011393E"/>
    <w:rsid w:val="00117CAD"/>
    <w:rsid w:val="00125E0A"/>
    <w:rsid w:val="00136170"/>
    <w:rsid w:val="00143F58"/>
    <w:rsid w:val="0015439F"/>
    <w:rsid w:val="00161D33"/>
    <w:rsid w:val="00163F1E"/>
    <w:rsid w:val="00165689"/>
    <w:rsid w:val="001656FB"/>
    <w:rsid w:val="001662FC"/>
    <w:rsid w:val="0016713D"/>
    <w:rsid w:val="00175C4D"/>
    <w:rsid w:val="00182163"/>
    <w:rsid w:val="001844B6"/>
    <w:rsid w:val="00184763"/>
    <w:rsid w:val="00192995"/>
    <w:rsid w:val="001935B8"/>
    <w:rsid w:val="001A0FCC"/>
    <w:rsid w:val="001A481E"/>
    <w:rsid w:val="001D10D7"/>
    <w:rsid w:val="001D1DA7"/>
    <w:rsid w:val="001D55FC"/>
    <w:rsid w:val="001E122B"/>
    <w:rsid w:val="001F6003"/>
    <w:rsid w:val="00204DF4"/>
    <w:rsid w:val="00213117"/>
    <w:rsid w:val="00215B07"/>
    <w:rsid w:val="00216FCA"/>
    <w:rsid w:val="002215C4"/>
    <w:rsid w:val="00223F79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5E40"/>
    <w:rsid w:val="002A7B11"/>
    <w:rsid w:val="002B4D4B"/>
    <w:rsid w:val="002C1A05"/>
    <w:rsid w:val="002C78AB"/>
    <w:rsid w:val="002E36A2"/>
    <w:rsid w:val="002F1E2B"/>
    <w:rsid w:val="00304571"/>
    <w:rsid w:val="00304FE5"/>
    <w:rsid w:val="00305CB0"/>
    <w:rsid w:val="00307F78"/>
    <w:rsid w:val="00312204"/>
    <w:rsid w:val="003138E5"/>
    <w:rsid w:val="00322D0E"/>
    <w:rsid w:val="00331876"/>
    <w:rsid w:val="00337C35"/>
    <w:rsid w:val="00341D6C"/>
    <w:rsid w:val="003428EE"/>
    <w:rsid w:val="00343B73"/>
    <w:rsid w:val="00343C06"/>
    <w:rsid w:val="0034536B"/>
    <w:rsid w:val="00351595"/>
    <w:rsid w:val="0036013D"/>
    <w:rsid w:val="003610A7"/>
    <w:rsid w:val="0036254A"/>
    <w:rsid w:val="00370051"/>
    <w:rsid w:val="00372581"/>
    <w:rsid w:val="003802AD"/>
    <w:rsid w:val="0038224F"/>
    <w:rsid w:val="00392525"/>
    <w:rsid w:val="0039557F"/>
    <w:rsid w:val="003B12A1"/>
    <w:rsid w:val="003C0C9F"/>
    <w:rsid w:val="003D0269"/>
    <w:rsid w:val="003D43B9"/>
    <w:rsid w:val="003D46A6"/>
    <w:rsid w:val="003D529D"/>
    <w:rsid w:val="003E59A2"/>
    <w:rsid w:val="003E7E0F"/>
    <w:rsid w:val="003F00D6"/>
    <w:rsid w:val="0040374A"/>
    <w:rsid w:val="00426D50"/>
    <w:rsid w:val="00436025"/>
    <w:rsid w:val="00440230"/>
    <w:rsid w:val="00443A7B"/>
    <w:rsid w:val="00444229"/>
    <w:rsid w:val="00453FED"/>
    <w:rsid w:val="00466151"/>
    <w:rsid w:val="00473101"/>
    <w:rsid w:val="00474F14"/>
    <w:rsid w:val="004815A7"/>
    <w:rsid w:val="0049061B"/>
    <w:rsid w:val="00490E6D"/>
    <w:rsid w:val="00491F39"/>
    <w:rsid w:val="004A481F"/>
    <w:rsid w:val="004A5223"/>
    <w:rsid w:val="004B0DE3"/>
    <w:rsid w:val="004C2DF5"/>
    <w:rsid w:val="004C3C49"/>
    <w:rsid w:val="004D2079"/>
    <w:rsid w:val="004D75FB"/>
    <w:rsid w:val="004E1105"/>
    <w:rsid w:val="00504DCF"/>
    <w:rsid w:val="005076B6"/>
    <w:rsid w:val="00510659"/>
    <w:rsid w:val="005134FC"/>
    <w:rsid w:val="0051522E"/>
    <w:rsid w:val="00525F92"/>
    <w:rsid w:val="00526380"/>
    <w:rsid w:val="005308E1"/>
    <w:rsid w:val="00535DCE"/>
    <w:rsid w:val="005426C4"/>
    <w:rsid w:val="00555203"/>
    <w:rsid w:val="00555C6C"/>
    <w:rsid w:val="005607C8"/>
    <w:rsid w:val="0056228E"/>
    <w:rsid w:val="0056302F"/>
    <w:rsid w:val="005672A0"/>
    <w:rsid w:val="00572E7D"/>
    <w:rsid w:val="00573B86"/>
    <w:rsid w:val="0057706A"/>
    <w:rsid w:val="00583543"/>
    <w:rsid w:val="0059437F"/>
    <w:rsid w:val="00594A79"/>
    <w:rsid w:val="00595099"/>
    <w:rsid w:val="005B1A22"/>
    <w:rsid w:val="005B2CE5"/>
    <w:rsid w:val="005B5C15"/>
    <w:rsid w:val="005C4B17"/>
    <w:rsid w:val="005D3B02"/>
    <w:rsid w:val="005E152F"/>
    <w:rsid w:val="005E2C53"/>
    <w:rsid w:val="005F687B"/>
    <w:rsid w:val="005F6B3D"/>
    <w:rsid w:val="006018CF"/>
    <w:rsid w:val="006044DB"/>
    <w:rsid w:val="006109D3"/>
    <w:rsid w:val="00614CAF"/>
    <w:rsid w:val="006261BD"/>
    <w:rsid w:val="0062755B"/>
    <w:rsid w:val="00627765"/>
    <w:rsid w:val="00630640"/>
    <w:rsid w:val="00636980"/>
    <w:rsid w:val="00641632"/>
    <w:rsid w:val="00645526"/>
    <w:rsid w:val="00654725"/>
    <w:rsid w:val="00654820"/>
    <w:rsid w:val="006568FF"/>
    <w:rsid w:val="00666D45"/>
    <w:rsid w:val="00671187"/>
    <w:rsid w:val="00672185"/>
    <w:rsid w:val="00681752"/>
    <w:rsid w:val="0069076D"/>
    <w:rsid w:val="00694C63"/>
    <w:rsid w:val="006A787C"/>
    <w:rsid w:val="006B5421"/>
    <w:rsid w:val="006C45B8"/>
    <w:rsid w:val="006C6AC6"/>
    <w:rsid w:val="006C75C0"/>
    <w:rsid w:val="006D0256"/>
    <w:rsid w:val="006D50E2"/>
    <w:rsid w:val="006D7588"/>
    <w:rsid w:val="006E1FEB"/>
    <w:rsid w:val="006E6C4E"/>
    <w:rsid w:val="0070263C"/>
    <w:rsid w:val="007443DF"/>
    <w:rsid w:val="00747CC4"/>
    <w:rsid w:val="00756622"/>
    <w:rsid w:val="00762034"/>
    <w:rsid w:val="00767BCA"/>
    <w:rsid w:val="007727E9"/>
    <w:rsid w:val="0077504E"/>
    <w:rsid w:val="007822FC"/>
    <w:rsid w:val="0079080A"/>
    <w:rsid w:val="0079213C"/>
    <w:rsid w:val="00794544"/>
    <w:rsid w:val="007A6FFE"/>
    <w:rsid w:val="007B1DAC"/>
    <w:rsid w:val="007B4507"/>
    <w:rsid w:val="007C2BC6"/>
    <w:rsid w:val="007C784D"/>
    <w:rsid w:val="007D235E"/>
    <w:rsid w:val="007E655B"/>
    <w:rsid w:val="007F1128"/>
    <w:rsid w:val="007F35B6"/>
    <w:rsid w:val="008001EF"/>
    <w:rsid w:val="00801180"/>
    <w:rsid w:val="00803AF1"/>
    <w:rsid w:val="00813D8F"/>
    <w:rsid w:val="00813DF4"/>
    <w:rsid w:val="00817CEC"/>
    <w:rsid w:val="00822120"/>
    <w:rsid w:val="00825D6B"/>
    <w:rsid w:val="00834E31"/>
    <w:rsid w:val="00837E18"/>
    <w:rsid w:val="00844E2D"/>
    <w:rsid w:val="00846F6F"/>
    <w:rsid w:val="00854057"/>
    <w:rsid w:val="00866357"/>
    <w:rsid w:val="00885BD3"/>
    <w:rsid w:val="008873CD"/>
    <w:rsid w:val="00887E80"/>
    <w:rsid w:val="00896D01"/>
    <w:rsid w:val="008B65C1"/>
    <w:rsid w:val="008B7CBC"/>
    <w:rsid w:val="008D11F3"/>
    <w:rsid w:val="008D7556"/>
    <w:rsid w:val="008F6C31"/>
    <w:rsid w:val="00911616"/>
    <w:rsid w:val="009232B2"/>
    <w:rsid w:val="00923477"/>
    <w:rsid w:val="009247E2"/>
    <w:rsid w:val="00926FA5"/>
    <w:rsid w:val="009279EA"/>
    <w:rsid w:val="0093402A"/>
    <w:rsid w:val="00944828"/>
    <w:rsid w:val="00945592"/>
    <w:rsid w:val="009652FE"/>
    <w:rsid w:val="00971E9B"/>
    <w:rsid w:val="0097486D"/>
    <w:rsid w:val="00984351"/>
    <w:rsid w:val="00993B31"/>
    <w:rsid w:val="009E7715"/>
    <w:rsid w:val="009E7961"/>
    <w:rsid w:val="009F5971"/>
    <w:rsid w:val="00A069A3"/>
    <w:rsid w:val="00A11D17"/>
    <w:rsid w:val="00A12BC0"/>
    <w:rsid w:val="00A23D75"/>
    <w:rsid w:val="00A35C9A"/>
    <w:rsid w:val="00A51077"/>
    <w:rsid w:val="00A54055"/>
    <w:rsid w:val="00A55878"/>
    <w:rsid w:val="00A558AE"/>
    <w:rsid w:val="00A61D8C"/>
    <w:rsid w:val="00A66BA4"/>
    <w:rsid w:val="00A76775"/>
    <w:rsid w:val="00A94C1C"/>
    <w:rsid w:val="00A97168"/>
    <w:rsid w:val="00AA591D"/>
    <w:rsid w:val="00AB18F9"/>
    <w:rsid w:val="00AB5AD3"/>
    <w:rsid w:val="00AC3790"/>
    <w:rsid w:val="00AC5A06"/>
    <w:rsid w:val="00AD38CB"/>
    <w:rsid w:val="00AD76F1"/>
    <w:rsid w:val="00AE013D"/>
    <w:rsid w:val="00AF706B"/>
    <w:rsid w:val="00B009CF"/>
    <w:rsid w:val="00B043F4"/>
    <w:rsid w:val="00B16D48"/>
    <w:rsid w:val="00B215FB"/>
    <w:rsid w:val="00B2526A"/>
    <w:rsid w:val="00B272B1"/>
    <w:rsid w:val="00B47F77"/>
    <w:rsid w:val="00B503C1"/>
    <w:rsid w:val="00B51D68"/>
    <w:rsid w:val="00B552F8"/>
    <w:rsid w:val="00B5621F"/>
    <w:rsid w:val="00B63941"/>
    <w:rsid w:val="00B647CB"/>
    <w:rsid w:val="00B71D34"/>
    <w:rsid w:val="00B82CA1"/>
    <w:rsid w:val="00B85F76"/>
    <w:rsid w:val="00B87977"/>
    <w:rsid w:val="00B92BA9"/>
    <w:rsid w:val="00BA2E8E"/>
    <w:rsid w:val="00BA639F"/>
    <w:rsid w:val="00BA6AE2"/>
    <w:rsid w:val="00BC3BE2"/>
    <w:rsid w:val="00BE411C"/>
    <w:rsid w:val="00BE7C0C"/>
    <w:rsid w:val="00BF5F1B"/>
    <w:rsid w:val="00BF719D"/>
    <w:rsid w:val="00C03F32"/>
    <w:rsid w:val="00C1359A"/>
    <w:rsid w:val="00C13BC2"/>
    <w:rsid w:val="00C36075"/>
    <w:rsid w:val="00C44884"/>
    <w:rsid w:val="00C45647"/>
    <w:rsid w:val="00C47BD9"/>
    <w:rsid w:val="00C51DC0"/>
    <w:rsid w:val="00C57664"/>
    <w:rsid w:val="00C65770"/>
    <w:rsid w:val="00C7301A"/>
    <w:rsid w:val="00C807DA"/>
    <w:rsid w:val="00C82E38"/>
    <w:rsid w:val="00C85260"/>
    <w:rsid w:val="00CB2329"/>
    <w:rsid w:val="00CB37DC"/>
    <w:rsid w:val="00CC261E"/>
    <w:rsid w:val="00CC5E52"/>
    <w:rsid w:val="00CD433A"/>
    <w:rsid w:val="00CD46E3"/>
    <w:rsid w:val="00CE5C23"/>
    <w:rsid w:val="00CF167D"/>
    <w:rsid w:val="00CF55E4"/>
    <w:rsid w:val="00D0410B"/>
    <w:rsid w:val="00D07304"/>
    <w:rsid w:val="00D10F56"/>
    <w:rsid w:val="00D1219D"/>
    <w:rsid w:val="00D143D1"/>
    <w:rsid w:val="00D16508"/>
    <w:rsid w:val="00D16CA6"/>
    <w:rsid w:val="00D21FD6"/>
    <w:rsid w:val="00D31769"/>
    <w:rsid w:val="00D354D1"/>
    <w:rsid w:val="00D41B21"/>
    <w:rsid w:val="00D51903"/>
    <w:rsid w:val="00D60301"/>
    <w:rsid w:val="00D618E8"/>
    <w:rsid w:val="00D735BE"/>
    <w:rsid w:val="00D83F15"/>
    <w:rsid w:val="00D8559A"/>
    <w:rsid w:val="00D85C22"/>
    <w:rsid w:val="00D964CC"/>
    <w:rsid w:val="00D97919"/>
    <w:rsid w:val="00DA12BF"/>
    <w:rsid w:val="00DA1F15"/>
    <w:rsid w:val="00DA3F75"/>
    <w:rsid w:val="00DA4AEE"/>
    <w:rsid w:val="00DA665B"/>
    <w:rsid w:val="00DC27D1"/>
    <w:rsid w:val="00DC34FA"/>
    <w:rsid w:val="00DC64EF"/>
    <w:rsid w:val="00DD7234"/>
    <w:rsid w:val="00DE321D"/>
    <w:rsid w:val="00DE3A16"/>
    <w:rsid w:val="00DF4FC4"/>
    <w:rsid w:val="00DF6DDF"/>
    <w:rsid w:val="00E04177"/>
    <w:rsid w:val="00E13BAF"/>
    <w:rsid w:val="00E141A6"/>
    <w:rsid w:val="00E26ABE"/>
    <w:rsid w:val="00E32547"/>
    <w:rsid w:val="00E328B3"/>
    <w:rsid w:val="00E475E8"/>
    <w:rsid w:val="00E53B64"/>
    <w:rsid w:val="00E564A7"/>
    <w:rsid w:val="00E77692"/>
    <w:rsid w:val="00E80AE7"/>
    <w:rsid w:val="00E86B9A"/>
    <w:rsid w:val="00E87942"/>
    <w:rsid w:val="00E949E4"/>
    <w:rsid w:val="00E94F6C"/>
    <w:rsid w:val="00E95B2A"/>
    <w:rsid w:val="00EA5942"/>
    <w:rsid w:val="00EA632B"/>
    <w:rsid w:val="00EB1BEC"/>
    <w:rsid w:val="00EB26FC"/>
    <w:rsid w:val="00EB5739"/>
    <w:rsid w:val="00EC2EF2"/>
    <w:rsid w:val="00EC38CB"/>
    <w:rsid w:val="00ED1362"/>
    <w:rsid w:val="00ED224F"/>
    <w:rsid w:val="00ED5D81"/>
    <w:rsid w:val="00EE009B"/>
    <w:rsid w:val="00EF0324"/>
    <w:rsid w:val="00EF406E"/>
    <w:rsid w:val="00EF4F0D"/>
    <w:rsid w:val="00F03517"/>
    <w:rsid w:val="00F13809"/>
    <w:rsid w:val="00F27272"/>
    <w:rsid w:val="00F332C1"/>
    <w:rsid w:val="00F3585C"/>
    <w:rsid w:val="00F469C3"/>
    <w:rsid w:val="00F50F0C"/>
    <w:rsid w:val="00F52BF4"/>
    <w:rsid w:val="00F600FD"/>
    <w:rsid w:val="00F63089"/>
    <w:rsid w:val="00F63B45"/>
    <w:rsid w:val="00F6758C"/>
    <w:rsid w:val="00F72B18"/>
    <w:rsid w:val="00F81BE5"/>
    <w:rsid w:val="00F85F49"/>
    <w:rsid w:val="00F873A0"/>
    <w:rsid w:val="00F910B0"/>
    <w:rsid w:val="00F92CC3"/>
    <w:rsid w:val="00F92FCC"/>
    <w:rsid w:val="00FB26D3"/>
    <w:rsid w:val="00FB4E7C"/>
    <w:rsid w:val="00FC45A2"/>
    <w:rsid w:val="00FD4536"/>
    <w:rsid w:val="00FD74B5"/>
    <w:rsid w:val="00FE4FE3"/>
    <w:rsid w:val="00FF10AB"/>
    <w:rsid w:val="00FF132A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3D-Effekt3">
    <w:name w:val="Table 3D effects 3"/>
    <w:basedOn w:val="NormaleTabelle"/>
    <w:rsid w:val="00974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803A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AE013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5152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3D-Effekt3">
    <w:name w:val="Table 3D effects 3"/>
    <w:basedOn w:val="NormaleTabelle"/>
    <w:rsid w:val="00974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803A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AE013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5152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A0FD-9440-4FBA-BAB4-13D400C1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1</Pages>
  <Words>318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16</cp:revision>
  <cp:lastPrinted>2019-03-28T12:39:00Z</cp:lastPrinted>
  <dcterms:created xsi:type="dcterms:W3CDTF">2019-03-27T13:58:00Z</dcterms:created>
  <dcterms:modified xsi:type="dcterms:W3CDTF">2019-03-28T12:41:00Z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