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621B" w14:textId="7DC98B57" w:rsidR="000F5410" w:rsidRDefault="006C7341" w:rsidP="000F5410">
      <w:pPr>
        <w:pStyle w:val="AnschriftBrief"/>
        <w:tabs>
          <w:tab w:val="right" w:pos="9043"/>
        </w:tabs>
        <w:spacing w:before="0"/>
        <w:rPr>
          <w:rFonts w:ascii="Verdana" w:hAnsi="Verdana"/>
          <w:sz w:val="48"/>
        </w:rPr>
      </w:pPr>
      <w:bookmarkStart w:id="0" w:name="_GoBack"/>
      <w:bookmarkEnd w:id="0"/>
      <w:r>
        <w:rPr>
          <w:rFonts w:ascii="Verdana" w:hAnsi="Verdana"/>
          <w:sz w:val="48"/>
        </w:rPr>
        <w:t>Pressemitteilung</w:t>
      </w:r>
      <w:r w:rsidRPr="00F866D8">
        <w:rPr>
          <w:rFonts w:ascii="Verdana" w:hAnsi="Verdana"/>
          <w:sz w:val="48"/>
        </w:rPr>
        <w:t xml:space="preserve"> </w:t>
      </w:r>
      <w:r>
        <w:rPr>
          <w:rFonts w:ascii="Verdana" w:hAnsi="Verdana"/>
          <w:sz w:val="48"/>
        </w:rPr>
        <w:tab/>
      </w:r>
      <w:r w:rsidR="00712893">
        <w:rPr>
          <w:rFonts w:ascii="Verdana" w:hAnsi="Verdana"/>
        </w:rPr>
        <w:t>11</w:t>
      </w:r>
      <w:r w:rsidR="00D03D3E">
        <w:rPr>
          <w:rFonts w:ascii="Verdana" w:hAnsi="Verdana"/>
        </w:rPr>
        <w:t>TT1</w:t>
      </w:r>
      <w:r w:rsidR="00712893">
        <w:rPr>
          <w:rFonts w:ascii="Verdana" w:hAnsi="Verdana"/>
        </w:rPr>
        <w:t>5</w:t>
      </w:r>
      <w:r w:rsidR="0047314D">
        <w:rPr>
          <w:rFonts w:ascii="Verdana" w:hAnsi="Verdana"/>
        </w:rPr>
        <w:br/>
        <w:t>Messe a</w:t>
      </w:r>
      <w:r w:rsidRPr="00F83FEF">
        <w:rPr>
          <w:rFonts w:ascii="Verdana" w:hAnsi="Verdana"/>
        </w:rPr>
        <w:t>ktuell</w:t>
      </w:r>
      <w:r w:rsidRPr="00F83FEF">
        <w:rPr>
          <w:rFonts w:ascii="Verdana" w:hAnsi="Verdana"/>
        </w:rPr>
        <w:tab/>
      </w:r>
      <w:r w:rsidR="0047314D">
        <w:rPr>
          <w:rFonts w:ascii="Verdana" w:hAnsi="Verdana"/>
          <w:sz w:val="20"/>
        </w:rPr>
        <w:t>Februar 201</w:t>
      </w:r>
      <w:r w:rsidR="00712893">
        <w:rPr>
          <w:rFonts w:ascii="Verdana" w:hAnsi="Verdana"/>
          <w:sz w:val="20"/>
        </w:rPr>
        <w:t>5</w:t>
      </w:r>
    </w:p>
    <w:p w14:paraId="5DF0A2A3" w14:textId="20FB1D37" w:rsidR="000F5410" w:rsidRDefault="00712893" w:rsidP="00CE6AE4">
      <w:pPr>
        <w:pStyle w:val="DatumBrief"/>
        <w:tabs>
          <w:tab w:val="clear" w:pos="8640"/>
          <w:tab w:val="right" w:pos="9072"/>
        </w:tabs>
        <w:rPr>
          <w:rFonts w:ascii="Verdana" w:hAnsi="Verdana"/>
          <w:sz w:val="20"/>
        </w:rPr>
      </w:pPr>
      <w:r>
        <w:rPr>
          <w:rFonts w:ascii="Verdana" w:hAnsi="Verdana"/>
          <w:sz w:val="20"/>
        </w:rPr>
        <w:t>TECNO.team präsentiert</w:t>
      </w:r>
      <w:r w:rsidR="008F7B7D">
        <w:rPr>
          <w:rFonts w:ascii="Verdana" w:hAnsi="Verdana"/>
          <w:sz w:val="20"/>
        </w:rPr>
        <w:t xml:space="preserve"> </w:t>
      </w:r>
      <w:r w:rsidR="00847EA7">
        <w:rPr>
          <w:rFonts w:ascii="Verdana" w:hAnsi="Verdana"/>
          <w:sz w:val="20"/>
        </w:rPr>
        <w:t xml:space="preserve">neun </w:t>
      </w:r>
      <w:r w:rsidR="00C9205D">
        <w:rPr>
          <w:rFonts w:ascii="Verdana" w:hAnsi="Verdana"/>
          <w:sz w:val="20"/>
        </w:rPr>
        <w:t>Top-Schleifmaschinen</w:t>
      </w:r>
      <w:r w:rsidR="005B7CF5">
        <w:rPr>
          <w:rFonts w:ascii="Verdana" w:hAnsi="Verdana"/>
          <w:sz w:val="20"/>
        </w:rPr>
        <w:t xml:space="preserve"> auf GrindTec</w:t>
      </w:r>
    </w:p>
    <w:p w14:paraId="33FF12BF" w14:textId="6C6F283C" w:rsidR="005B5975" w:rsidRDefault="00847EA7" w:rsidP="00D03D3E">
      <w:pPr>
        <w:pStyle w:val="01PMHeadline"/>
        <w:rPr>
          <w:lang w:eastAsia="de-DE"/>
        </w:rPr>
      </w:pPr>
      <w:r>
        <w:rPr>
          <w:lang w:eastAsia="de-DE"/>
        </w:rPr>
        <w:drawing>
          <wp:inline distT="0" distB="0" distL="0" distR="0" wp14:anchorId="270EEC18" wp14:editId="7E976196">
            <wp:extent cx="5740400" cy="3827145"/>
            <wp:effectExtent l="0" t="0" r="0" b="8255"/>
            <wp:docPr id="9" name="Bild 9" descr="Server_Daten:Alle:01 KUNDEN:  INDUSTRIE-D:10736 TECNOTEAM:01 TECNOTEAM PRESSEARBEIT:11 TT_GRINDTEC-2015:BILDER THUMBS:11-001 TT_Shigiya-GPH-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6 TECNOTEAM:01 TECNOTEAM PRESSEARBEIT:11 TT_GRINDTEC-2015:BILDER THUMBS:11-001 TT_Shigiya-GPH-3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3827145"/>
                    </a:xfrm>
                    <a:prstGeom prst="rect">
                      <a:avLst/>
                    </a:prstGeom>
                    <a:noFill/>
                    <a:ln>
                      <a:noFill/>
                    </a:ln>
                  </pic:spPr>
                </pic:pic>
              </a:graphicData>
            </a:graphic>
          </wp:inline>
        </w:drawing>
      </w:r>
    </w:p>
    <w:p w14:paraId="4B337F26" w14:textId="2EA674EA" w:rsidR="000F5410" w:rsidRDefault="00847EA7" w:rsidP="00D03D3E">
      <w:pPr>
        <w:pStyle w:val="01PMHeadline"/>
      </w:pPr>
      <w:r>
        <w:rPr>
          <w:lang w:eastAsia="de-DE"/>
        </w:rPr>
        <w:t>Schleifkompetenz</w:t>
      </w:r>
      <w:r w:rsidR="00487677">
        <w:rPr>
          <w:lang w:eastAsia="de-DE"/>
        </w:rPr>
        <w:t xml:space="preserve"> von Tecnoteam</w:t>
      </w:r>
    </w:p>
    <w:p w14:paraId="11A1B88A" w14:textId="3D5FDC33" w:rsidR="000F5410" w:rsidRPr="003E5A8D" w:rsidRDefault="002E5006" w:rsidP="00487677">
      <w:pPr>
        <w:pStyle w:val="02PMSummary"/>
      </w:pPr>
      <w:r w:rsidRPr="002273DB">
        <w:rPr>
          <w:sz w:val="16"/>
          <w:lang w:eastAsia="de-DE"/>
        </w:rPr>
        <mc:AlternateContent>
          <mc:Choice Requires="wps">
            <w:drawing>
              <wp:anchor distT="0" distB="0" distL="114300" distR="114300" simplePos="0" relativeHeight="251659776" behindDoc="0" locked="0" layoutInCell="1" allowOverlap="1" wp14:anchorId="79A67DA9" wp14:editId="7A516E33">
                <wp:simplePos x="0" y="0"/>
                <wp:positionH relativeFrom="column">
                  <wp:posOffset>4173855</wp:posOffset>
                </wp:positionH>
                <wp:positionV relativeFrom="paragraph">
                  <wp:posOffset>1484630</wp:posOffset>
                </wp:positionV>
                <wp:extent cx="2080895" cy="1204595"/>
                <wp:effectExtent l="0" t="0" r="27305" b="1460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204595"/>
                        </a:xfrm>
                        <a:prstGeom prst="rect">
                          <a:avLst/>
                        </a:prstGeom>
                        <a:solidFill>
                          <a:srgbClr val="FFFFFF"/>
                        </a:solidFill>
                        <a:ln w="9525">
                          <a:solidFill>
                            <a:srgbClr val="000000"/>
                          </a:solidFill>
                          <a:miter lim="800000"/>
                          <a:headEnd/>
                          <a:tailEnd/>
                        </a:ln>
                      </wps:spPr>
                      <wps:txbx>
                        <w:txbxContent>
                          <w:p w14:paraId="6763B8C5" w14:textId="77777777" w:rsidR="00F13DDC" w:rsidRPr="00C878AF" w:rsidRDefault="00F13DDC" w:rsidP="00712893">
                            <w:pPr>
                              <w:rPr>
                                <w:rFonts w:ascii="Arial" w:hAnsi="Arial"/>
                                <w:b/>
                                <w:color w:val="000000"/>
                                <w:sz w:val="20"/>
                              </w:rPr>
                            </w:pPr>
                            <w:r>
                              <w:rPr>
                                <w:rFonts w:ascii="Arial" w:hAnsi="Arial"/>
                                <w:b/>
                                <w:noProof/>
                                <w:color w:val="000000"/>
                                <w:sz w:val="20"/>
                              </w:rPr>
                              <w:drawing>
                                <wp:inline distT="0" distB="0" distL="0" distR="0" wp14:anchorId="01F97E3C" wp14:editId="5B6C74A6">
                                  <wp:extent cx="1879600" cy="668655"/>
                                  <wp:effectExtent l="0" t="0" r="0" b="0"/>
                                  <wp:docPr id="10" name="Bild 10"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Grindt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0" cy="668655"/>
                                          </a:xfrm>
                                          <a:prstGeom prst="rect">
                                            <a:avLst/>
                                          </a:prstGeom>
                                          <a:noFill/>
                                          <a:ln>
                                            <a:noFill/>
                                          </a:ln>
                                        </pic:spPr>
                                      </pic:pic>
                                    </a:graphicData>
                                  </a:graphic>
                                </wp:inline>
                              </w:drawing>
                            </w:r>
                          </w:p>
                          <w:p w14:paraId="77B4567F" w14:textId="77777777" w:rsidR="00F13DDC" w:rsidRDefault="00F13DDC" w:rsidP="00712893">
                            <w:pPr>
                              <w:jc w:val="center"/>
                              <w:rPr>
                                <w:rFonts w:ascii="Arial" w:hAnsi="Arial"/>
                                <w:b/>
                                <w:color w:val="000000"/>
                                <w:sz w:val="20"/>
                              </w:rPr>
                            </w:pPr>
                            <w:r>
                              <w:rPr>
                                <w:rFonts w:ascii="Arial" w:hAnsi="Arial"/>
                                <w:b/>
                                <w:color w:val="000000"/>
                                <w:sz w:val="20"/>
                              </w:rPr>
                              <w:t>Augsburg, 16.-19. März 2016</w:t>
                            </w:r>
                          </w:p>
                          <w:p w14:paraId="5C674CC8" w14:textId="74EFBA73" w:rsidR="00F13DDC" w:rsidRPr="00B87336" w:rsidRDefault="00F13DDC" w:rsidP="00712893">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Halle</w:t>
                            </w:r>
                            <w:r>
                              <w:rPr>
                                <w:rFonts w:ascii="Arial" w:hAnsi="Arial"/>
                                <w:b/>
                                <w:color w:val="000000"/>
                                <w:sz w:val="20"/>
                              </w:rPr>
                              <w:t xml:space="preserve"> 3, 3020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328.65pt;margin-top:116.9pt;width:163.85pt;height:9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PcGSoCAABS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U9ElJYZpbNG9&#10;GAN5AyN5WUR6ButL9Lqz6BdGvMc2p1K9vQX+1RMDu56ZTlw7B0MvWIPpzePL7OLphOMjSD18gAbj&#10;sEOABDS2TkfukA2C6Nimh3NrYi4cL4t8la/WmCNH27zIF0tUYgxWPj63zod3AjSJQkUd9j7Bs+Ot&#10;D5Pro0uM5kHJZi+VSorr6p1y5MhwTvbpO6H/5KYMGSq6XhbLiYG/QuTp+xOElgEHXkld0dXZiZWR&#10;t7emwTRZGZhUk4zVKXMiMnI3sRjGekTHyG4NzQNS6mAabFxEFHpw3ykZcKgr6r8dmBOUqPcG27Ke&#10;LxZxC5KyWL4uUHGXlvrSwgxHqIoGSiZxF6bNOVgnux4jTYNg4Bpb2cpE8lNWp7xxcFObTksWN+NS&#10;T15Pv4LtDwAAAP//AwBQSwMEFAAGAAgAAAAhAJCAf0vhAAAACwEAAA8AAABkcnMvZG93bnJldi54&#10;bWxMj8FOwzAQRO9I/IO1SFwQdYibNA1xKoQEojcoCK5u7CYR8TrYbhr+nuUEx9WOZt6rNrMd2GR8&#10;6B1KuFkkwAw2TvfYSnh7fbgugIWoUKvBoZHwbQJs6vOzSpXanfDFTLvYMirBUCoJXYxjyXloOmNV&#10;WLjRIP0OzlsV6fQt116dqNwOPE2SnFvVIy10ajT3nWk+d0croVg+TR9hK57fm/wwrOPVanr88lJe&#10;Xsx3t8CimeNfGH7xCR1qYtq7I+rABgl5thIUlZAKQQ6UWBcZ2e0lLFORAa8r/t+h/gEAAP//AwBQ&#10;SwECLQAUAAYACAAAACEA5JnDwPsAAADhAQAAEwAAAAAAAAAAAAAAAAAAAAAAW0NvbnRlbnRfVHlw&#10;ZXNdLnhtbFBLAQItABQABgAIAAAAIQAjsmrh1wAAAJQBAAALAAAAAAAAAAAAAAAAACwBAABfcmVs&#10;cy8ucmVsc1BLAQItABQABgAIAAAAIQCmE9wZKgIAAFIEAAAOAAAAAAAAAAAAAAAAACwCAABkcnMv&#10;ZTJvRG9jLnhtbFBLAQItABQABgAIAAAAIQCQgH9L4QAAAAsBAAAPAAAAAAAAAAAAAAAAAIIEAABk&#10;cnMvZG93bnJldi54bWxQSwUGAAAAAAQABADzAAAAkAUAAAAA&#10;">
                <v:textbox>
                  <w:txbxContent>
                    <w:p w14:paraId="6763B8C5" w14:textId="77777777" w:rsidR="00F13DDC" w:rsidRPr="00C878AF" w:rsidRDefault="00F13DDC" w:rsidP="00712893">
                      <w:pPr>
                        <w:rPr>
                          <w:rFonts w:ascii="Arial" w:hAnsi="Arial"/>
                          <w:b/>
                          <w:color w:val="000000"/>
                          <w:sz w:val="20"/>
                        </w:rPr>
                      </w:pPr>
                      <w:r>
                        <w:rPr>
                          <w:rFonts w:ascii="Arial" w:hAnsi="Arial"/>
                          <w:b/>
                          <w:noProof/>
                          <w:color w:val="000000"/>
                          <w:sz w:val="20"/>
                        </w:rPr>
                        <w:drawing>
                          <wp:inline distT="0" distB="0" distL="0" distR="0" wp14:anchorId="01F97E3C" wp14:editId="5B6C74A6">
                            <wp:extent cx="1879600" cy="668655"/>
                            <wp:effectExtent l="0" t="0" r="0" b="0"/>
                            <wp:docPr id="10" name="Bild 10"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MESSELOGOS:Grindt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668655"/>
                                    </a:xfrm>
                                    <a:prstGeom prst="rect">
                                      <a:avLst/>
                                    </a:prstGeom>
                                    <a:noFill/>
                                    <a:ln>
                                      <a:noFill/>
                                    </a:ln>
                                  </pic:spPr>
                                </pic:pic>
                              </a:graphicData>
                            </a:graphic>
                          </wp:inline>
                        </w:drawing>
                      </w:r>
                    </w:p>
                    <w:p w14:paraId="77B4567F" w14:textId="77777777" w:rsidR="00F13DDC" w:rsidRDefault="00F13DDC" w:rsidP="00712893">
                      <w:pPr>
                        <w:jc w:val="center"/>
                        <w:rPr>
                          <w:rFonts w:ascii="Arial" w:hAnsi="Arial"/>
                          <w:b/>
                          <w:color w:val="000000"/>
                          <w:sz w:val="20"/>
                        </w:rPr>
                      </w:pPr>
                      <w:r>
                        <w:rPr>
                          <w:rFonts w:ascii="Arial" w:hAnsi="Arial"/>
                          <w:b/>
                          <w:color w:val="000000"/>
                          <w:sz w:val="20"/>
                        </w:rPr>
                        <w:t>Augsburg, 16.-19. März 2016</w:t>
                      </w:r>
                    </w:p>
                    <w:p w14:paraId="5C674CC8" w14:textId="74EFBA73" w:rsidR="00F13DDC" w:rsidRPr="00B87336" w:rsidRDefault="00F13DDC" w:rsidP="00712893">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Halle</w:t>
                      </w:r>
                      <w:r>
                        <w:rPr>
                          <w:rFonts w:ascii="Arial" w:hAnsi="Arial"/>
                          <w:b/>
                          <w:color w:val="000000"/>
                          <w:sz w:val="20"/>
                        </w:rPr>
                        <w:t xml:space="preserve"> 3, 3020</w:t>
                      </w:r>
                    </w:p>
                  </w:txbxContent>
                </v:textbox>
              </v:shape>
            </w:pict>
          </mc:Fallback>
        </mc:AlternateContent>
      </w:r>
      <w:r w:rsidRPr="00437D31">
        <w:rPr>
          <w:lang w:eastAsia="de-DE"/>
        </w:rPr>
        <mc:AlternateContent>
          <mc:Choice Requires="wps">
            <w:drawing>
              <wp:anchor distT="0" distB="0" distL="114300" distR="114300" simplePos="0" relativeHeight="251663872" behindDoc="0" locked="0" layoutInCell="1" allowOverlap="1" wp14:anchorId="3FD6D0B3" wp14:editId="45F24517">
                <wp:simplePos x="0" y="0"/>
                <wp:positionH relativeFrom="column">
                  <wp:posOffset>4337685</wp:posOffset>
                </wp:positionH>
                <wp:positionV relativeFrom="paragraph">
                  <wp:posOffset>31962</wp:posOffset>
                </wp:positionV>
                <wp:extent cx="1595120" cy="1303655"/>
                <wp:effectExtent l="0" t="0" r="508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03655"/>
                        </a:xfrm>
                        <a:prstGeom prst="rect">
                          <a:avLst/>
                        </a:prstGeom>
                        <a:solidFill>
                          <a:srgbClr val="FFFFFF"/>
                        </a:solidFill>
                        <a:ln w="9525">
                          <a:noFill/>
                          <a:miter lim="800000"/>
                          <a:headEnd/>
                          <a:tailEnd/>
                        </a:ln>
                      </wps:spPr>
                      <wps:txbx>
                        <w:txbxContent>
                          <w:p w14:paraId="789D5008" w14:textId="77777777" w:rsidR="00F13DDC" w:rsidRPr="00D04D7D" w:rsidRDefault="00F13DDC" w:rsidP="002E5006">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4614468E" w14:textId="77777777" w:rsidR="00F13DDC" w:rsidRDefault="00F13DDC" w:rsidP="002E5006">
                            <w:pPr>
                              <w:pStyle w:val="BetreffBrief"/>
                              <w:spacing w:before="0" w:after="120"/>
                              <w:rPr>
                                <w:rFonts w:ascii="Arial Narrow" w:hAnsi="Arial Narrow"/>
                                <w:b w:val="0"/>
                                <w:color w:val="000000"/>
                                <w:sz w:val="18"/>
                              </w:rPr>
                            </w:pPr>
                            <w:r>
                              <w:rPr>
                                <w:rFonts w:ascii="Arial Narrow" w:hAnsi="Arial Narrow"/>
                                <w:b w:val="0"/>
                                <w:sz w:val="18"/>
                              </w:rPr>
                              <w:t>TECNO.team</w:t>
                            </w:r>
                            <w:r w:rsidRPr="00D04D7D">
                              <w:rPr>
                                <w:rFonts w:ascii="Arial Narrow" w:hAnsi="Arial Narrow"/>
                                <w:b w:val="0"/>
                                <w:sz w:val="18"/>
                              </w:rPr>
                              <w:t xml:space="preserve"> GmbH </w:t>
                            </w:r>
                            <w:r w:rsidRPr="00D04D7D">
                              <w:rPr>
                                <w:rFonts w:ascii="Verdana" w:hAnsi="Verdana"/>
                                <w:b w:val="0"/>
                                <w:sz w:val="18"/>
                              </w:rPr>
                              <w:br/>
                            </w:r>
                            <w:r>
                              <w:rPr>
                                <w:rFonts w:ascii="Arial Narrow" w:hAnsi="Arial Narrow"/>
                                <w:b w:val="0"/>
                                <w:sz w:val="18"/>
                              </w:rPr>
                              <w:t>Kirstin Danker</w:t>
                            </w:r>
                            <w:r w:rsidRPr="00D04D7D">
                              <w:rPr>
                                <w:rFonts w:ascii="Verdana" w:hAnsi="Verdana"/>
                                <w:b w:val="0"/>
                                <w:sz w:val="18"/>
                              </w:rPr>
                              <w:br/>
                            </w:r>
                            <w:r w:rsidRPr="006579E1">
                              <w:rPr>
                                <w:rFonts w:ascii="Arial Narrow" w:hAnsi="Arial Narrow" w:cs="Arial"/>
                                <w:b w:val="0"/>
                                <w:color w:val="000000" w:themeColor="text1"/>
                                <w:sz w:val="18"/>
                                <w:szCs w:val="18"/>
                              </w:rPr>
                              <w:t>Mahdenstraße 11</w:t>
                            </w:r>
                            <w:r w:rsidRPr="006579E1">
                              <w:rPr>
                                <w:rFonts w:ascii="Arial Narrow" w:hAnsi="Arial Narrow" w:cs="Arial"/>
                                <w:b w:val="0"/>
                                <w:color w:val="000000" w:themeColor="text1"/>
                                <w:sz w:val="18"/>
                                <w:szCs w:val="18"/>
                              </w:rPr>
                              <w:br/>
                              <w:t>72138 Kirchentellinsfurt</w:t>
                            </w:r>
                            <w:r w:rsidRPr="006579E1">
                              <w:rPr>
                                <w:rFonts w:ascii="Arial Narrow" w:hAnsi="Arial Narrow" w:cs="Arial"/>
                                <w:b w:val="0"/>
                                <w:color w:val="000000" w:themeColor="text1"/>
                                <w:sz w:val="18"/>
                                <w:szCs w:val="18"/>
                              </w:rPr>
                              <w:br/>
                              <w:t>Tel. +49(0)7121 680 856-31</w:t>
                            </w:r>
                            <w:r w:rsidRPr="006579E1">
                              <w:rPr>
                                <w:rFonts w:ascii="Verdana" w:hAnsi="Verdana"/>
                                <w:b w:val="0"/>
                                <w:color w:val="000000"/>
                                <w:sz w:val="18"/>
                              </w:rPr>
                              <w:br/>
                            </w:r>
                            <w:r>
                              <w:rPr>
                                <w:rFonts w:ascii="Arial Narrow" w:hAnsi="Arial Narrow"/>
                                <w:b w:val="0"/>
                                <w:color w:val="000000"/>
                                <w:sz w:val="18"/>
                              </w:rPr>
                              <w:t>kirstin.danker</w:t>
                            </w:r>
                            <w:r w:rsidRPr="00D04D7D">
                              <w:rPr>
                                <w:rFonts w:ascii="Arial Narrow" w:hAnsi="Arial Narrow"/>
                                <w:b w:val="0"/>
                                <w:color w:val="000000"/>
                                <w:sz w:val="18"/>
                              </w:rPr>
                              <w:t>@</w:t>
                            </w:r>
                            <w:r>
                              <w:rPr>
                                <w:rFonts w:ascii="Arial Narrow" w:hAnsi="Arial Narrow"/>
                                <w:b w:val="0"/>
                                <w:color w:val="000000"/>
                                <w:sz w:val="18"/>
                              </w:rPr>
                              <w:t>tecnoteam</w:t>
                            </w:r>
                            <w:r w:rsidRPr="00D04D7D">
                              <w:rPr>
                                <w:rFonts w:ascii="Arial Narrow" w:hAnsi="Arial Narrow"/>
                                <w:b w:val="0"/>
                                <w:color w:val="000000"/>
                                <w:sz w:val="18"/>
                              </w:rPr>
                              <w:t>.de</w:t>
                            </w:r>
                            <w:r w:rsidRPr="00D04D7D">
                              <w:rPr>
                                <w:rFonts w:ascii="Verdana" w:hAnsi="Verdana"/>
                                <w:b w:val="0"/>
                                <w:color w:val="000000"/>
                                <w:sz w:val="18"/>
                              </w:rPr>
                              <w:br/>
                            </w:r>
                            <w:r>
                              <w:rPr>
                                <w:rFonts w:ascii="Arial Narrow" w:hAnsi="Arial Narrow"/>
                                <w:b w:val="0"/>
                                <w:color w:val="000000"/>
                                <w:sz w:val="18"/>
                              </w:rPr>
                              <w:t>www. tecnoteam</w:t>
                            </w:r>
                            <w:r w:rsidRPr="00D04D7D">
                              <w:rPr>
                                <w:rFonts w:ascii="Arial Narrow" w:hAnsi="Arial Narrow"/>
                                <w:b w:val="0"/>
                                <w:color w:val="000000"/>
                                <w:sz w:val="1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41.55pt;margin-top:2.5pt;width:125.6pt;height:10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pAioCAAAwBAAADgAAAGRycy9lMm9Eb2MueG1srFPbbtswDH0fsH8Q9L7YSeOsMeIUXboMA7oL&#10;0O4DZFm2hUmiJimxu68fJadptr0N84NAmeTh4SG1uRm1IkfhvART0fksp0QYDo00XUW/Pe7fXFPi&#10;AzMNU2BERZ+Epzfb1682gy3FAnpQjXAEQYwvB1vRPgRbZpnnvdDMz8AKg84WnGYBr67LGscGRNcq&#10;W+T5KhvANdYBF97j37vJSbcJv20FD1/a1otAVEWRW0inS2cdz2y7YWXnmO0lP9Fg/8BCM2mw6Bnq&#10;jgVGDk7+BaUld+ChDTMOOoO2lVykHrCbef5HNw89syL1guJ4e5bJ/z9Y/vn41RHZVHRFiWEaR/Qo&#10;xkDewUgW6yjPYH2JUQ8W48KI/3HMqVVv74F/98TArmemE7fOwdAL1iC9eczMLlInHB9B6uETNFiH&#10;HQIkoLF1OmqHahBExzE9nUcTufBYslgX8wW6OPrmV/nVqihSDVY+p1vnwwcBmkSjog5nn+DZ8d6H&#10;SIeVzyGxmgclm71UKl1cV++UI0eGe7JP3wn9tzBlyFDRdbEoErKBmJ9WSMuAe6ykruh1Hr+Yzsoo&#10;x3vTJDswqSYbmShz0idKMokTxnpMk0jiRe1qaJ5QMAfT2uIzQ6MH95OSAVe2ov7HgTlBifpoUPT1&#10;fLmMO54uy+JtlMtdeupLDzMcoSoaKJnMXZjexcE62fVYaRqzgVscVCuThC+sTvRxLZOypycU9/7y&#10;nqJeHvr2FwAAAP//AwBQSwMEFAAGAAgAAAAhACTSZFXfAAAACQEAAA8AAABkcnMvZG93bnJldi54&#10;bWxMj8FuwjAQRO+V+g/WIvVSFScEAqTZoLZSq16hfIATmyQiXkexIeHvuz2V42hGM2/y3WQ7cTWD&#10;bx0hxPMIhKHK6ZZqhOPP58sGhA+KtOocGYSb8bArHh9ylWk30t5cD6EWXEI+UwhNCH0mpa8aY5Wf&#10;u94Qeyc3WBVYDrXUgxq53HZyEUWptKolXmhUbz4aU50PF4tw+h6fV9ux/ArH9X6Zvqt2Xbob4tNs&#10;ensFEcwU/sPwh8/oUDBT6S6kvegQ0k0ScxRhxZfY3ybLBESJsIijBGSRy/sHxS8AAAD//wMAUEsB&#10;Ai0AFAAGAAgAAAAhAOSZw8D7AAAA4QEAABMAAAAAAAAAAAAAAAAAAAAAAFtDb250ZW50X1R5cGVz&#10;XS54bWxQSwECLQAUAAYACAAAACEAI7Jq4dcAAACUAQAACwAAAAAAAAAAAAAAAAAsAQAAX3JlbHMv&#10;LnJlbHNQSwECLQAUAAYACAAAACEARGFpAioCAAAwBAAADgAAAAAAAAAAAAAAAAAsAgAAZHJzL2Uy&#10;b0RvYy54bWxQSwECLQAUAAYACAAAACEAJNJkVd8AAAAJAQAADwAAAAAAAAAAAAAAAACCBAAAZHJz&#10;L2Rvd25yZXYueG1sUEsFBgAAAAAEAAQA8wAAAI4FAAAAAA==&#10;" stroked="f">
                <v:textbox>
                  <w:txbxContent>
                    <w:p w14:paraId="789D5008" w14:textId="77777777" w:rsidR="00F13DDC" w:rsidRPr="00D04D7D" w:rsidRDefault="00F13DDC" w:rsidP="002E5006">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4614468E" w14:textId="77777777" w:rsidR="00F13DDC" w:rsidRDefault="00F13DDC" w:rsidP="002E5006">
                      <w:pPr>
                        <w:pStyle w:val="BetreffBrief"/>
                        <w:spacing w:before="0" w:after="120"/>
                        <w:rPr>
                          <w:rFonts w:ascii="Arial Narrow" w:hAnsi="Arial Narrow"/>
                          <w:b w:val="0"/>
                          <w:color w:val="000000"/>
                          <w:sz w:val="18"/>
                        </w:rPr>
                      </w:pPr>
                      <w:r>
                        <w:rPr>
                          <w:rFonts w:ascii="Arial Narrow" w:hAnsi="Arial Narrow"/>
                          <w:b w:val="0"/>
                          <w:sz w:val="18"/>
                        </w:rPr>
                        <w:t>TECNO.team</w:t>
                      </w:r>
                      <w:r w:rsidRPr="00D04D7D">
                        <w:rPr>
                          <w:rFonts w:ascii="Arial Narrow" w:hAnsi="Arial Narrow"/>
                          <w:b w:val="0"/>
                          <w:sz w:val="18"/>
                        </w:rPr>
                        <w:t xml:space="preserve"> GmbH </w:t>
                      </w:r>
                      <w:r w:rsidRPr="00D04D7D">
                        <w:rPr>
                          <w:rFonts w:ascii="Verdana" w:hAnsi="Verdana"/>
                          <w:b w:val="0"/>
                          <w:sz w:val="18"/>
                        </w:rPr>
                        <w:br/>
                      </w:r>
                      <w:r>
                        <w:rPr>
                          <w:rFonts w:ascii="Arial Narrow" w:hAnsi="Arial Narrow"/>
                          <w:b w:val="0"/>
                          <w:sz w:val="18"/>
                        </w:rPr>
                        <w:t>Kirstin Danker</w:t>
                      </w:r>
                      <w:r w:rsidRPr="00D04D7D">
                        <w:rPr>
                          <w:rFonts w:ascii="Verdana" w:hAnsi="Verdana"/>
                          <w:b w:val="0"/>
                          <w:sz w:val="18"/>
                        </w:rPr>
                        <w:br/>
                      </w:r>
                      <w:r w:rsidRPr="006579E1">
                        <w:rPr>
                          <w:rFonts w:ascii="Arial Narrow" w:hAnsi="Arial Narrow" w:cs="Arial"/>
                          <w:b w:val="0"/>
                          <w:color w:val="000000" w:themeColor="text1"/>
                          <w:sz w:val="18"/>
                          <w:szCs w:val="18"/>
                        </w:rPr>
                        <w:t>Mahdenstraße 11</w:t>
                      </w:r>
                      <w:r w:rsidRPr="006579E1">
                        <w:rPr>
                          <w:rFonts w:ascii="Arial Narrow" w:hAnsi="Arial Narrow" w:cs="Arial"/>
                          <w:b w:val="0"/>
                          <w:color w:val="000000" w:themeColor="text1"/>
                          <w:sz w:val="18"/>
                          <w:szCs w:val="18"/>
                        </w:rPr>
                        <w:br/>
                        <w:t>72138 Kirchentellinsfurt</w:t>
                      </w:r>
                      <w:r w:rsidRPr="006579E1">
                        <w:rPr>
                          <w:rFonts w:ascii="Arial Narrow" w:hAnsi="Arial Narrow" w:cs="Arial"/>
                          <w:b w:val="0"/>
                          <w:color w:val="000000" w:themeColor="text1"/>
                          <w:sz w:val="18"/>
                          <w:szCs w:val="18"/>
                        </w:rPr>
                        <w:br/>
                        <w:t>Tel. +49(0)7121 680 856-31</w:t>
                      </w:r>
                      <w:r w:rsidRPr="006579E1">
                        <w:rPr>
                          <w:rFonts w:ascii="Verdana" w:hAnsi="Verdana"/>
                          <w:b w:val="0"/>
                          <w:color w:val="000000"/>
                          <w:sz w:val="18"/>
                        </w:rPr>
                        <w:br/>
                      </w:r>
                      <w:r>
                        <w:rPr>
                          <w:rFonts w:ascii="Arial Narrow" w:hAnsi="Arial Narrow"/>
                          <w:b w:val="0"/>
                          <w:color w:val="000000"/>
                          <w:sz w:val="18"/>
                        </w:rPr>
                        <w:t>kirstin.danker</w:t>
                      </w:r>
                      <w:r w:rsidRPr="00D04D7D">
                        <w:rPr>
                          <w:rFonts w:ascii="Arial Narrow" w:hAnsi="Arial Narrow"/>
                          <w:b w:val="0"/>
                          <w:color w:val="000000"/>
                          <w:sz w:val="18"/>
                        </w:rPr>
                        <w:t>@</w:t>
                      </w:r>
                      <w:r>
                        <w:rPr>
                          <w:rFonts w:ascii="Arial Narrow" w:hAnsi="Arial Narrow"/>
                          <w:b w:val="0"/>
                          <w:color w:val="000000"/>
                          <w:sz w:val="18"/>
                        </w:rPr>
                        <w:t>tecnoteam</w:t>
                      </w:r>
                      <w:r w:rsidRPr="00D04D7D">
                        <w:rPr>
                          <w:rFonts w:ascii="Arial Narrow" w:hAnsi="Arial Narrow"/>
                          <w:b w:val="0"/>
                          <w:color w:val="000000"/>
                          <w:sz w:val="18"/>
                        </w:rPr>
                        <w:t>.de</w:t>
                      </w:r>
                      <w:r w:rsidRPr="00D04D7D">
                        <w:rPr>
                          <w:rFonts w:ascii="Verdana" w:hAnsi="Verdana"/>
                          <w:b w:val="0"/>
                          <w:color w:val="000000"/>
                          <w:sz w:val="18"/>
                        </w:rPr>
                        <w:br/>
                      </w:r>
                      <w:r>
                        <w:rPr>
                          <w:rFonts w:ascii="Arial Narrow" w:hAnsi="Arial Narrow"/>
                          <w:b w:val="0"/>
                          <w:color w:val="000000"/>
                          <w:sz w:val="18"/>
                        </w:rPr>
                        <w:t>www. tecnoteam</w:t>
                      </w:r>
                      <w:r w:rsidRPr="00D04D7D">
                        <w:rPr>
                          <w:rFonts w:ascii="Arial Narrow" w:hAnsi="Arial Narrow"/>
                          <w:b w:val="0"/>
                          <w:color w:val="000000"/>
                          <w:sz w:val="18"/>
                        </w:rPr>
                        <w:t>.de</w:t>
                      </w:r>
                    </w:p>
                  </w:txbxContent>
                </v:textbox>
              </v:shape>
            </w:pict>
          </mc:Fallback>
        </mc:AlternateContent>
      </w:r>
      <w:r w:rsidR="000F5410" w:rsidRPr="002273DB">
        <w:rPr>
          <w:sz w:val="16"/>
        </w:rPr>
        <w:t>(</w:t>
      </w:r>
      <w:r w:rsidR="00A53212" w:rsidRPr="002273DB">
        <w:rPr>
          <w:sz w:val="16"/>
        </w:rPr>
        <w:t>Augsburg</w:t>
      </w:r>
      <w:r w:rsidR="000F5410" w:rsidRPr="002273DB">
        <w:rPr>
          <w:sz w:val="16"/>
        </w:rPr>
        <w:t>)</w:t>
      </w:r>
      <w:r w:rsidR="003E5214">
        <w:t xml:space="preserve"> </w:t>
      </w:r>
      <w:r w:rsidR="00B535A2" w:rsidRPr="001E7F55">
        <w:rPr>
          <w:szCs w:val="18"/>
        </w:rPr>
        <w:t>Tecnoteam</w:t>
      </w:r>
      <w:r w:rsidR="00487677">
        <w:rPr>
          <w:szCs w:val="18"/>
        </w:rPr>
        <w:t xml:space="preserve"> </w:t>
      </w:r>
      <w:r w:rsidR="00B64782">
        <w:rPr>
          <w:szCs w:val="18"/>
        </w:rPr>
        <w:t xml:space="preserve">präsentiert auf der </w:t>
      </w:r>
      <w:r w:rsidR="00B64782">
        <w:t>Grindtec</w:t>
      </w:r>
      <w:r w:rsidR="00B64782">
        <w:rPr>
          <w:szCs w:val="18"/>
        </w:rPr>
        <w:t xml:space="preserve"> </w:t>
      </w:r>
      <w:r w:rsidR="00861081">
        <w:rPr>
          <w:szCs w:val="18"/>
        </w:rPr>
        <w:t>ein erweitertes Programm an kompe</w:t>
      </w:r>
      <w:r w:rsidR="00861081">
        <w:rPr>
          <w:szCs w:val="18"/>
        </w:rPr>
        <w:softHyphen/>
        <w:t xml:space="preserve">tenten Schleifmaschinen-Partnern und </w:t>
      </w:r>
      <w:r w:rsidR="00487677">
        <w:rPr>
          <w:szCs w:val="18"/>
        </w:rPr>
        <w:t xml:space="preserve">zeigt </w:t>
      </w:r>
      <w:r w:rsidR="00861081">
        <w:t>neun Maschinen, darunter zahlreiche Neuhei</w:t>
      </w:r>
      <w:r w:rsidR="003E5A8D">
        <w:softHyphen/>
      </w:r>
      <w:r w:rsidR="00861081">
        <w:t>ten</w:t>
      </w:r>
      <w:r w:rsidR="00C264A6">
        <w:t>.</w:t>
      </w:r>
      <w:r w:rsidR="00487677">
        <w:t xml:space="preserve"> </w:t>
      </w:r>
      <w:r w:rsidR="0088517D">
        <w:t>So können Besucher zwei Rundschleif</w:t>
      </w:r>
      <w:r w:rsidR="00861081">
        <w:t>ma</w:t>
      </w:r>
      <w:r w:rsidR="003E5A8D">
        <w:softHyphen/>
      </w:r>
      <w:r w:rsidR="00861081">
        <w:t>schinen der neuesten Generati</w:t>
      </w:r>
      <w:r w:rsidR="0088517D">
        <w:t xml:space="preserve">on von Japans Nr. 1, Shigiya, sehen. </w:t>
      </w:r>
      <w:r w:rsidR="003E5A8D">
        <w:t xml:space="preserve">Des Weiteren </w:t>
      </w:r>
      <w:r w:rsidR="004B6A6E">
        <w:t xml:space="preserve">sind </w:t>
      </w:r>
      <w:r w:rsidR="003E5A8D">
        <w:t xml:space="preserve">am Stand </w:t>
      </w:r>
      <w:r w:rsidR="004B6A6E">
        <w:t>drei Maschinen von Coborn zum Schleifen von Diamant</w:t>
      </w:r>
      <w:r w:rsidR="00CD68AF">
        <w:t>- und PKD-W</w:t>
      </w:r>
      <w:r w:rsidR="004B6A6E">
        <w:t xml:space="preserve">erkzeugen. Ferner eine </w:t>
      </w:r>
      <w:r w:rsidR="004B6A6E" w:rsidRPr="00067996">
        <w:t>Doppelspindel-Rundschleifmaschi</w:t>
      </w:r>
      <w:r w:rsidR="00CD68AF">
        <w:softHyphen/>
      </w:r>
      <w:r w:rsidR="004B6A6E" w:rsidRPr="00067996">
        <w:t xml:space="preserve">ne </w:t>
      </w:r>
      <w:r>
        <w:t xml:space="preserve">von CMT </w:t>
      </w:r>
      <w:r w:rsidR="00864918">
        <w:t>sowie</w:t>
      </w:r>
      <w:r>
        <w:t xml:space="preserve"> </w:t>
      </w:r>
      <w:r w:rsidR="00CD68AF">
        <w:t>weitere japanische Sondermaschinen zum Entgraten von Getriebeteilen und Lösungen von Partnern im Bereich Software, Automatisierung und Retrofitting</w:t>
      </w:r>
      <w:r w:rsidR="004B6A6E">
        <w:t xml:space="preserve">. </w:t>
      </w:r>
      <w:r w:rsidR="003E5A8D">
        <w:t>Darüber hinaus zeigt Tecnoteam</w:t>
      </w:r>
      <w:r w:rsidR="003E5A8D" w:rsidRPr="003E5A8D">
        <w:t xml:space="preserve"> </w:t>
      </w:r>
      <w:r w:rsidR="003E5A8D">
        <w:t>die erste eigene Schleifmaschine Q-Grind und bietet anwendungsspezi</w:t>
      </w:r>
      <w:r>
        <w:t>fische Lösungskonzep</w:t>
      </w:r>
      <w:r w:rsidR="003E5A8D">
        <w:softHyphen/>
      </w:r>
      <w:r>
        <w:lastRenderedPageBreak/>
        <w:t xml:space="preserve">te </w:t>
      </w:r>
      <w:r w:rsidRPr="00C9205D">
        <w:t>im Bereich der Feinstbearbeitung</w:t>
      </w:r>
      <w:r w:rsidRPr="002E5006">
        <w:t xml:space="preserve"> </w:t>
      </w:r>
      <w:r>
        <w:t>rund um die Präzisions-Schleifmaschinen.</w:t>
      </w:r>
    </w:p>
    <w:p w14:paraId="785040CB" w14:textId="60F0529A" w:rsidR="004D4DDA" w:rsidRDefault="006C7341" w:rsidP="001970DA">
      <w:pPr>
        <w:pStyle w:val="03PMCopytext"/>
      </w:pPr>
      <w:r w:rsidRPr="00234104">
        <w:t>„</w:t>
      </w:r>
      <w:r w:rsidR="008F2BFB">
        <w:t>Wir haben unser Programm und unsere Leistungsfähigkeit nach dem Umzug in das große Gebäude in Kirchentellinsfurt deutlich erweitert</w:t>
      </w:r>
      <w:r w:rsidRPr="00234104">
        <w:t>“,</w:t>
      </w:r>
      <w:r w:rsidR="005D3A96">
        <w:t xml:space="preserve"> </w:t>
      </w:r>
      <w:r w:rsidR="00C9205D">
        <w:t>betont</w:t>
      </w:r>
      <w:r w:rsidR="005D3A96">
        <w:t xml:space="preserve"> </w:t>
      </w:r>
      <w:r w:rsidR="002E5006" w:rsidRPr="00437D31">
        <w:t>Ben Scherr</w:t>
      </w:r>
      <w:r w:rsidR="002E5006">
        <w:t>,</w:t>
      </w:r>
      <w:r w:rsidR="002E5006" w:rsidRPr="00437D31">
        <w:t xml:space="preserve"> Gründer und Geschäftsführer </w:t>
      </w:r>
      <w:r w:rsidR="005D3A96">
        <w:t xml:space="preserve">von </w:t>
      </w:r>
      <w:r w:rsidR="00542EED">
        <w:t>Tecno</w:t>
      </w:r>
      <w:r w:rsidR="005D3A96">
        <w:t>team</w:t>
      </w:r>
      <w:r w:rsidR="00B26C18">
        <w:t>.</w:t>
      </w:r>
      <w:r w:rsidR="005D3A96">
        <w:t xml:space="preserve"> </w:t>
      </w:r>
      <w:r w:rsidR="0017219F">
        <w:t>D</w:t>
      </w:r>
      <w:r w:rsidR="0053693C">
        <w:t xml:space="preserve">ie Experten für Feinstbearbeitung </w:t>
      </w:r>
      <w:r w:rsidR="0017219F">
        <w:t xml:space="preserve">haben </w:t>
      </w:r>
      <w:r w:rsidR="0053693C">
        <w:t xml:space="preserve">einige neue Partner an Bord, deren Maschinen auf der Grindtec </w:t>
      </w:r>
      <w:r w:rsidR="0017219F">
        <w:t>verteten</w:t>
      </w:r>
      <w:r w:rsidR="0053693C">
        <w:t xml:space="preserve"> sind.</w:t>
      </w:r>
      <w:r w:rsidR="004D4DDA">
        <w:t xml:space="preserve"> So sind a</w:t>
      </w:r>
      <w:r w:rsidR="0017219F">
        <w:t>m 210 qm großen Tecnoteam-Stand</w:t>
      </w:r>
      <w:r w:rsidR="004D4DDA">
        <w:t xml:space="preserve"> zwei neue SHIGIYA-</w:t>
      </w:r>
      <w:r w:rsidR="004D4DDA" w:rsidRPr="00067996">
        <w:t>Schleifmaschinen</w:t>
      </w:r>
      <w:r w:rsidR="004D4DDA">
        <w:t xml:space="preserve"> zu sehen. </w:t>
      </w:r>
    </w:p>
    <w:p w14:paraId="012B8DEC" w14:textId="01A80DAF" w:rsidR="008F2BFB" w:rsidRDefault="004D4DDA" w:rsidP="001970DA">
      <w:pPr>
        <w:pStyle w:val="03PMCopytext"/>
      </w:pPr>
      <w:r w:rsidRPr="00067996">
        <w:t xml:space="preserve">Der japanische </w:t>
      </w:r>
      <w:r>
        <w:t>H</w:t>
      </w:r>
      <w:r w:rsidRPr="00067996">
        <w:t xml:space="preserve">ersteller </w:t>
      </w:r>
      <w:r>
        <w:t>hat</w:t>
      </w:r>
      <w:r w:rsidRPr="00067996">
        <w:t xml:space="preserve"> sein Produktprogramm </w:t>
      </w:r>
      <w:r>
        <w:t>an</w:t>
      </w:r>
      <w:r w:rsidRPr="00067996">
        <w:t xml:space="preserve"> Rundschleifmaschine</w:t>
      </w:r>
      <w:r>
        <w:t>n</w:t>
      </w:r>
      <w:r w:rsidRPr="00A34C87">
        <w:t xml:space="preserve"> </w:t>
      </w:r>
      <w:r w:rsidRPr="00067996">
        <w:t>erweitert</w:t>
      </w:r>
      <w:r>
        <w:t xml:space="preserve">. </w:t>
      </w:r>
      <w:r w:rsidRPr="00067996">
        <w:t>Die neue G</w:t>
      </w:r>
      <w:r>
        <w:t>eneration der Verti</w:t>
      </w:r>
      <w:r w:rsidRPr="00067996">
        <w:t xml:space="preserve">kalmaschinen </w:t>
      </w:r>
      <w:r>
        <w:t xml:space="preserve">GAV </w:t>
      </w:r>
      <w:r w:rsidRPr="00067996">
        <w:t>kann nun Werkstücke bis 200</w:t>
      </w:r>
      <w:r>
        <w:t> </w:t>
      </w:r>
      <w:r w:rsidRPr="00067996">
        <w:t>mm Länge bearbeiten und mit einer optional</w:t>
      </w:r>
      <w:r>
        <w:t>en C-</w:t>
      </w:r>
      <w:r w:rsidRPr="00067996">
        <w:t xml:space="preserve">Achse zusätzlich </w:t>
      </w:r>
      <w:r>
        <w:t>zum S</w:t>
      </w:r>
      <w:r w:rsidRPr="00067996">
        <w:t>chleifen von Polygonen eingesetzt werden.</w:t>
      </w:r>
      <w:r w:rsidRPr="00A34C87">
        <w:t xml:space="preserve"> </w:t>
      </w:r>
      <w:r w:rsidRPr="00067996">
        <w:t xml:space="preserve">Aufgrund ihrer </w:t>
      </w:r>
      <w:r>
        <w:t xml:space="preserve">sehr kompakten </w:t>
      </w:r>
      <w:r w:rsidRPr="00067996">
        <w:t xml:space="preserve">Bauweise ist die Serie GAV-GPV ideal zur Automatisierung </w:t>
      </w:r>
      <w:r>
        <w:t>mit</w:t>
      </w:r>
      <w:r w:rsidRPr="00067996">
        <w:t xml:space="preserve"> Robotersysteme</w:t>
      </w:r>
      <w:r>
        <w:t>n</w:t>
      </w:r>
      <w:r w:rsidRPr="00067996">
        <w:t xml:space="preserve"> geeignet und liegt somit voll im Trend der Zeit.</w:t>
      </w:r>
      <w:r>
        <w:t xml:space="preserve"> Für höchste Präzision beim Außenrundschleifen sorgt die neue Shigiya GPH-Generation. Mit der </w:t>
      </w:r>
      <w:r w:rsidRPr="00067996">
        <w:t>hydrodynami</w:t>
      </w:r>
      <w:r>
        <w:softHyphen/>
      </w:r>
      <w:r w:rsidRPr="00067996">
        <w:t>sche</w:t>
      </w:r>
      <w:r>
        <w:t>n</w:t>
      </w:r>
      <w:r w:rsidRPr="00067996">
        <w:t xml:space="preserve"> Lagerung der Werkstückspindel sowie ein</w:t>
      </w:r>
      <w:r>
        <w:t>em speziell entwickelten</w:t>
      </w:r>
      <w:r w:rsidRPr="00067996">
        <w:t xml:space="preserve"> Antriebsmotor der Schleifschei</w:t>
      </w:r>
      <w:r>
        <w:softHyphen/>
      </w:r>
      <w:r w:rsidRPr="00067996">
        <w:t>be</w:t>
      </w:r>
      <w:r>
        <w:t>,</w:t>
      </w:r>
      <w:r w:rsidRPr="00067996">
        <w:t xml:space="preserve"> der Vibrationen dämpft</w:t>
      </w:r>
      <w:r>
        <w:t>, bringt sie Schleifprä</w:t>
      </w:r>
      <w:r>
        <w:softHyphen/>
        <w:t>zision in eine neue Dimension.</w:t>
      </w:r>
    </w:p>
    <w:p w14:paraId="49ECE245" w14:textId="77777777" w:rsidR="004D4DDA" w:rsidRDefault="004D4DDA" w:rsidP="004D4DDA">
      <w:pPr>
        <w:pStyle w:val="berschrift1"/>
        <w:spacing w:before="60" w:after="120"/>
        <w:rPr>
          <w:rFonts w:ascii="Verdana" w:hAnsi="Verdana"/>
          <w:sz w:val="18"/>
        </w:rPr>
      </w:pPr>
      <w:r>
        <w:rPr>
          <w:rFonts w:ascii="Verdana" w:hAnsi="Verdana"/>
          <w:sz w:val="18"/>
        </w:rPr>
        <w:t>Pionier der Diamantwerkzeugbearbeitung</w:t>
      </w:r>
    </w:p>
    <w:p w14:paraId="2E6CC955" w14:textId="77777777" w:rsidR="004D4DDA" w:rsidRPr="00723FD8" w:rsidRDefault="004D4DDA" w:rsidP="004D4DDA">
      <w:pPr>
        <w:pStyle w:val="03PMCopytext"/>
      </w:pPr>
      <w:r>
        <w:t>Mit drei Diamant- und Hartmetall-Werkzeugschleif</w:t>
      </w:r>
      <w:r>
        <w:softHyphen/>
        <w:t>maschinen von Coborn präsentiert Tecnoteam wei</w:t>
      </w:r>
      <w:r>
        <w:softHyphen/>
        <w:t>tere Highlights. Das englische Familienunternehmen ist mit Pendelschleifmaschinen ein Pionier in der Bearbeitung von Diamantwerkzeugen und weltweit führend bei</w:t>
      </w:r>
      <w:r w:rsidRPr="00380BC3">
        <w:t xml:space="preserve"> speziellen, hochpräzisen und individuell gebauten Maschinen für die PKD- und die Edelstein- und Monokristall-Diamantindustrie</w:t>
      </w:r>
      <w:r>
        <w:t>. Coborn Maschi</w:t>
      </w:r>
      <w:r>
        <w:softHyphen/>
        <w:t>nen der PG- und RG-Serie bearbeiten n</w:t>
      </w:r>
      <w:r w:rsidRPr="00723FD8">
        <w:t>atürliche Diamanten und Edelsteine</w:t>
      </w:r>
      <w:r>
        <w:t xml:space="preserve">, </w:t>
      </w:r>
      <w:r w:rsidRPr="00723FD8">
        <w:t>PKD</w:t>
      </w:r>
      <w:r>
        <w:t>-</w:t>
      </w:r>
      <w:r w:rsidRPr="00723FD8">
        <w:t>, CBN</w:t>
      </w:r>
      <w:r>
        <w:t>- und CVD-</w:t>
      </w:r>
      <w:r w:rsidRPr="00723FD8">
        <w:t>W</w:t>
      </w:r>
      <w:r>
        <w:t>erkzeuge und Verschleiß</w:t>
      </w:r>
      <w:r w:rsidRPr="00723FD8">
        <w:t>teile</w:t>
      </w:r>
      <w:r>
        <w:t xml:space="preserve"> sowie PKD Rohlinge.</w:t>
      </w:r>
    </w:p>
    <w:p w14:paraId="1118CC08" w14:textId="77777777" w:rsidR="004D4DDA" w:rsidRDefault="004D4DDA" w:rsidP="004D4DDA">
      <w:pPr>
        <w:pStyle w:val="03PMCopytext"/>
      </w:pPr>
      <w:r>
        <w:t>Die ebenfalls zu sehende Doppelspindel-Rundschleif</w:t>
      </w:r>
      <w:r>
        <w:softHyphen/>
        <w:t>maschine Vector Twin Mark III von Curtis Machine Tools Ltd (CMT) lässt sich als Einzelmaschine genau</w:t>
      </w:r>
      <w:r>
        <w:softHyphen/>
        <w:t>so einsetzen wie in einer vollautomatisierten Produk</w:t>
      </w:r>
      <w:r>
        <w:softHyphen/>
        <w:t>tionslinie, beispielsweise prozesssicheres Schleifen von Impellern an Turboladerläufern. Die kompakte Maschine beinhaltet</w:t>
      </w:r>
      <w:r w:rsidRPr="00436E0F">
        <w:t xml:space="preserve"> </w:t>
      </w:r>
      <w:r>
        <w:t>auf kleinstem Raum die Rund</w:t>
      </w:r>
      <w:r>
        <w:softHyphen/>
        <w:t xml:space="preserve">schleifeinheit sowie einen Roboter zum Be- und Entladen. </w:t>
      </w:r>
    </w:p>
    <w:p w14:paraId="6E2968E0" w14:textId="088BA662" w:rsidR="004D4DDA" w:rsidRDefault="004D4DDA" w:rsidP="004D4DDA">
      <w:pPr>
        <w:pStyle w:val="berschrift1"/>
        <w:spacing w:before="60" w:after="120"/>
        <w:rPr>
          <w:rFonts w:ascii="Verdana" w:hAnsi="Verdana"/>
          <w:sz w:val="18"/>
        </w:rPr>
      </w:pPr>
      <w:r>
        <w:rPr>
          <w:rFonts w:ascii="Verdana" w:hAnsi="Verdana"/>
          <w:sz w:val="18"/>
        </w:rPr>
        <w:lastRenderedPageBreak/>
        <w:t>Erste eigene Maschine von Tecnoteam</w:t>
      </w:r>
    </w:p>
    <w:p w14:paraId="246E2874" w14:textId="0747041E" w:rsidR="00542EED" w:rsidRDefault="004D4DDA" w:rsidP="00542EED">
      <w:pPr>
        <w:pStyle w:val="03PMCopytext"/>
      </w:pPr>
      <w:r>
        <w:t>Neu ist auch die erste eigen</w:t>
      </w:r>
      <w:r w:rsidR="0017219F">
        <w:t>e</w:t>
      </w:r>
      <w:r>
        <w:t xml:space="preserve"> Maschine von Tecnoteam. </w:t>
      </w:r>
      <w:r w:rsidR="00A42F90">
        <w:t xml:space="preserve">Die QGrind GM 35 ist </w:t>
      </w:r>
      <w:r w:rsidR="00A42F90" w:rsidRPr="00067996">
        <w:t>ein</w:t>
      </w:r>
      <w:r w:rsidR="00A42F90">
        <w:t>e</w:t>
      </w:r>
      <w:r w:rsidR="00A42F90" w:rsidRPr="00067996">
        <w:t xml:space="preserve"> horizontale Innenrundschleifmaschine mit Doppelspindel</w:t>
      </w:r>
      <w:r w:rsidR="00A42F90">
        <w:t xml:space="preserve">. </w:t>
      </w:r>
      <w:r>
        <w:t>Sie</w:t>
      </w:r>
      <w:r w:rsidR="00864918" w:rsidRPr="00067996">
        <w:t xml:space="preserve"> </w:t>
      </w:r>
      <w:r w:rsidR="00A42F90">
        <w:t>ist</w:t>
      </w:r>
      <w:r w:rsidR="00A42F90" w:rsidRPr="00067996">
        <w:t xml:space="preserve"> in Zusammenarbeit </w:t>
      </w:r>
      <w:r w:rsidR="00A42F90">
        <w:t>mit</w:t>
      </w:r>
      <w:r w:rsidR="00A42F90" w:rsidRPr="00067996">
        <w:t xml:space="preserve"> führenden Maschinenherstel</w:t>
      </w:r>
      <w:r w:rsidR="00864918">
        <w:softHyphen/>
      </w:r>
      <w:r w:rsidR="00A42F90" w:rsidRPr="00067996">
        <w:t>lern</w:t>
      </w:r>
      <w:r w:rsidR="00A42F90">
        <w:t xml:space="preserve"> entstanden und kann besonders gut an kunden</w:t>
      </w:r>
      <w:r w:rsidR="00A42F90">
        <w:softHyphen/>
        <w:t>spezifische</w:t>
      </w:r>
      <w:r w:rsidR="00A42F90" w:rsidRPr="00067996">
        <w:t xml:space="preserve"> </w:t>
      </w:r>
      <w:r w:rsidR="00A42F90">
        <w:t>Bedürfnisse</w:t>
      </w:r>
      <w:r w:rsidR="00A42F90" w:rsidRPr="00067996">
        <w:t xml:space="preserve"> angepasst werden</w:t>
      </w:r>
      <w:r w:rsidR="00A42F90">
        <w:t xml:space="preserve">. Dafür ist jede Spindel auf einem separaten Support montiert. </w:t>
      </w:r>
      <w:r>
        <w:t>„Darüber hinaus</w:t>
      </w:r>
      <w:r w:rsidR="00AD15C0">
        <w:t xml:space="preserve"> </w:t>
      </w:r>
      <w:r w:rsidR="00123F16">
        <w:t xml:space="preserve">verdeutlichen </w:t>
      </w:r>
      <w:r>
        <w:t>zahlreiche Applikatio</w:t>
      </w:r>
      <w:r w:rsidR="0017219F">
        <w:softHyphen/>
      </w:r>
      <w:r>
        <w:t>nen unsere</w:t>
      </w:r>
      <w:r w:rsidR="00123F16">
        <w:t xml:space="preserve"> Kernkompe</w:t>
      </w:r>
      <w:r w:rsidR="00AD15C0">
        <w:t>tenz</w:t>
      </w:r>
      <w:r w:rsidR="00864918">
        <w:t>,</w:t>
      </w:r>
      <w:r w:rsidR="00123F16">
        <w:t xml:space="preserve"> erläutert Scherr</w:t>
      </w:r>
      <w:r w:rsidR="00AD15C0">
        <w:t xml:space="preserve">. </w:t>
      </w:r>
      <w:r w:rsidR="00542EED">
        <w:t xml:space="preserve">„Schließlich verstehen wir uns </w:t>
      </w:r>
      <w:r w:rsidR="00542EED" w:rsidRPr="001970DA">
        <w:t xml:space="preserve">als Lösungsanbieter in der Feinstbearbeitung, der von der Einzelmaschine bis zur kompletten Produktionslinie </w:t>
      </w:r>
      <w:r w:rsidR="00DA7FCC" w:rsidRPr="001970DA">
        <w:t xml:space="preserve">ein breites Spektrum </w:t>
      </w:r>
      <w:r w:rsidR="00542EED" w:rsidRPr="001970DA">
        <w:t>bieten kann</w:t>
      </w:r>
      <w:r w:rsidR="00DA7FCC">
        <w:t>.“</w:t>
      </w:r>
    </w:p>
    <w:p w14:paraId="6C2C7052" w14:textId="66F8CFD1" w:rsidR="000F5410" w:rsidRDefault="00F042B1" w:rsidP="00BA3E17">
      <w:pPr>
        <w:pStyle w:val="BetreffBrief"/>
        <w:spacing w:before="120"/>
        <w:ind w:right="3656"/>
        <w:rPr>
          <w:rFonts w:ascii="Verdana" w:hAnsi="Verdana"/>
          <w:b w:val="0"/>
          <w:i/>
          <w:sz w:val="18"/>
        </w:rPr>
      </w:pPr>
      <w:r>
        <w:rPr>
          <w:rFonts w:ascii="Verdana" w:hAnsi="Verdana"/>
          <w:b w:val="0"/>
          <w:i/>
          <w:sz w:val="18"/>
        </w:rPr>
        <w:t>436</w:t>
      </w:r>
      <w:r w:rsidR="003A0695">
        <w:rPr>
          <w:rFonts w:ascii="Verdana" w:hAnsi="Verdana"/>
          <w:b w:val="0"/>
          <w:i/>
          <w:sz w:val="18"/>
        </w:rPr>
        <w:t xml:space="preserve"> Wörter, 3.</w:t>
      </w:r>
      <w:r w:rsidR="0017219F">
        <w:rPr>
          <w:rFonts w:ascii="Verdana" w:hAnsi="Verdana"/>
          <w:b w:val="0"/>
          <w:i/>
          <w:sz w:val="18"/>
        </w:rPr>
        <w:t>48</w:t>
      </w:r>
      <w:r>
        <w:rPr>
          <w:rFonts w:ascii="Verdana" w:hAnsi="Verdana"/>
          <w:b w:val="0"/>
          <w:i/>
          <w:sz w:val="18"/>
        </w:rPr>
        <w:t>6</w:t>
      </w:r>
      <w:r w:rsidR="006C7341">
        <w:rPr>
          <w:rFonts w:ascii="Verdana" w:hAnsi="Verdana"/>
          <w:b w:val="0"/>
          <w:i/>
          <w:sz w:val="18"/>
        </w:rPr>
        <w:t xml:space="preserve"> Zeichen </w:t>
      </w:r>
      <w:r w:rsidR="006C7341">
        <w:rPr>
          <w:rFonts w:ascii="Verdana" w:hAnsi="Verdana"/>
          <w:b w:val="0"/>
          <w:i/>
          <w:sz w:val="18"/>
        </w:rPr>
        <w:br/>
        <w:t>Bei Abdruck bitte zwei Belegexemplare an SUXES</w:t>
      </w:r>
      <w:r w:rsidR="00AD15C0">
        <w:rPr>
          <w:rFonts w:ascii="Verdana" w:hAnsi="Verdana"/>
          <w:b w:val="0"/>
          <w:i/>
          <w:sz w:val="18"/>
        </w:rPr>
        <w:t xml:space="preserve"> GmbH,</w:t>
      </w:r>
    </w:p>
    <w:p w14:paraId="7FDDEE13" w14:textId="77777777" w:rsidR="000F5410" w:rsidRPr="00E52496" w:rsidRDefault="006C7341" w:rsidP="00620CE6">
      <w:pPr>
        <w:pStyle w:val="BetreffBrief"/>
        <w:spacing w:before="120" w:after="240"/>
        <w:ind w:right="3941"/>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1B2F42D9" w14:textId="1CFE45AF" w:rsidR="000F5410" w:rsidRPr="00E51396" w:rsidRDefault="000F5410" w:rsidP="000F5410">
      <w:pPr>
        <w:pStyle w:val="berschrift1"/>
        <w:spacing w:before="240"/>
        <w:ind w:right="4224"/>
        <w:rPr>
          <w:rFonts w:ascii="Verdana" w:hAnsi="Verdana"/>
          <w:sz w:val="16"/>
          <w:szCs w:val="16"/>
        </w:rPr>
      </w:pPr>
      <w:r w:rsidRPr="00E51396">
        <w:rPr>
          <w:rFonts w:ascii="Verdana" w:hAnsi="Verdana"/>
          <w:sz w:val="16"/>
          <w:szCs w:val="16"/>
        </w:rPr>
        <w:t xml:space="preserve">((Firmeninfo </w:t>
      </w:r>
      <w:r>
        <w:rPr>
          <w:rFonts w:ascii="Verdana" w:hAnsi="Verdana"/>
          <w:sz w:val="16"/>
          <w:szCs w:val="16"/>
        </w:rPr>
        <w:t>TECNO.team</w:t>
      </w:r>
      <w:r w:rsidRPr="00E51396">
        <w:rPr>
          <w:rFonts w:ascii="Verdana" w:hAnsi="Verdana"/>
          <w:sz w:val="16"/>
          <w:szCs w:val="16"/>
        </w:rPr>
        <w:t>))</w:t>
      </w:r>
    </w:p>
    <w:p w14:paraId="7F24505A" w14:textId="6FE4A1EE" w:rsidR="000F5410" w:rsidRPr="00E51396" w:rsidRDefault="000F5410" w:rsidP="000F5410">
      <w:pPr>
        <w:pStyle w:val="berschrift1"/>
        <w:spacing w:before="60" w:after="120"/>
        <w:ind w:right="3799"/>
        <w:jc w:val="left"/>
        <w:rPr>
          <w:rFonts w:ascii="Verdana" w:hAnsi="Verdana"/>
          <w:sz w:val="16"/>
          <w:szCs w:val="16"/>
        </w:rPr>
      </w:pPr>
      <w:r>
        <w:rPr>
          <w:rFonts w:ascii="Verdana" w:hAnsi="Verdana"/>
          <w:sz w:val="16"/>
          <w:szCs w:val="16"/>
        </w:rPr>
        <w:t xml:space="preserve">Partner für Präzision – </w:t>
      </w:r>
      <w:r w:rsidR="00FD617D">
        <w:rPr>
          <w:rFonts w:ascii="Verdana" w:hAnsi="Verdana"/>
          <w:sz w:val="16"/>
          <w:szCs w:val="16"/>
        </w:rPr>
        <w:t>Lösungsanbieter</w:t>
      </w:r>
      <w:r>
        <w:rPr>
          <w:rFonts w:ascii="Verdana" w:hAnsi="Verdana"/>
          <w:sz w:val="16"/>
          <w:szCs w:val="16"/>
        </w:rPr>
        <w:t xml:space="preserve"> für Schleiftechnik</w:t>
      </w:r>
    </w:p>
    <w:p w14:paraId="095B4C72" w14:textId="77777777" w:rsidR="00613FD1" w:rsidRPr="00E96057" w:rsidRDefault="00613FD1" w:rsidP="00613FD1">
      <w:pPr>
        <w:pStyle w:val="Textkrper"/>
        <w:spacing w:after="0"/>
        <w:ind w:right="-28"/>
        <w:jc w:val="left"/>
        <w:rPr>
          <w:rFonts w:ascii="Verdana" w:hAnsi="Verdana"/>
          <w:color w:val="000000" w:themeColor="text1"/>
          <w:sz w:val="16"/>
          <w:szCs w:val="16"/>
        </w:rPr>
      </w:pPr>
      <w:r>
        <w:rPr>
          <w:rFonts w:ascii="Verdana" w:hAnsi="Verdana"/>
          <w:color w:val="000000"/>
          <w:sz w:val="16"/>
          <w:szCs w:val="16"/>
        </w:rPr>
        <w:t>TECNO.team GmbH ist einer der führenden Anbieter von namhaften japanischen und europäischen Schleif-, und Fräsmaschinen. Dabei versteht sich das von Ben Scherr 1996 gegründete Unternehmen als Lösungsanbieter, der seinen Kunden ein breites Spektrum von der Einzelmaschine bis zur kompletten Produktionslinie</w:t>
      </w:r>
      <w:r w:rsidRPr="00466252">
        <w:rPr>
          <w:rFonts w:ascii="Verdana" w:hAnsi="Verdana"/>
          <w:color w:val="000000"/>
          <w:sz w:val="16"/>
          <w:szCs w:val="16"/>
        </w:rPr>
        <w:t xml:space="preserve"> </w:t>
      </w:r>
      <w:r>
        <w:rPr>
          <w:rFonts w:ascii="Verdana" w:hAnsi="Verdana"/>
          <w:color w:val="000000"/>
          <w:sz w:val="16"/>
          <w:szCs w:val="16"/>
        </w:rPr>
        <w:t>bieten kann</w:t>
      </w:r>
      <w:r w:rsidRPr="00E51396">
        <w:rPr>
          <w:rFonts w:ascii="Verdana" w:hAnsi="Verdana"/>
          <w:color w:val="000000"/>
          <w:sz w:val="16"/>
          <w:szCs w:val="16"/>
        </w:rPr>
        <w:t>.</w:t>
      </w:r>
      <w:r w:rsidRPr="00466252">
        <w:rPr>
          <w:rFonts w:ascii="Verdana" w:hAnsi="Verdana"/>
          <w:color w:val="000000"/>
          <w:sz w:val="16"/>
          <w:szCs w:val="16"/>
        </w:rPr>
        <w:t xml:space="preserve"> </w:t>
      </w:r>
      <w:r>
        <w:rPr>
          <w:rFonts w:ascii="Verdana" w:hAnsi="Verdana"/>
          <w:color w:val="000000"/>
          <w:sz w:val="16"/>
          <w:szCs w:val="16"/>
        </w:rPr>
        <w:t xml:space="preserve">Als Partner für Präzision erarbeitet TECNO.team mit Standorten in Deutschland und Österreich für seine Kunden, die überwiegend aus dem Automotivebereich kommen, Lösungskonzepte in der Feinstbearbeitung. Im Mittelpunkt stehen Produktivitätssteigerungen durch Prozessoptimierungen, Kapazitätserweiterungen und Flächenoptimierungen. Hierzu greift das Unternehmen auf weltweit führende Hersteller von </w:t>
      </w:r>
      <w:r w:rsidRPr="00E96057">
        <w:rPr>
          <w:rFonts w:ascii="Verdana" w:hAnsi="Verdana"/>
          <w:color w:val="000000" w:themeColor="text1"/>
          <w:sz w:val="16"/>
          <w:szCs w:val="16"/>
        </w:rPr>
        <w:t>Werkzeugmaschi</w:t>
      </w:r>
      <w:r>
        <w:rPr>
          <w:rFonts w:ascii="Verdana" w:hAnsi="Verdana"/>
          <w:color w:val="000000" w:themeColor="text1"/>
          <w:sz w:val="16"/>
          <w:szCs w:val="16"/>
        </w:rPr>
        <w:softHyphen/>
      </w:r>
      <w:r w:rsidRPr="00E96057">
        <w:rPr>
          <w:rFonts w:ascii="Verdana" w:hAnsi="Verdana"/>
          <w:color w:val="000000" w:themeColor="text1"/>
          <w:sz w:val="16"/>
          <w:szCs w:val="16"/>
        </w:rPr>
        <w:t xml:space="preserve">nen zurück. Dazu gehören so etablierte Marken wie Coborn, Yasda, </w:t>
      </w:r>
      <w:r w:rsidRPr="00E96057">
        <w:rPr>
          <w:rFonts w:ascii="Verdana" w:hAnsi="Verdana" w:cs="Verdana"/>
          <w:color w:val="000000" w:themeColor="text1"/>
          <w:sz w:val="16"/>
          <w:szCs w:val="16"/>
        </w:rPr>
        <w:t xml:space="preserve">AMADA Schleiftechnik, </w:t>
      </w:r>
      <w:r w:rsidRPr="00E96057">
        <w:rPr>
          <w:rFonts w:ascii="Verdana" w:hAnsi="Verdana"/>
          <w:color w:val="000000" w:themeColor="text1"/>
          <w:sz w:val="16"/>
          <w:szCs w:val="16"/>
        </w:rPr>
        <w:t>PeTeWe Doebeli, Shigiya, Toyo, Giora, CMT</w:t>
      </w:r>
      <w:r>
        <w:rPr>
          <w:rFonts w:ascii="Verdana" w:hAnsi="Verdana"/>
          <w:color w:val="000000" w:themeColor="text1"/>
          <w:sz w:val="16"/>
          <w:szCs w:val="16"/>
        </w:rPr>
        <w:t xml:space="preserve"> </w:t>
      </w:r>
      <w:r w:rsidRPr="00E96057">
        <w:rPr>
          <w:rFonts w:ascii="Verdana" w:hAnsi="Verdana"/>
          <w:color w:val="000000" w:themeColor="text1"/>
          <w:sz w:val="16"/>
          <w:szCs w:val="16"/>
        </w:rPr>
        <w:t xml:space="preserve">oder die Marken der IMT-Gruppe. </w:t>
      </w:r>
    </w:p>
    <w:p w14:paraId="6D9AEE1B" w14:textId="77777777" w:rsidR="004D4DDA" w:rsidRDefault="00712893" w:rsidP="000F5410">
      <w:pPr>
        <w:pStyle w:val="BetreffBrief"/>
        <w:spacing w:before="0" w:after="120"/>
        <w:ind w:right="-11"/>
        <w:rPr>
          <w:rFonts w:ascii="Arial Black" w:hAnsi="Arial Black"/>
          <w:lang w:val="de-CH"/>
        </w:rPr>
      </w:pPr>
      <w:r>
        <w:rPr>
          <w:rFonts w:ascii="Arial Black" w:hAnsi="Arial Black"/>
          <w:lang w:val="de-CH"/>
        </w:rPr>
        <w:br/>
      </w:r>
    </w:p>
    <w:p w14:paraId="75739788" w14:textId="77777777" w:rsidR="004D4DDA" w:rsidRDefault="004D4DDA">
      <w:pPr>
        <w:rPr>
          <w:rFonts w:ascii="Arial Black" w:hAnsi="Arial Black"/>
          <w:b/>
          <w:lang w:val="de-CH"/>
        </w:rPr>
      </w:pPr>
      <w:r>
        <w:rPr>
          <w:rFonts w:ascii="Arial Black" w:hAnsi="Arial Black"/>
          <w:lang w:val="de-CH"/>
        </w:rPr>
        <w:br w:type="page"/>
      </w:r>
    </w:p>
    <w:p w14:paraId="12CBC3D3" w14:textId="6BAD611D" w:rsidR="000F5410" w:rsidRPr="00636889" w:rsidRDefault="006C7341" w:rsidP="000F5410">
      <w:pPr>
        <w:pStyle w:val="BetreffBrief"/>
        <w:spacing w:before="0" w:after="120"/>
        <w:ind w:right="-11"/>
        <w:rPr>
          <w:rFonts w:ascii="Verdana" w:hAnsi="Verdana"/>
        </w:rPr>
      </w:pPr>
      <w:r>
        <w:rPr>
          <w:rFonts w:ascii="Arial Black" w:hAnsi="Arial Black"/>
          <w:lang w:val="de-CH"/>
        </w:rPr>
        <w:lastRenderedPageBreak/>
        <w:t xml:space="preserve">Bilderverzeichnis </w:t>
      </w:r>
      <w:r w:rsidR="00620CE6">
        <w:rPr>
          <w:rFonts w:ascii="Arial Black" w:hAnsi="Arial Black"/>
          <w:lang w:val="de-CH"/>
        </w:rPr>
        <w:t xml:space="preserve">TECNO.team, </w:t>
      </w:r>
      <w:r w:rsidR="00712893">
        <w:rPr>
          <w:rFonts w:ascii="Arial Black" w:hAnsi="Arial Black"/>
          <w:lang w:val="de-CH"/>
        </w:rPr>
        <w:t>GrindTec</w:t>
      </w:r>
      <w:r w:rsidR="00613FD1">
        <w:rPr>
          <w:rFonts w:ascii="Arial Black" w:hAnsi="Arial Black"/>
          <w:lang w:val="de-CH"/>
        </w:rPr>
        <w:t xml:space="preserve"> 2016</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57"/>
        <w:gridCol w:w="4515"/>
        <w:gridCol w:w="41"/>
      </w:tblGrid>
      <w:tr w:rsidR="004D4DDA" w:rsidRPr="009C4714" w14:paraId="0DD5B7F2" w14:textId="77777777" w:rsidTr="00E51BC2">
        <w:trPr>
          <w:gridAfter w:val="1"/>
          <w:wAfter w:w="41" w:type="dxa"/>
          <w:trHeight w:val="3649"/>
        </w:trPr>
        <w:tc>
          <w:tcPr>
            <w:tcW w:w="9072" w:type="dxa"/>
            <w:gridSpan w:val="2"/>
            <w:vAlign w:val="center"/>
          </w:tcPr>
          <w:p w14:paraId="7B41AD46" w14:textId="706382A7" w:rsidR="004D4DDA" w:rsidRPr="009C4714" w:rsidRDefault="004D4DDA" w:rsidP="004D4DDA">
            <w:pPr>
              <w:tabs>
                <w:tab w:val="left" w:pos="1100"/>
              </w:tabs>
              <w:autoSpaceDE w:val="0"/>
              <w:autoSpaceDN w:val="0"/>
              <w:adjustRightInd w:val="0"/>
              <w:spacing w:before="60"/>
              <w:ind w:left="6" w:hanging="6"/>
              <w:jc w:val="center"/>
              <w:rPr>
                <w:rFonts w:ascii="Verdana" w:hAnsi="Verdana"/>
                <w:sz w:val="16"/>
                <w:szCs w:val="16"/>
                <w:lang w:bidi="x-none"/>
              </w:rPr>
            </w:pPr>
            <w:r w:rsidRPr="009C4714">
              <w:rPr>
                <w:rFonts w:ascii="Verdana" w:hAnsi="Verdana"/>
                <w:noProof/>
                <w:sz w:val="16"/>
                <w:szCs w:val="16"/>
              </w:rPr>
              <w:drawing>
                <wp:inline distT="0" distB="0" distL="0" distR="0" wp14:anchorId="70E6FBEF" wp14:editId="514265A1">
                  <wp:extent cx="5147733" cy="3432012"/>
                  <wp:effectExtent l="0" t="0" r="8890" b="0"/>
                  <wp:docPr id="12" name="Bild 12" descr="Server_Daten:Alle:01 KUNDEN:  INDUSTRIE-D:10736 TECNOTEAM:01 TECNOTEAM PRESSEARBEIT:11 TT_GRINDTEC-2015:BILDER THUMBS:11-001 TT_Shigiya-GPH-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36 TECNOTEAM:01 TECNOTEAM PRESSEARBEIT:11 TT_GRINDTEC-2015:BILDER THUMBS:11-001 TT_Shigiya-GPH-3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7733" cy="3432012"/>
                          </a:xfrm>
                          <a:prstGeom prst="rect">
                            <a:avLst/>
                          </a:prstGeom>
                          <a:noFill/>
                          <a:ln>
                            <a:noFill/>
                          </a:ln>
                        </pic:spPr>
                      </pic:pic>
                    </a:graphicData>
                  </a:graphic>
                </wp:inline>
              </w:drawing>
            </w:r>
            <w:r w:rsidRPr="009C4714">
              <w:rPr>
                <w:rFonts w:ascii="Verdana" w:hAnsi="Verdana"/>
                <w:sz w:val="16"/>
                <w:szCs w:val="16"/>
                <w:lang w:bidi="x-none"/>
              </w:rPr>
              <w:t xml:space="preserve"> </w:t>
            </w:r>
          </w:p>
          <w:p w14:paraId="21A14F4B" w14:textId="4DE11512" w:rsidR="004D4DDA" w:rsidRPr="009C4714" w:rsidRDefault="004D4DDA" w:rsidP="004D4DDA">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lang w:bidi="x-none"/>
              </w:rPr>
              <w:t>Bild Nr. 11-01 TT_Shigiya-GPH.jpg</w:t>
            </w:r>
          </w:p>
          <w:p w14:paraId="446BA346" w14:textId="50E8B60E" w:rsidR="004D4DDA" w:rsidRPr="009C4714" w:rsidRDefault="00F13DDC" w:rsidP="004D4DDA">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rPr>
              <w:t xml:space="preserve">Für höchste Präzision beim Außenrundschleifen sorgt die neue Shigiya GPH-Generation. </w:t>
            </w:r>
          </w:p>
          <w:p w14:paraId="2C3BD135" w14:textId="70E46541" w:rsidR="004D4DDA" w:rsidRPr="009C4714" w:rsidRDefault="004D4DDA" w:rsidP="00262384">
            <w:pPr>
              <w:tabs>
                <w:tab w:val="left" w:pos="1100"/>
              </w:tabs>
              <w:autoSpaceDE w:val="0"/>
              <w:autoSpaceDN w:val="0"/>
              <w:adjustRightInd w:val="0"/>
              <w:spacing w:before="60"/>
              <w:ind w:left="6" w:hanging="6"/>
              <w:jc w:val="center"/>
              <w:rPr>
                <w:rFonts w:ascii="Verdana" w:hAnsi="Verdana"/>
                <w:noProof/>
                <w:sz w:val="16"/>
                <w:szCs w:val="16"/>
              </w:rPr>
            </w:pPr>
          </w:p>
        </w:tc>
      </w:tr>
      <w:tr w:rsidR="00F13DDC" w:rsidRPr="009C4714" w14:paraId="25C208DF" w14:textId="77777777" w:rsidTr="00F13DDC">
        <w:trPr>
          <w:trHeight w:val="3649"/>
        </w:trPr>
        <w:tc>
          <w:tcPr>
            <w:tcW w:w="4557" w:type="dxa"/>
            <w:vAlign w:val="center"/>
          </w:tcPr>
          <w:p w14:paraId="452DE44F" w14:textId="353F011A" w:rsidR="00F13DDC" w:rsidRPr="009C4714" w:rsidRDefault="00CD68AF" w:rsidP="00F13DDC">
            <w:pPr>
              <w:tabs>
                <w:tab w:val="left" w:pos="1100"/>
              </w:tabs>
              <w:autoSpaceDE w:val="0"/>
              <w:autoSpaceDN w:val="0"/>
              <w:adjustRightInd w:val="0"/>
              <w:spacing w:before="60"/>
              <w:ind w:left="6" w:hanging="6"/>
              <w:jc w:val="center"/>
              <w:rPr>
                <w:rFonts w:ascii="Verdana" w:hAnsi="Verdana"/>
                <w:sz w:val="16"/>
                <w:szCs w:val="16"/>
                <w:lang w:bidi="x-none"/>
              </w:rPr>
            </w:pPr>
            <w:r>
              <w:rPr>
                <w:rFonts w:ascii="Verdana" w:hAnsi="Verdana"/>
                <w:noProof/>
                <w:sz w:val="16"/>
                <w:szCs w:val="16"/>
              </w:rPr>
              <w:drawing>
                <wp:inline distT="0" distB="0" distL="0" distR="0" wp14:anchorId="1587449C" wp14:editId="761C0602">
                  <wp:extent cx="1912064" cy="2870200"/>
                  <wp:effectExtent l="0" t="0" r="0" b="0"/>
                  <wp:docPr id="8" name="Bild 8" descr="Server_Daten:Alle:01 KUNDEN:  INDUSTRIE-D:10736 TECNOTEAM:01 TECNOTEAM PRESSEARBEIT:11 TT_GRINDTEC-2015:BILDER THUMBS:11-002 TT_ShigiyaGA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6 TECNOTEAM:01 TECNOTEAM PRESSEARBEIT:11 TT_GRINDTEC-2015:BILDER THUMBS:11-002 TT_ShigiyaGAV-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438" cy="2870762"/>
                          </a:xfrm>
                          <a:prstGeom prst="rect">
                            <a:avLst/>
                          </a:prstGeom>
                          <a:noFill/>
                          <a:ln>
                            <a:noFill/>
                          </a:ln>
                        </pic:spPr>
                      </pic:pic>
                    </a:graphicData>
                  </a:graphic>
                </wp:inline>
              </w:drawing>
            </w:r>
          </w:p>
          <w:p w14:paraId="0C9C77CE" w14:textId="3EEB7644" w:rsidR="00F13DDC" w:rsidRPr="009C4714" w:rsidRDefault="00F13DDC" w:rsidP="00F13DDC">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lang w:bidi="x-none"/>
              </w:rPr>
              <w:t>Bild Nr. 11-02 TT_Shigiya-GAV.jpg</w:t>
            </w:r>
          </w:p>
          <w:p w14:paraId="69ACC9CA" w14:textId="78751952" w:rsidR="00F13DDC" w:rsidRPr="009C4714" w:rsidRDefault="00F13DDC" w:rsidP="00F13DDC">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rPr>
              <w:t>Die neue Vertikalmaschinen Shigiya GAV kann Werkstücke bis 200 mm Länge bearbeiten und zum Schleifen von Polygonen eingesetzt werden.</w:t>
            </w:r>
          </w:p>
          <w:p w14:paraId="7A0B4B60" w14:textId="77777777" w:rsidR="00F13DDC" w:rsidRPr="009C4714" w:rsidRDefault="00F13DDC" w:rsidP="004D4DDA">
            <w:pPr>
              <w:tabs>
                <w:tab w:val="left" w:pos="1100"/>
              </w:tabs>
              <w:autoSpaceDE w:val="0"/>
              <w:autoSpaceDN w:val="0"/>
              <w:adjustRightInd w:val="0"/>
              <w:spacing w:before="60"/>
              <w:ind w:left="6" w:hanging="6"/>
              <w:jc w:val="center"/>
              <w:rPr>
                <w:rFonts w:ascii="Verdana" w:hAnsi="Verdana"/>
                <w:noProof/>
                <w:sz w:val="16"/>
                <w:szCs w:val="16"/>
              </w:rPr>
            </w:pPr>
          </w:p>
        </w:tc>
        <w:tc>
          <w:tcPr>
            <w:tcW w:w="4556" w:type="dxa"/>
            <w:gridSpan w:val="2"/>
            <w:vAlign w:val="center"/>
          </w:tcPr>
          <w:p w14:paraId="0897F596" w14:textId="336B8367" w:rsidR="00F13DDC" w:rsidRPr="009C4714" w:rsidRDefault="009C4714" w:rsidP="00F13DDC">
            <w:pPr>
              <w:tabs>
                <w:tab w:val="left" w:pos="1100"/>
              </w:tabs>
              <w:autoSpaceDE w:val="0"/>
              <w:autoSpaceDN w:val="0"/>
              <w:adjustRightInd w:val="0"/>
              <w:spacing w:before="60"/>
              <w:ind w:left="6" w:hanging="6"/>
              <w:jc w:val="center"/>
              <w:rPr>
                <w:rFonts w:ascii="Verdana" w:hAnsi="Verdana"/>
                <w:sz w:val="16"/>
                <w:szCs w:val="16"/>
                <w:lang w:bidi="x-none"/>
              </w:rPr>
            </w:pPr>
            <w:r w:rsidRPr="009C4714">
              <w:rPr>
                <w:rFonts w:ascii="Verdana" w:hAnsi="Verdana"/>
                <w:noProof/>
                <w:sz w:val="16"/>
                <w:szCs w:val="16"/>
              </w:rPr>
              <w:drawing>
                <wp:inline distT="0" distB="0" distL="0" distR="0" wp14:anchorId="4DA792AB" wp14:editId="43D5BF32">
                  <wp:extent cx="1829165" cy="2006600"/>
                  <wp:effectExtent l="0" t="0" r="0" b="0"/>
                  <wp:docPr id="14" name="Bild 14" descr="Server_Daten:Alle:01 KUNDEN:  INDUSTRIE-D:10736 TECNOTEAM:01 TECNOTEAM PRESSEARBEIT:11 TT_GRINDTEC-2015:BILDER THUMBS:11-003 TT_Coborn-RG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36 TECNOTEAM:01 TECNOTEAM PRESSEARBEIT:11 TT_GRINDTEC-2015:BILDER THUMBS:11-003 TT_Coborn-RG9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165" cy="2006600"/>
                          </a:xfrm>
                          <a:prstGeom prst="rect">
                            <a:avLst/>
                          </a:prstGeom>
                          <a:noFill/>
                          <a:ln>
                            <a:noFill/>
                          </a:ln>
                        </pic:spPr>
                      </pic:pic>
                    </a:graphicData>
                  </a:graphic>
                </wp:inline>
              </w:drawing>
            </w:r>
          </w:p>
          <w:p w14:paraId="48B5333D" w14:textId="09B2B764" w:rsidR="00F13DDC" w:rsidRPr="009C4714" w:rsidRDefault="00F13DDC" w:rsidP="00F13DDC">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lang w:bidi="x-none"/>
              </w:rPr>
              <w:t>Bild Nr. 11-0</w:t>
            </w:r>
            <w:r w:rsidR="009C4714" w:rsidRPr="009C4714">
              <w:rPr>
                <w:rFonts w:ascii="Verdana" w:hAnsi="Verdana"/>
                <w:sz w:val="16"/>
                <w:szCs w:val="16"/>
                <w:lang w:bidi="x-none"/>
              </w:rPr>
              <w:t>3</w:t>
            </w:r>
            <w:r w:rsidRPr="009C4714">
              <w:rPr>
                <w:rFonts w:ascii="Verdana" w:hAnsi="Verdana"/>
                <w:sz w:val="16"/>
                <w:szCs w:val="16"/>
                <w:lang w:bidi="x-none"/>
              </w:rPr>
              <w:t xml:space="preserve"> TT_</w:t>
            </w:r>
            <w:r w:rsidR="009C4714" w:rsidRPr="009C4714">
              <w:rPr>
                <w:rFonts w:ascii="Verdana" w:hAnsi="Verdana"/>
                <w:sz w:val="16"/>
                <w:szCs w:val="16"/>
                <w:lang w:bidi="x-none"/>
              </w:rPr>
              <w:t>Coborn-RG9a</w:t>
            </w:r>
            <w:r w:rsidRPr="009C4714">
              <w:rPr>
                <w:rFonts w:ascii="Verdana" w:hAnsi="Verdana"/>
                <w:sz w:val="16"/>
                <w:szCs w:val="16"/>
                <w:lang w:bidi="x-none"/>
              </w:rPr>
              <w:t>.jpg</w:t>
            </w:r>
          </w:p>
          <w:p w14:paraId="6A7B8A64" w14:textId="527F937D" w:rsidR="00F13DDC" w:rsidRPr="009C4714" w:rsidRDefault="009C4714" w:rsidP="00F13DDC">
            <w:pPr>
              <w:tabs>
                <w:tab w:val="left" w:pos="1100"/>
              </w:tabs>
              <w:autoSpaceDE w:val="0"/>
              <w:autoSpaceDN w:val="0"/>
              <w:adjustRightInd w:val="0"/>
              <w:ind w:left="7" w:hanging="7"/>
              <w:jc w:val="center"/>
              <w:rPr>
                <w:rFonts w:ascii="Verdana" w:hAnsi="Verdana"/>
                <w:sz w:val="16"/>
                <w:szCs w:val="16"/>
                <w:lang w:bidi="x-none"/>
              </w:rPr>
            </w:pPr>
            <w:r w:rsidRPr="009C4714">
              <w:rPr>
                <w:rFonts w:ascii="Verdana" w:hAnsi="Verdana"/>
                <w:sz w:val="16"/>
                <w:szCs w:val="16"/>
              </w:rPr>
              <w:t>Mit drei Diamant- und Hartmetall-Werkzeugschleif</w:t>
            </w:r>
            <w:r w:rsidRPr="009C4714">
              <w:rPr>
                <w:rFonts w:ascii="Verdana" w:hAnsi="Verdana"/>
                <w:sz w:val="16"/>
                <w:szCs w:val="16"/>
              </w:rPr>
              <w:softHyphen/>
              <w:t>maschinen von Coborn präsentiert Tecnoteam echte Highlights.</w:t>
            </w:r>
          </w:p>
          <w:p w14:paraId="330D7158" w14:textId="7AE68F10" w:rsidR="00F13DDC" w:rsidRPr="009C4714" w:rsidRDefault="00F13DDC" w:rsidP="004D4DDA">
            <w:pPr>
              <w:tabs>
                <w:tab w:val="left" w:pos="1100"/>
              </w:tabs>
              <w:autoSpaceDE w:val="0"/>
              <w:autoSpaceDN w:val="0"/>
              <w:adjustRightInd w:val="0"/>
              <w:spacing w:before="60"/>
              <w:ind w:left="6" w:hanging="6"/>
              <w:jc w:val="center"/>
              <w:rPr>
                <w:rFonts w:ascii="Verdana" w:hAnsi="Verdana"/>
                <w:noProof/>
                <w:sz w:val="16"/>
                <w:szCs w:val="16"/>
              </w:rPr>
            </w:pPr>
          </w:p>
        </w:tc>
      </w:tr>
    </w:tbl>
    <w:p w14:paraId="24D3F9AD" w14:textId="77777777" w:rsidR="000F5410" w:rsidRPr="00BA3E17" w:rsidRDefault="000F5410" w:rsidP="000F5410">
      <w:pPr>
        <w:pStyle w:val="BetreffBrief"/>
        <w:spacing w:before="120"/>
        <w:ind w:right="3940"/>
        <w:rPr>
          <w:rFonts w:ascii="Verdana" w:hAnsi="Verdana"/>
          <w:i/>
          <w:sz w:val="4"/>
          <w:szCs w:val="4"/>
        </w:rPr>
      </w:pPr>
    </w:p>
    <w:sectPr w:rsidR="000F5410" w:rsidRPr="00BA3E17" w:rsidSect="00BA3E17">
      <w:headerReference w:type="default" r:id="rId14"/>
      <w:footerReference w:type="default" r:id="rId15"/>
      <w:headerReference w:type="first" r:id="rId16"/>
      <w:footerReference w:type="first" r:id="rId17"/>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55DD" w14:textId="77777777" w:rsidR="00F13DDC" w:rsidRDefault="00F13DDC">
      <w:r>
        <w:separator/>
      </w:r>
    </w:p>
  </w:endnote>
  <w:endnote w:type="continuationSeparator" w:id="0">
    <w:p w14:paraId="596F28BA" w14:textId="77777777" w:rsidR="00F13DDC" w:rsidRDefault="00F1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D96B" w14:textId="34A0F6A1" w:rsidR="00F13DDC" w:rsidRPr="00B66E43" w:rsidRDefault="00B66E43" w:rsidP="00B66E4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55F65">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55F65">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6DD2" w14:textId="0BA81129" w:rsidR="00F13DDC" w:rsidRPr="00B66E43" w:rsidRDefault="00B66E43" w:rsidP="00B66E4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55F6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55F6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4D69C" w14:textId="77777777" w:rsidR="00F13DDC" w:rsidRDefault="00F13DDC">
      <w:r>
        <w:separator/>
      </w:r>
    </w:p>
  </w:footnote>
  <w:footnote w:type="continuationSeparator" w:id="0">
    <w:p w14:paraId="651CC658" w14:textId="77777777" w:rsidR="00F13DDC" w:rsidRDefault="00F13D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83B" w14:textId="77777777" w:rsidR="00F13DDC" w:rsidRDefault="00F13DDC">
    <w:pPr>
      <w:tabs>
        <w:tab w:val="center" w:pos="4536"/>
        <w:tab w:val="right" w:pos="9072"/>
      </w:tabs>
      <w:rPr>
        <w:rFonts w:ascii="Arial" w:hAnsi="Arial"/>
        <w:sz w:val="22"/>
      </w:rPr>
    </w:pPr>
    <w:r>
      <w:rPr>
        <w:rFonts w:ascii="Arial" w:hAnsi="Arial"/>
        <w:noProof/>
        <w:sz w:val="22"/>
      </w:rPr>
      <w:drawing>
        <wp:inline distT="0" distB="0" distL="0" distR="0" wp14:anchorId="00A4E4F9" wp14:editId="50F0C640">
          <wp:extent cx="1202055" cy="567055"/>
          <wp:effectExtent l="0" t="0" r="0" b="0"/>
          <wp:docPr id="4"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FF25C05" wp14:editId="4FC0F7CB">
          <wp:extent cx="2159000" cy="584200"/>
          <wp:effectExtent l="0" t="0" r="0" b="0"/>
          <wp:docPr id="11" name="Bild 11" descr="Server:Server_Daten:Alle:01 KUNDEN:  INDUSTRIE:10736 TECNOTEAM:00 TECNOTEAM ALLGEMEIN:09 TECNOTEAM LOGO ETC.:TT_logo_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Server_Daten:Alle:01 KUNDEN:  INDUSTRIE:10736 TECNOTEAM:00 TECNOTEAM ALLGEMEIN:09 TECNOTEAM LOGO ETC.:TT_logo_xx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84200"/>
                  </a:xfrm>
                  <a:prstGeom prst="rect">
                    <a:avLst/>
                  </a:prstGeom>
                  <a:noFill/>
                  <a:ln>
                    <a:noFill/>
                  </a:ln>
                </pic:spPr>
              </pic:pic>
            </a:graphicData>
          </a:graphic>
        </wp:inline>
      </w:drawing>
    </w:r>
  </w:p>
  <w:p w14:paraId="47F3B321" w14:textId="77777777" w:rsidR="00F13DDC" w:rsidRDefault="00F13DDC">
    <w:pPr>
      <w:pBdr>
        <w:bottom w:val="single" w:sz="2" w:space="1" w:color="auto"/>
      </w:pBdr>
      <w:tabs>
        <w:tab w:val="center" w:pos="4536"/>
        <w:tab w:val="right" w:pos="9072"/>
      </w:tabs>
      <w:rPr>
        <w:rFonts w:ascii="Arial" w:hAnsi="Arial"/>
        <w:sz w:val="8"/>
      </w:rPr>
    </w:pPr>
  </w:p>
  <w:p w14:paraId="6B2BCEB4" w14:textId="77777777" w:rsidR="00F13DDC" w:rsidRDefault="00F13DDC">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DE5F" w14:textId="77777777" w:rsidR="00F13DDC" w:rsidRDefault="00F13DDC">
    <w:pPr>
      <w:tabs>
        <w:tab w:val="center" w:pos="4536"/>
        <w:tab w:val="right" w:pos="9072"/>
      </w:tabs>
      <w:rPr>
        <w:rFonts w:ascii="Arial" w:hAnsi="Arial"/>
        <w:sz w:val="22"/>
      </w:rPr>
    </w:pPr>
    <w:r>
      <w:rPr>
        <w:rFonts w:ascii="Arial" w:hAnsi="Arial"/>
        <w:noProof/>
        <w:sz w:val="22"/>
      </w:rPr>
      <w:drawing>
        <wp:inline distT="0" distB="0" distL="0" distR="0" wp14:anchorId="38EF07A1" wp14:editId="45048002">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8AFA25E" wp14:editId="64F4E197">
          <wp:extent cx="2159000" cy="584200"/>
          <wp:effectExtent l="0" t="0" r="0" b="0"/>
          <wp:docPr id="3" name="Bild 3" descr="Server:Server_Daten:Alle:01 KUNDEN:  INDUSTRIE:10736 TECNOTEAM:00 TECNOTEAM ALLGEMEIN:09 TECNOTEAM LOGO ETC.:TT_logo_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36 TECNOTEAM:00 TECNOTEAM ALLGEMEIN:09 TECNOTEAM LOGO ETC.:TT_logo_xx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2169010A"/>
    <w:multiLevelType w:val="hybridMultilevel"/>
    <w:tmpl w:val="2EDC3AF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45A2C"/>
    <w:rsid w:val="00055F65"/>
    <w:rsid w:val="000C1335"/>
    <w:rsid w:val="000D62E2"/>
    <w:rsid w:val="000F5410"/>
    <w:rsid w:val="00123F16"/>
    <w:rsid w:val="00144988"/>
    <w:rsid w:val="0017219F"/>
    <w:rsid w:val="001970DA"/>
    <w:rsid w:val="0019719C"/>
    <w:rsid w:val="001C7AF5"/>
    <w:rsid w:val="001E7F55"/>
    <w:rsid w:val="001F1F63"/>
    <w:rsid w:val="002273DB"/>
    <w:rsid w:val="002400E1"/>
    <w:rsid w:val="00250E9C"/>
    <w:rsid w:val="00262384"/>
    <w:rsid w:val="0027457E"/>
    <w:rsid w:val="002E3C91"/>
    <w:rsid w:val="002E5006"/>
    <w:rsid w:val="003545D1"/>
    <w:rsid w:val="003A0695"/>
    <w:rsid w:val="003E5214"/>
    <w:rsid w:val="003E5A8D"/>
    <w:rsid w:val="00435CDB"/>
    <w:rsid w:val="00437533"/>
    <w:rsid w:val="0047314D"/>
    <w:rsid w:val="00487677"/>
    <w:rsid w:val="004B6A6E"/>
    <w:rsid w:val="004D4DDA"/>
    <w:rsid w:val="0052048F"/>
    <w:rsid w:val="0053693C"/>
    <w:rsid w:val="00542EED"/>
    <w:rsid w:val="005B1B37"/>
    <w:rsid w:val="005B5975"/>
    <w:rsid w:val="005B7CF5"/>
    <w:rsid w:val="005D2784"/>
    <w:rsid w:val="005D3A96"/>
    <w:rsid w:val="005F194F"/>
    <w:rsid w:val="00613FD1"/>
    <w:rsid w:val="00620CE6"/>
    <w:rsid w:val="00625C9C"/>
    <w:rsid w:val="006307CA"/>
    <w:rsid w:val="00660FDF"/>
    <w:rsid w:val="00670ECD"/>
    <w:rsid w:val="006775BF"/>
    <w:rsid w:val="0067775C"/>
    <w:rsid w:val="006C482C"/>
    <w:rsid w:val="006C7341"/>
    <w:rsid w:val="006E1623"/>
    <w:rsid w:val="006F6E9B"/>
    <w:rsid w:val="00710144"/>
    <w:rsid w:val="00712893"/>
    <w:rsid w:val="007214A0"/>
    <w:rsid w:val="00723FD8"/>
    <w:rsid w:val="00732B42"/>
    <w:rsid w:val="0078693C"/>
    <w:rsid w:val="007966A9"/>
    <w:rsid w:val="007A2ABE"/>
    <w:rsid w:val="007E3279"/>
    <w:rsid w:val="00820648"/>
    <w:rsid w:val="00820F72"/>
    <w:rsid w:val="00827FF7"/>
    <w:rsid w:val="00847EA7"/>
    <w:rsid w:val="00861081"/>
    <w:rsid w:val="00864918"/>
    <w:rsid w:val="0088517D"/>
    <w:rsid w:val="008F2BFB"/>
    <w:rsid w:val="008F7B7D"/>
    <w:rsid w:val="0093744D"/>
    <w:rsid w:val="009C2C58"/>
    <w:rsid w:val="009C4714"/>
    <w:rsid w:val="009D2D90"/>
    <w:rsid w:val="009F04D7"/>
    <w:rsid w:val="009F4D95"/>
    <w:rsid w:val="00A34C87"/>
    <w:rsid w:val="00A42F90"/>
    <w:rsid w:val="00A53212"/>
    <w:rsid w:val="00A938A8"/>
    <w:rsid w:val="00A947A8"/>
    <w:rsid w:val="00AC01BB"/>
    <w:rsid w:val="00AD15C0"/>
    <w:rsid w:val="00B25F9D"/>
    <w:rsid w:val="00B26C18"/>
    <w:rsid w:val="00B535A2"/>
    <w:rsid w:val="00B64782"/>
    <w:rsid w:val="00B66E43"/>
    <w:rsid w:val="00B8607E"/>
    <w:rsid w:val="00B87336"/>
    <w:rsid w:val="00BA3E17"/>
    <w:rsid w:val="00BB0542"/>
    <w:rsid w:val="00BB7FCA"/>
    <w:rsid w:val="00BC56B4"/>
    <w:rsid w:val="00BD6AE9"/>
    <w:rsid w:val="00BE162E"/>
    <w:rsid w:val="00C15340"/>
    <w:rsid w:val="00C20405"/>
    <w:rsid w:val="00C264A6"/>
    <w:rsid w:val="00C655BF"/>
    <w:rsid w:val="00C9205D"/>
    <w:rsid w:val="00CD68AF"/>
    <w:rsid w:val="00CE6AE4"/>
    <w:rsid w:val="00D03D3E"/>
    <w:rsid w:val="00D33232"/>
    <w:rsid w:val="00D62383"/>
    <w:rsid w:val="00D729E7"/>
    <w:rsid w:val="00DA4C0F"/>
    <w:rsid w:val="00DA7FCC"/>
    <w:rsid w:val="00E51BC2"/>
    <w:rsid w:val="00E54670"/>
    <w:rsid w:val="00E96BAF"/>
    <w:rsid w:val="00EE1295"/>
    <w:rsid w:val="00EE3756"/>
    <w:rsid w:val="00EF53D1"/>
    <w:rsid w:val="00F042B1"/>
    <w:rsid w:val="00F13DDC"/>
    <w:rsid w:val="00F504D7"/>
    <w:rsid w:val="00F5104F"/>
    <w:rsid w:val="00F66393"/>
    <w:rsid w:val="00F920FF"/>
    <w:rsid w:val="00FB69C3"/>
    <w:rsid w:val="00FB72B5"/>
    <w:rsid w:val="00FD617D"/>
    <w:rsid w:val="00FE48B9"/>
    <w:rsid w:val="00FF38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A98F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D03D3E"/>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487677"/>
    <w:pPr>
      <w:tabs>
        <w:tab w:val="left" w:pos="1418"/>
      </w:tabs>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D03D3E"/>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03D3E"/>
    <w:pPr>
      <w:spacing w:before="60" w:after="120"/>
      <w:ind w:right="4223"/>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26C18"/>
    <w:rPr>
      <w:rFonts w:ascii="L Frutiger Light" w:hAnsi="L Frutiger Light"/>
      <w:b/>
      <w:sz w:val="22"/>
    </w:rPr>
  </w:style>
  <w:style w:type="character" w:customStyle="1" w:styleId="TextkrperZeichen">
    <w:name w:val="Textkörper Zeichen"/>
    <w:basedOn w:val="Absatzstandardschriftart"/>
    <w:link w:val="Textkrper"/>
    <w:rsid w:val="00B26C18"/>
    <w:rPr>
      <w:rFonts w:ascii="Arial" w:hAnsi="Arial"/>
    </w:rPr>
  </w:style>
  <w:style w:type="character" w:customStyle="1" w:styleId="FuzeileZeichen">
    <w:name w:val="Fußzeile Zeichen"/>
    <w:basedOn w:val="Absatzstandardschriftart"/>
    <w:link w:val="Fuzeile"/>
    <w:rsid w:val="00B66E43"/>
    <w:rPr>
      <w:rFonts w:ascii="L Frutiger Light" w:hAnsi="L Frutiger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D03D3E"/>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487677"/>
    <w:pPr>
      <w:tabs>
        <w:tab w:val="left" w:pos="1418"/>
      </w:tabs>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D03D3E"/>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03D3E"/>
    <w:pPr>
      <w:spacing w:before="60" w:after="120"/>
      <w:ind w:right="4223"/>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26C18"/>
    <w:rPr>
      <w:rFonts w:ascii="L Frutiger Light" w:hAnsi="L Frutiger Light"/>
      <w:b/>
      <w:sz w:val="22"/>
    </w:rPr>
  </w:style>
  <w:style w:type="character" w:customStyle="1" w:styleId="TextkrperZeichen">
    <w:name w:val="Textkörper Zeichen"/>
    <w:basedOn w:val="Absatzstandardschriftart"/>
    <w:link w:val="Textkrper"/>
    <w:rsid w:val="00B26C18"/>
    <w:rPr>
      <w:rFonts w:ascii="Arial" w:hAnsi="Arial"/>
    </w:rPr>
  </w:style>
  <w:style w:type="character" w:customStyle="1" w:styleId="FuzeileZeichen">
    <w:name w:val="Fußzeile Zeichen"/>
    <w:basedOn w:val="Absatzstandardschriftart"/>
    <w:link w:val="Fuzeile"/>
    <w:rsid w:val="00B66E43"/>
    <w:rPr>
      <w:rFonts w:ascii="L Frutiger Light" w:hAnsi="L Frutige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F41C-9871-F143-AF52-3FD3BF51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4631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5355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3</cp:revision>
  <cp:lastPrinted>2016-02-09T10:32:00Z</cp:lastPrinted>
  <dcterms:created xsi:type="dcterms:W3CDTF">2016-02-09T10:28:00Z</dcterms:created>
  <dcterms:modified xsi:type="dcterms:W3CDTF">2016-02-09T10:39:00Z</dcterms:modified>
</cp:coreProperties>
</file>