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F36E" w14:textId="051FF6C5" w:rsidR="00D92041" w:rsidRDefault="002B554E" w:rsidP="00D92041">
      <w:pPr>
        <w:pStyle w:val="AnschriftBrief"/>
        <w:tabs>
          <w:tab w:val="left" w:pos="5840"/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</w:t>
      </w:r>
      <w:r w:rsidR="00E43F34">
        <w:rPr>
          <w:rFonts w:ascii="Verdana" w:hAnsi="Verdana"/>
          <w:sz w:val="48"/>
        </w:rPr>
        <w:t>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>
        <w:rPr>
          <w:rFonts w:ascii="Verdana" w:hAnsi="Verdana"/>
          <w:sz w:val="48"/>
        </w:rPr>
        <w:tab/>
      </w:r>
      <w:r w:rsidR="00E43F34">
        <w:rPr>
          <w:rFonts w:ascii="Verdana" w:hAnsi="Verdana"/>
        </w:rPr>
        <w:t>13</w:t>
      </w:r>
      <w:r w:rsidR="002E1EFC">
        <w:rPr>
          <w:rFonts w:ascii="Verdana" w:hAnsi="Verdana"/>
        </w:rPr>
        <w:t>BT1</w:t>
      </w:r>
      <w:r w:rsidR="006665A6">
        <w:rPr>
          <w:rFonts w:ascii="Verdana" w:hAnsi="Verdana"/>
        </w:rPr>
        <w:t>6</w:t>
      </w:r>
      <w:r w:rsidRPr="00F83FEF">
        <w:rPr>
          <w:rFonts w:ascii="Verdana" w:hAnsi="Verdana"/>
        </w:rPr>
        <w:br/>
      </w:r>
      <w:r w:rsidR="00E43F34">
        <w:rPr>
          <w:rFonts w:ascii="Verdana" w:hAnsi="Verdana"/>
        </w:rPr>
        <w:t>Namenswechsel</w:t>
      </w:r>
      <w:r w:rsidRPr="00F83FEF">
        <w:rPr>
          <w:rFonts w:ascii="Verdana" w:hAnsi="Verdana"/>
        </w:rPr>
        <w:tab/>
      </w:r>
      <w:r w:rsidRPr="00F83FEF">
        <w:rPr>
          <w:rFonts w:ascii="Verdana" w:hAnsi="Verdana"/>
        </w:rPr>
        <w:tab/>
      </w:r>
      <w:r w:rsidR="002E1EFC">
        <w:rPr>
          <w:rFonts w:ascii="Verdana" w:hAnsi="Verdana"/>
        </w:rPr>
        <w:t>Januar 201</w:t>
      </w:r>
      <w:r w:rsidR="006665A6">
        <w:rPr>
          <w:rFonts w:ascii="Verdana" w:hAnsi="Verdana"/>
        </w:rPr>
        <w:t>6</w:t>
      </w:r>
    </w:p>
    <w:p w14:paraId="2051B02F" w14:textId="71A64FDD" w:rsidR="006665A6" w:rsidRPr="0023168C" w:rsidRDefault="00813FF1" w:rsidP="006665A6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Wolfgang Bott GmbH &amp; Co. KG gibt Tochter neuen Namen </w:t>
      </w:r>
      <w:r w:rsidR="006665A6">
        <w:rPr>
          <w:rFonts w:ascii="Verdana" w:hAnsi="Verdana"/>
          <w:sz w:val="20"/>
        </w:rPr>
        <w:t xml:space="preserve">Bott </w:t>
      </w:r>
      <w:r w:rsidR="0073203F">
        <w:rPr>
          <w:rFonts w:ascii="Verdana" w:hAnsi="Verdana"/>
          <w:sz w:val="20"/>
        </w:rPr>
        <w:t>Venti</w:t>
      </w:r>
      <w:r>
        <w:rPr>
          <w:rFonts w:ascii="Verdana" w:hAnsi="Verdana"/>
          <w:sz w:val="20"/>
        </w:rPr>
        <w:t>ltechnik GmbH</w:t>
      </w:r>
    </w:p>
    <w:p w14:paraId="78E0C94C" w14:textId="27B6C568" w:rsidR="006665A6" w:rsidRDefault="005C2D58" w:rsidP="006665A6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D5B6F46" wp14:editId="190718F2">
            <wp:extent cx="3860800" cy="2796091"/>
            <wp:effectExtent l="0" t="0" r="0" b="0"/>
            <wp:docPr id="2" name="Bild 2" descr="Server_Daten:Alle:01 KUNDEN:  INDUSTRIE-D:10140 BOTT:01 BOTT PRESSEARBEIT:13 BT_PM-NAMENSWECHSEL:BILDER THUMBS:13-001 BT_GE-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140 BOTT:01 BOTT PRESSEARBEIT:13 BT_PM-NAMENSWECHSEL:BILDER THUMBS:13-001 BT_GE-Aw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18" cy="279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26CD" w14:textId="2B6EF53B" w:rsidR="00D92041" w:rsidRDefault="005E5899" w:rsidP="00D92041">
      <w:pPr>
        <w:pStyle w:val="BetreffBrief"/>
        <w:spacing w:before="240" w:after="60"/>
        <w:ind w:right="4081"/>
        <w:rPr>
          <w:rFonts w:ascii="Verdana" w:hAnsi="Verdana"/>
        </w:rPr>
      </w:pPr>
      <w:r w:rsidRPr="00E43F3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26965" wp14:editId="7D6031BD">
                <wp:simplePos x="0" y="0"/>
                <wp:positionH relativeFrom="column">
                  <wp:posOffset>4180205</wp:posOffset>
                </wp:positionH>
                <wp:positionV relativeFrom="paragraph">
                  <wp:posOffset>205741</wp:posOffset>
                </wp:positionV>
                <wp:extent cx="1600200" cy="1542838"/>
                <wp:effectExtent l="0" t="0" r="0" b="698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D690" w14:textId="77777777" w:rsidR="002E0BD8" w:rsidRPr="00D56F21" w:rsidRDefault="002E0BD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56F21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DF910F4" w14:textId="714A5760" w:rsidR="002E0BD8" w:rsidRPr="00D56F21" w:rsidRDefault="002E0BD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Wolfgang Bott GmbH &amp; Co. KG</w:t>
                            </w:r>
                            <w:r w:rsidRPr="00D56F21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Nico D. Bott</w:t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Geschäftsführer</w:t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Maybachstraße</w:t>
                            </w:r>
                            <w:proofErr w:type="spellEnd"/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4-8</w:t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 xml:space="preserve">D-72116 </w:t>
                            </w:r>
                            <w:proofErr w:type="spellStart"/>
                            <w:r w:rsidRPr="00D56F2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Mössingen</w:t>
                            </w:r>
                            <w:proofErr w:type="spellEnd"/>
                            <w:r w:rsidRPr="00D56F21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Tel. +49 (0)7473 / 94 68-15</w:t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t>n.bott@bott-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t>hydraulik.de</w:t>
                            </w:r>
                            <w:r w:rsidRPr="00D56F21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br/>
                              <w:t>www.bott-</w:t>
                            </w:r>
                            <w:r w:rsidRPr="007408A1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t>hydraulik.de</w:t>
                            </w:r>
                          </w:p>
                          <w:p w14:paraId="2A51DC30" w14:textId="77777777" w:rsidR="002E0BD8" w:rsidRPr="00E5433F" w:rsidRDefault="002E0BD8" w:rsidP="00D920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29.15pt;margin-top:16.2pt;width:126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" stroked="f">
                <v:textbox>
                  <w:txbxContent>
                    <w:p w14:paraId="1789D690" w14:textId="77777777" w:rsidR="00F30E26" w:rsidRPr="00D56F21" w:rsidRDefault="00F30E26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56F21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DF910F4" w14:textId="714A5760" w:rsidR="00F30E26" w:rsidRPr="00D56F21" w:rsidRDefault="00F30E26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D56F21">
                        <w:rPr>
                          <w:rFonts w:ascii="Arial Narrow" w:hAnsi="Arial Narrow"/>
                          <w:b w:val="0"/>
                          <w:sz w:val="18"/>
                        </w:rPr>
                        <w:t>Wolfgang Bott GmbH &amp; Co. KG</w:t>
                      </w:r>
                      <w:r w:rsidRPr="00D56F21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D56F21">
                        <w:rPr>
                          <w:rFonts w:ascii="Arial Narrow" w:hAnsi="Arial Narrow"/>
                          <w:b w:val="0"/>
                          <w:sz w:val="18"/>
                        </w:rPr>
                        <w:t>Nico D. Bott</w:t>
                      </w:r>
                      <w:r w:rsidRPr="00D56F21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Geschäftsführer</w:t>
                      </w:r>
                      <w:r w:rsidRPr="00D56F21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Maybachstraße 4-8</w:t>
                      </w:r>
                      <w:r w:rsidRPr="00D56F21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D-72116 Mössingen</w:t>
                      </w:r>
                      <w:r w:rsidRPr="00D56F21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Tel. +49 (0)7473 / 94 68-15</w:t>
                      </w:r>
                      <w:r w:rsidRPr="00D56F21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r w:rsidRPr="00D56F21"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t>n.bott@bott-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t>hydraulik.de</w:t>
                      </w:r>
                      <w:r w:rsidRPr="00D56F21"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br/>
                        <w:t>www.bott-</w:t>
                      </w:r>
                      <w:r w:rsidRPr="007408A1"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t>hydraulik.de</w:t>
                      </w:r>
                    </w:p>
                    <w:p w14:paraId="2A51DC30" w14:textId="77777777" w:rsidR="00F30E26" w:rsidRPr="00E5433F" w:rsidRDefault="00F30E26" w:rsidP="00D920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C2">
        <w:rPr>
          <w:rFonts w:ascii="Verdana" w:hAnsi="Verdana"/>
        </w:rPr>
        <w:t>Ventilexperte</w:t>
      </w:r>
      <w:r w:rsidR="00E43F34">
        <w:rPr>
          <w:rFonts w:ascii="Verdana" w:hAnsi="Verdana"/>
        </w:rPr>
        <w:t xml:space="preserve"> mit neuem Namen</w:t>
      </w:r>
    </w:p>
    <w:p w14:paraId="5D5A58F8" w14:textId="4C48C31C" w:rsidR="00D92041" w:rsidRPr="007E590F" w:rsidRDefault="00E43F34" w:rsidP="00E43F34">
      <w:pPr>
        <w:pStyle w:val="02PMSummary"/>
      </w:pPr>
      <w:r>
        <w:rPr>
          <w:sz w:val="16"/>
          <w:szCs w:val="16"/>
        </w:rPr>
        <w:t>(Rosenheim</w:t>
      </w:r>
      <w:r w:rsidR="002B554E" w:rsidRPr="00D81B95">
        <w:rPr>
          <w:sz w:val="16"/>
          <w:szCs w:val="16"/>
        </w:rPr>
        <w:t>)</w:t>
      </w:r>
      <w:r w:rsidR="002B554E" w:rsidRPr="007E590F">
        <w:t xml:space="preserve"> </w:t>
      </w:r>
      <w:r w:rsidR="007304C2">
        <w:t>Die Horst Maier GmbH heißt mit Wirkung vom 1. Januar 2016 Bott Ventiltechnik GmbH. Der Namenswechsel soll die Zugehö</w:t>
      </w:r>
      <w:r w:rsidR="0094582E">
        <w:softHyphen/>
      </w:r>
      <w:r w:rsidR="007304C2">
        <w:t xml:space="preserve">rigkeit zum Hydraulikexperten Wolfgang Bott GmbH &amp; Co. KG unterstreichen. Bott hatte die Rosenheimer bereits 2006 übernommen und als Tochterunternehmen geführt. Der neue Name ist Ausdruck der </w:t>
      </w:r>
      <w:r w:rsidR="00F5329E">
        <w:t xml:space="preserve">Kernkompetenz Ventile </w:t>
      </w:r>
      <w:r w:rsidR="00F5329E" w:rsidRPr="000C22E5">
        <w:t xml:space="preserve">des </w:t>
      </w:r>
      <w:r w:rsidR="00F5329E">
        <w:t>Traditionsunternehmens. Mitarbeiter und Kunden begrüßen die klare Positionierung unter dem neuen Namen.</w:t>
      </w:r>
    </w:p>
    <w:p w14:paraId="6E13FB68" w14:textId="115F4AD5" w:rsidR="00D92041" w:rsidRPr="000C6ED3" w:rsidRDefault="002B554E" w:rsidP="00E7161C">
      <w:pPr>
        <w:pStyle w:val="03PMCopytext"/>
      </w:pPr>
      <w:r w:rsidRPr="00174614">
        <w:t>„</w:t>
      </w:r>
      <w:r w:rsidR="000C22E5">
        <w:t xml:space="preserve">Mit dem Namenswechsel wollen wir </w:t>
      </w:r>
      <w:r w:rsidR="004D0799">
        <w:t xml:space="preserve">sowohl </w:t>
      </w:r>
      <w:r w:rsidR="000C22E5">
        <w:t xml:space="preserve">der in den letzten </w:t>
      </w:r>
      <w:r w:rsidR="004D0799">
        <w:t xml:space="preserve">Jahren </w:t>
      </w:r>
      <w:r w:rsidR="000C22E5">
        <w:t xml:space="preserve">stark gewachsenen Kompetenz </w:t>
      </w:r>
      <w:r w:rsidR="004D0799">
        <w:t>als auch</w:t>
      </w:r>
      <w:r w:rsidR="000C22E5">
        <w:t xml:space="preserve"> der Zugehörigkeit zu unserem </w:t>
      </w:r>
      <w:proofErr w:type="spellStart"/>
      <w:r w:rsidR="000C22E5">
        <w:t>Familienun</w:t>
      </w:r>
      <w:r w:rsidR="008835EE">
        <w:softHyphen/>
      </w:r>
      <w:r w:rsidR="000C22E5">
        <w:t>ternehmen</w:t>
      </w:r>
      <w:proofErr w:type="spellEnd"/>
      <w:r w:rsidR="000C22E5">
        <w:t xml:space="preserve"> Ausdruck verleihen“, betont Nico Bott, einer der Geschäftsführer der Wolfgang Bott GmbH &amp; Co. KG. </w:t>
      </w:r>
      <w:r w:rsidR="004D0799">
        <w:t>Seit dem 1. Januar 2016 heißt die Horst Maier GmbH nun</w:t>
      </w:r>
      <w:r w:rsidR="004D0799" w:rsidRPr="004D0799">
        <w:t xml:space="preserve"> </w:t>
      </w:r>
      <w:r w:rsidR="004D0799">
        <w:t xml:space="preserve">Bott Ventiltechnik GmbH. Bereits seit 2006 gehört der Rosenheimer Spezialist für Ventile zum </w:t>
      </w:r>
      <w:proofErr w:type="spellStart"/>
      <w:r w:rsidR="004D0799">
        <w:t>Mössinger</w:t>
      </w:r>
      <w:proofErr w:type="spellEnd"/>
      <w:r w:rsidR="004D0799">
        <w:t xml:space="preserve"> </w:t>
      </w:r>
      <w:r w:rsidR="00DC27FE">
        <w:t>Hydraulikspezialisten und wurde</w:t>
      </w:r>
      <w:r w:rsidR="004D0799">
        <w:t xml:space="preserve"> als Tochterunternehmen geführt.</w:t>
      </w:r>
      <w:r w:rsidR="004D0799" w:rsidRPr="004D0799">
        <w:t xml:space="preserve"> </w:t>
      </w:r>
    </w:p>
    <w:p w14:paraId="0FA0B268" w14:textId="0640E855" w:rsidR="00D92041" w:rsidRDefault="007304C2" w:rsidP="007A37E7">
      <w:pPr>
        <w:pStyle w:val="14AwbSubhead"/>
      </w:pPr>
      <w:r>
        <w:lastRenderedPageBreak/>
        <w:t xml:space="preserve">Erfolgreich mit </w:t>
      </w:r>
      <w:r w:rsidR="008835EE">
        <w:t>„</w:t>
      </w:r>
      <w:r>
        <w:t>Rückschlägen</w:t>
      </w:r>
      <w:r w:rsidR="008835EE">
        <w:t>“</w:t>
      </w:r>
    </w:p>
    <w:p w14:paraId="32805FD5" w14:textId="4CBCFFD8" w:rsidR="00BB3CB3" w:rsidRDefault="00C90C55" w:rsidP="00E7161C">
      <w:pPr>
        <w:pStyle w:val="03PMCopytext"/>
      </w:pPr>
      <w:r>
        <w:t xml:space="preserve">In dieser Zeit hat sich viel getan. Im Anschluss an einen Umzug </w:t>
      </w:r>
      <w:r w:rsidR="00B2227B">
        <w:t xml:space="preserve">in modernere Räume </w:t>
      </w:r>
      <w:r>
        <w:t>von Kolbermoor nach Rosenheim wurde der komplette Maschinen</w:t>
      </w:r>
      <w:r w:rsidR="00B2227B">
        <w:softHyphen/>
      </w:r>
      <w:r>
        <w:t xml:space="preserve">park ausgetauscht und modernisiert. Des Weiteren wurde in eine Läppmaschine, einen </w:t>
      </w:r>
      <w:proofErr w:type="spellStart"/>
      <w:r>
        <w:t>Hydraulikprüf</w:t>
      </w:r>
      <w:r w:rsidR="00B2227B">
        <w:softHyphen/>
      </w:r>
      <w:r>
        <w:t>stand</w:t>
      </w:r>
      <w:proofErr w:type="spellEnd"/>
      <w:r>
        <w:t>, in die Messtechnik und in ein modernes ERP-Programm sowie in die Qualitätssicherung investiert.</w:t>
      </w:r>
      <w:r w:rsidR="00B2227B">
        <w:t xml:space="preserve"> Das </w:t>
      </w:r>
      <w:r w:rsidR="00F0424E">
        <w:t>d</w:t>
      </w:r>
      <w:r w:rsidR="00B2227B">
        <w:t>erart motivierte Team entwickelte zahlreiche neue Produkte</w:t>
      </w:r>
      <w:r w:rsidR="00F0424E">
        <w:t>.</w:t>
      </w:r>
      <w:r w:rsidR="00B2227B">
        <w:t xml:space="preserve"> </w:t>
      </w:r>
      <w:r w:rsidR="00F0424E">
        <w:t xml:space="preserve">Dazu gehören </w:t>
      </w:r>
      <w:r w:rsidR="00B2227B">
        <w:t>kleine Kompaktventile in steckbarer Ausfü</w:t>
      </w:r>
      <w:r w:rsidR="00F0424E">
        <w:t>h</w:t>
      </w:r>
      <w:r w:rsidR="00B2227B">
        <w:t>rung genauso wie mit Gewinde,</w:t>
      </w:r>
      <w:r w:rsidR="00F0424E">
        <w:t xml:space="preserve"> Rückschlagventile</w:t>
      </w:r>
      <w:r w:rsidR="00F0424E" w:rsidRPr="00F0424E">
        <w:t xml:space="preserve"> </w:t>
      </w:r>
      <w:r w:rsidR="00F0424E">
        <w:t>mit elastischer, gasdichter Dich</w:t>
      </w:r>
      <w:r w:rsidR="004871FB">
        <w:softHyphen/>
      </w:r>
      <w:r w:rsidR="00F0424E">
        <w:t>tung, Rückschlagventile in SAE-Ausführung genauso wie Druck- und Stromventile oder zahlreiche Sonderventile.</w:t>
      </w:r>
    </w:p>
    <w:p w14:paraId="01E93CD5" w14:textId="48D66FE6" w:rsidR="00BB3CB3" w:rsidRPr="00E7161C" w:rsidRDefault="004871FB" w:rsidP="00E7161C">
      <w:pPr>
        <w:pStyle w:val="03PMCopytext"/>
      </w:pPr>
      <w:r>
        <w:t>Die</w:t>
      </w:r>
      <w:r w:rsidR="00F0424E" w:rsidRPr="00E7161C">
        <w:t xml:space="preserve"> gut durchstrukturierten Prozesse bei der Bott Ventiltechnik GmbH sorgen mit einer herausragen</w:t>
      </w:r>
      <w:r w:rsidR="008835EE">
        <w:softHyphen/>
      </w:r>
      <w:r w:rsidR="00F0424E" w:rsidRPr="00E7161C">
        <w:t xml:space="preserve">den Qualität und Lieferzuverlässigkeit für zufriedene Kunden. </w:t>
      </w:r>
      <w:r w:rsidR="00755D6A" w:rsidRPr="00E7161C">
        <w:t>„Uns ist k</w:t>
      </w:r>
      <w:r w:rsidR="00F0424E" w:rsidRPr="00E7161C">
        <w:t xml:space="preserve">ein </w:t>
      </w:r>
      <w:r w:rsidR="008835EE">
        <w:t xml:space="preserve">anderer </w:t>
      </w:r>
      <w:r w:rsidR="00F0424E" w:rsidRPr="00E7161C">
        <w:t>Anbieter</w:t>
      </w:r>
      <w:r w:rsidR="00755D6A" w:rsidRPr="00E7161C">
        <w:t xml:space="preserve"> bekannt, </w:t>
      </w:r>
      <w:r>
        <w:t xml:space="preserve">der </w:t>
      </w:r>
      <w:r w:rsidR="00755D6A" w:rsidRPr="00E7161C">
        <w:t>kundenspezifische (Rückschlag-)</w:t>
      </w:r>
      <w:r w:rsidR="00F0424E" w:rsidRPr="00E7161C">
        <w:t xml:space="preserve">Ventile </w:t>
      </w:r>
      <w:r w:rsidR="00755D6A" w:rsidRPr="00E7161C">
        <w:t xml:space="preserve">so schnell liefert </w:t>
      </w:r>
      <w:r w:rsidR="00F0424E" w:rsidRPr="00E7161C">
        <w:t>wie Bott</w:t>
      </w:r>
      <w:r w:rsidR="00755D6A" w:rsidRPr="00E7161C">
        <w:t xml:space="preserve"> Ventiltechnik“, unterstreicht Nico Bott die Standortentwicklung. Das erkennen auch die Kunden. So erhielt das Werk Rosenheim vom Großkunden GE Power &amp; </w:t>
      </w:r>
      <w:proofErr w:type="spellStart"/>
      <w:r w:rsidR="00755D6A" w:rsidRPr="00E7161C">
        <w:t>Water</w:t>
      </w:r>
      <w:proofErr w:type="spellEnd"/>
      <w:r w:rsidR="00755D6A" w:rsidRPr="00E7161C">
        <w:t xml:space="preserve"> den </w:t>
      </w:r>
      <w:r w:rsidR="00755D6A" w:rsidRPr="00E7161C">
        <w:rPr>
          <w:rFonts w:cs="Times New Roman"/>
          <w:lang w:eastAsia="de-DE"/>
        </w:rPr>
        <w:t>"</w:t>
      </w:r>
      <w:proofErr w:type="spellStart"/>
      <w:r w:rsidR="00755D6A" w:rsidRPr="00E7161C">
        <w:rPr>
          <w:rFonts w:cs="Times New Roman"/>
          <w:lang w:eastAsia="de-DE"/>
        </w:rPr>
        <w:t>Supplier</w:t>
      </w:r>
      <w:proofErr w:type="spellEnd"/>
      <w:r w:rsidR="00755D6A" w:rsidRPr="00E7161C">
        <w:rPr>
          <w:rFonts w:cs="Times New Roman"/>
          <w:lang w:eastAsia="de-DE"/>
        </w:rPr>
        <w:t xml:space="preserve"> Award 2014" als einer der fünf besten Lieferanten für die ausgezeichnete Arbeit und Lieferzuverlässigkeit. </w:t>
      </w:r>
      <w:r>
        <w:rPr>
          <w:rFonts w:cs="Times New Roman"/>
          <w:lang w:eastAsia="de-DE"/>
        </w:rPr>
        <w:t>Die</w:t>
      </w:r>
      <w:r w:rsidR="00E7161C" w:rsidRPr="00E7161C">
        <w:rPr>
          <w:rFonts w:cs="Times New Roman"/>
          <w:lang w:eastAsia="de-DE"/>
        </w:rPr>
        <w:t xml:space="preserve"> </w:t>
      </w:r>
      <w:r w:rsidR="00755D6A" w:rsidRPr="00E7161C">
        <w:rPr>
          <w:rFonts w:cs="Times New Roman"/>
          <w:lang w:eastAsia="de-DE"/>
        </w:rPr>
        <w:t xml:space="preserve">Mitarbeiter im Werk Rosenheim wurden besonders </w:t>
      </w:r>
      <w:r>
        <w:rPr>
          <w:rFonts w:cs="Times New Roman"/>
          <w:lang w:eastAsia="de-DE"/>
        </w:rPr>
        <w:t>„</w:t>
      </w:r>
      <w:r w:rsidR="00755D6A" w:rsidRPr="00E7161C">
        <w:rPr>
          <w:rFonts w:cs="Times New Roman"/>
          <w:lang w:eastAsia="de-DE"/>
        </w:rPr>
        <w:t>für die Einhaltung der Liefertermine und die Flexibi</w:t>
      </w:r>
      <w:r w:rsidR="008835EE">
        <w:rPr>
          <w:rFonts w:cs="Times New Roman"/>
          <w:lang w:eastAsia="de-DE"/>
        </w:rPr>
        <w:softHyphen/>
      </w:r>
      <w:r w:rsidR="00755D6A" w:rsidRPr="00E7161C">
        <w:rPr>
          <w:rFonts w:cs="Times New Roman"/>
          <w:lang w:eastAsia="de-DE"/>
        </w:rPr>
        <w:t>lität bei der Lieferung von Vorkammergasventilen ausgezeichnet.</w:t>
      </w:r>
      <w:r w:rsidR="00E7161C" w:rsidRPr="00E7161C">
        <w:rPr>
          <w:rFonts w:cs="Times New Roman"/>
          <w:lang w:eastAsia="de-DE"/>
        </w:rPr>
        <w:t>“</w:t>
      </w:r>
    </w:p>
    <w:p w14:paraId="71ADADDF" w14:textId="73A87801" w:rsidR="00D55D81" w:rsidRDefault="00E7161C" w:rsidP="00D55D81">
      <w:pPr>
        <w:pStyle w:val="14AwbSubhead"/>
      </w:pPr>
      <w:r>
        <w:t>Großkunde verleiht „</w:t>
      </w:r>
      <w:proofErr w:type="spellStart"/>
      <w:r>
        <w:t>Supplier</w:t>
      </w:r>
      <w:proofErr w:type="spellEnd"/>
      <w:r>
        <w:t xml:space="preserve"> Award“</w:t>
      </w:r>
    </w:p>
    <w:p w14:paraId="513A84B6" w14:textId="1D9BA9C4" w:rsidR="00964B0C" w:rsidRDefault="003938B1" w:rsidP="00E7161C">
      <w:pPr>
        <w:pStyle w:val="03PMCopytext"/>
      </w:pPr>
      <w:r>
        <w:t xml:space="preserve">Der Namenswechsel soll nun die </w:t>
      </w:r>
      <w:proofErr w:type="spellStart"/>
      <w:r>
        <w:t>Wachstumsstrate</w:t>
      </w:r>
      <w:r w:rsidR="00964B0C">
        <w:softHyphen/>
      </w:r>
      <w:r>
        <w:t>gie</w:t>
      </w:r>
      <w:proofErr w:type="spellEnd"/>
      <w:r>
        <w:t xml:space="preserve"> von Bott </w:t>
      </w:r>
      <w:r w:rsidR="00964B0C">
        <w:t>unterstüt</w:t>
      </w:r>
      <w:r w:rsidR="004871FB">
        <w:t xml:space="preserve">zen, indem er zur steigenden </w:t>
      </w:r>
      <w:r w:rsidR="00964B0C">
        <w:t>Bekanntheit</w:t>
      </w:r>
      <w:r w:rsidR="004871FB">
        <w:t xml:space="preserve"> der Marke </w:t>
      </w:r>
      <w:r w:rsidR="00964B0C" w:rsidRPr="004871FB">
        <w:rPr>
          <w:i/>
        </w:rPr>
        <w:t>Bott</w:t>
      </w:r>
      <w:r w:rsidR="004871FB" w:rsidRPr="004871FB">
        <w:rPr>
          <w:i/>
        </w:rPr>
        <w:t> – </w:t>
      </w:r>
      <w:r w:rsidR="00964B0C" w:rsidRPr="004871FB">
        <w:rPr>
          <w:i/>
        </w:rPr>
        <w:t>Smart</w:t>
      </w:r>
      <w:r w:rsidR="004871FB" w:rsidRPr="004871FB">
        <w:rPr>
          <w:i/>
        </w:rPr>
        <w:t> </w:t>
      </w:r>
      <w:proofErr w:type="spellStart"/>
      <w:r w:rsidR="00964B0C" w:rsidRPr="004871FB">
        <w:rPr>
          <w:i/>
        </w:rPr>
        <w:t>Hydraulics</w:t>
      </w:r>
      <w:proofErr w:type="spellEnd"/>
      <w:r w:rsidR="00964B0C">
        <w:t xml:space="preserve"> beiträgt. Mit stärkerer Integration der Rosenheimer Mitarbeiter, einer besseren Verzahnung der beiden Standorte und weiteren Investitionen </w:t>
      </w:r>
      <w:r w:rsidR="00964B0C" w:rsidRPr="00964B0C">
        <w:t>in Fertigungs-, Mess- und Prüfeinrichtungen</w:t>
      </w:r>
      <w:r w:rsidR="00964B0C">
        <w:t xml:space="preserve"> soll de</w:t>
      </w:r>
      <w:r w:rsidR="004871FB">
        <w:t>r</w:t>
      </w:r>
      <w:r w:rsidR="00964B0C">
        <w:t xml:space="preserve"> Kontakt zu Kunden intensiviert und das Produktspektrum </w:t>
      </w:r>
      <w:r w:rsidR="00964B0C" w:rsidRPr="00C67CD9">
        <w:rPr>
          <w:rFonts w:cs="Arial"/>
        </w:rPr>
        <w:t>durch spezielle Kundenanforderungen</w:t>
      </w:r>
      <w:r w:rsidR="00964B0C">
        <w:t xml:space="preserve"> erweitert werden. „Wir wollen die </w:t>
      </w:r>
      <w:r w:rsidR="00964B0C" w:rsidRPr="00C67CD9">
        <w:rPr>
          <w:rFonts w:cs="Arial"/>
        </w:rPr>
        <w:t>allgemeine Hydraulikkompetenz und d</w:t>
      </w:r>
      <w:r w:rsidR="00964B0C">
        <w:rPr>
          <w:rFonts w:cs="Arial"/>
        </w:rPr>
        <w:t xml:space="preserve">as Ventil </w:t>
      </w:r>
      <w:proofErr w:type="spellStart"/>
      <w:r w:rsidR="00964B0C">
        <w:rPr>
          <w:rFonts w:cs="Arial"/>
        </w:rPr>
        <w:t>Know-How</w:t>
      </w:r>
      <w:proofErr w:type="spellEnd"/>
      <w:r w:rsidR="00964B0C">
        <w:rPr>
          <w:rFonts w:cs="Arial"/>
        </w:rPr>
        <w:t xml:space="preserve"> weiter ausbauen </w:t>
      </w:r>
      <w:r w:rsidR="00C9575A">
        <w:t xml:space="preserve">und unseren </w:t>
      </w:r>
      <w:r w:rsidR="00964B0C" w:rsidRPr="00C67CD9">
        <w:rPr>
          <w:rFonts w:cs="Arial"/>
        </w:rPr>
        <w:t>Kunde</w:t>
      </w:r>
      <w:r w:rsidR="00C9575A">
        <w:rPr>
          <w:rFonts w:cs="Arial"/>
        </w:rPr>
        <w:t>n</w:t>
      </w:r>
      <w:r w:rsidR="00964B0C" w:rsidRPr="00C67CD9">
        <w:rPr>
          <w:rFonts w:cs="Arial"/>
        </w:rPr>
        <w:t xml:space="preserve"> die beste technische Beratung am Markt und ein absolut passendes Produkt </w:t>
      </w:r>
      <w:r w:rsidR="00C9575A">
        <w:rPr>
          <w:rFonts w:cs="Arial"/>
        </w:rPr>
        <w:t>bieten können“, bekräftigt Nico Bott abschließend.</w:t>
      </w:r>
    </w:p>
    <w:p w14:paraId="05CB2176" w14:textId="0EFE8F65" w:rsidR="00D92041" w:rsidRDefault="002E0BD8" w:rsidP="00D92041">
      <w:pPr>
        <w:pStyle w:val="BetreffBrief"/>
        <w:spacing w:before="120"/>
        <w:ind w:right="3089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397</w:t>
      </w:r>
      <w:r w:rsidR="00FB2C14">
        <w:rPr>
          <w:rFonts w:ascii="Verdana" w:hAnsi="Verdana"/>
          <w:b w:val="0"/>
          <w:i/>
          <w:sz w:val="18"/>
        </w:rPr>
        <w:t xml:space="preserve"> </w:t>
      </w:r>
      <w:r w:rsidR="00A13C1B">
        <w:rPr>
          <w:rFonts w:ascii="Verdana" w:hAnsi="Verdana"/>
          <w:b w:val="0"/>
          <w:i/>
          <w:sz w:val="18"/>
        </w:rPr>
        <w:t>Wörter</w:t>
      </w:r>
      <w:r w:rsidR="00A36957">
        <w:rPr>
          <w:rFonts w:ascii="Verdana" w:hAnsi="Verdana"/>
          <w:b w:val="0"/>
          <w:i/>
          <w:sz w:val="18"/>
        </w:rPr>
        <w:t xml:space="preserve">, </w:t>
      </w:r>
      <w:r w:rsidR="004871FB">
        <w:rPr>
          <w:rFonts w:ascii="Verdana" w:hAnsi="Verdana"/>
          <w:b w:val="0"/>
          <w:i/>
          <w:sz w:val="18"/>
        </w:rPr>
        <w:t>3</w:t>
      </w:r>
      <w:r w:rsidR="00FB2C14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050</w:t>
      </w:r>
      <w:r w:rsidR="002B554E">
        <w:rPr>
          <w:rFonts w:ascii="Verdana" w:hAnsi="Verdana"/>
          <w:b w:val="0"/>
          <w:i/>
          <w:sz w:val="18"/>
        </w:rPr>
        <w:t xml:space="preserve"> Zeichen </w:t>
      </w:r>
      <w:r w:rsidR="002B554E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5CCF554D" w14:textId="77777777" w:rsidR="00D92041" w:rsidRPr="00E52496" w:rsidRDefault="002B554E" w:rsidP="00D92041">
      <w:pPr>
        <w:pStyle w:val="BetreffBrief"/>
        <w:spacing w:before="120"/>
        <w:ind w:right="3089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3B21B104" w14:textId="0E7A02BE" w:rsidR="002B554E" w:rsidRPr="00C20A88" w:rsidRDefault="002B554E" w:rsidP="002B554E">
      <w:pPr>
        <w:pStyle w:val="berschrift1"/>
        <w:spacing w:before="60" w:after="120"/>
        <w:ind w:right="3798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lastRenderedPageBreak/>
        <w:t xml:space="preserve">((Firmeninfo </w:t>
      </w:r>
      <w:r>
        <w:rPr>
          <w:rFonts w:ascii="Verdana" w:hAnsi="Verdana"/>
          <w:sz w:val="18"/>
        </w:rPr>
        <w:t xml:space="preserve">Wolfgang Bott GmbH &amp; Co. KG </w:t>
      </w:r>
      <w:r w:rsidRPr="00C20A88">
        <w:rPr>
          <w:rFonts w:ascii="Verdana" w:hAnsi="Verdana"/>
          <w:sz w:val="18"/>
        </w:rPr>
        <w:t>))</w:t>
      </w:r>
    </w:p>
    <w:p w14:paraId="1690B4FB" w14:textId="1F3C5D28" w:rsidR="002B554E" w:rsidRPr="008F7D00" w:rsidRDefault="002B554E" w:rsidP="002B554E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174614">
        <w:rPr>
          <w:rFonts w:ascii="Verdana" w:hAnsi="Verdana"/>
          <w:sz w:val="18"/>
        </w:rPr>
        <w:t>Hydraulikexperten mit großer Innovationskraft</w:t>
      </w:r>
    </w:p>
    <w:p w14:paraId="07AAC812" w14:textId="502FE48E" w:rsidR="002B554E" w:rsidRPr="006C633B" w:rsidRDefault="002B554E" w:rsidP="002B554E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r w:rsidRPr="006C633B">
        <w:rPr>
          <w:rFonts w:ascii="Verdana" w:hAnsi="Verdana"/>
          <w:color w:val="000000"/>
          <w:sz w:val="16"/>
          <w:szCs w:val="16"/>
        </w:rPr>
        <w:t>Das 1972 gegründete Familienunternehmen Wolfgang Bott GmbH &amp; Co. KG hat sich auf Entwicklung, Herstel</w:t>
      </w:r>
      <w:r w:rsidR="008835EE">
        <w:rPr>
          <w:rFonts w:ascii="Verdana" w:hAnsi="Verdana"/>
          <w:color w:val="000000"/>
          <w:sz w:val="16"/>
          <w:szCs w:val="16"/>
        </w:rPr>
        <w:softHyphen/>
      </w:r>
      <w:r w:rsidRPr="006C633B">
        <w:rPr>
          <w:rFonts w:ascii="Verdana" w:hAnsi="Verdana"/>
          <w:color w:val="000000"/>
          <w:sz w:val="16"/>
          <w:szCs w:val="16"/>
        </w:rPr>
        <w:t xml:space="preserve">lung und Verkauf von hydraulischen Aggregaten, Zylindern, Steuerblöcken und </w:t>
      </w:r>
      <w:r w:rsidR="006C633B" w:rsidRPr="006C633B">
        <w:rPr>
          <w:rFonts w:ascii="Verdana" w:hAnsi="Verdana"/>
          <w:color w:val="000000"/>
          <w:sz w:val="16"/>
          <w:szCs w:val="16"/>
        </w:rPr>
        <w:t xml:space="preserve">Ventiltechnik </w:t>
      </w:r>
      <w:r w:rsidRPr="006C633B">
        <w:rPr>
          <w:rFonts w:ascii="Verdana" w:hAnsi="Verdana"/>
          <w:color w:val="000000"/>
          <w:sz w:val="16"/>
          <w:szCs w:val="16"/>
        </w:rPr>
        <w:t xml:space="preserve">sowie </w:t>
      </w:r>
      <w:r w:rsidR="006C633B" w:rsidRPr="006C633B">
        <w:rPr>
          <w:rFonts w:ascii="Verdana" w:hAnsi="Verdana"/>
          <w:color w:val="000000"/>
          <w:sz w:val="16"/>
          <w:szCs w:val="16"/>
        </w:rPr>
        <w:t>Systeme</w:t>
      </w:r>
      <w:r w:rsidR="00611423">
        <w:rPr>
          <w:rFonts w:ascii="Verdana" w:hAnsi="Verdana"/>
          <w:color w:val="000000"/>
          <w:sz w:val="16"/>
          <w:szCs w:val="16"/>
        </w:rPr>
        <w:t xml:space="preserve"> spezialisiert. Mit 7</w:t>
      </w:r>
      <w:r w:rsidRPr="006C633B">
        <w:rPr>
          <w:rFonts w:ascii="Verdana" w:hAnsi="Verdana"/>
          <w:color w:val="000000"/>
          <w:sz w:val="16"/>
          <w:szCs w:val="16"/>
        </w:rPr>
        <w:t xml:space="preserve">0 Mitarbeitern in </w:t>
      </w:r>
      <w:proofErr w:type="spellStart"/>
      <w:r w:rsidRPr="006C633B">
        <w:rPr>
          <w:rFonts w:ascii="Verdana" w:hAnsi="Verdana"/>
          <w:color w:val="000000"/>
          <w:sz w:val="16"/>
          <w:szCs w:val="16"/>
        </w:rPr>
        <w:t>Mössingen</w:t>
      </w:r>
      <w:proofErr w:type="spellEnd"/>
      <w:r w:rsidRPr="006C633B">
        <w:rPr>
          <w:rFonts w:ascii="Verdana" w:hAnsi="Verdana"/>
          <w:color w:val="000000"/>
          <w:sz w:val="16"/>
          <w:szCs w:val="16"/>
        </w:rPr>
        <w:t xml:space="preserve"> und Rosenheim entwickeln und fertigen die Schwaben mit hoher Kompetenz anspruchsvolle Lösungen für komplexe Kundenanforderungen</w:t>
      </w:r>
      <w:r w:rsidR="006C633B" w:rsidRPr="006C633B">
        <w:rPr>
          <w:rFonts w:ascii="Verdana" w:hAnsi="Verdana"/>
          <w:color w:val="000000"/>
          <w:sz w:val="16"/>
          <w:szCs w:val="16"/>
        </w:rPr>
        <w:t xml:space="preserve"> aus den Branchen </w:t>
      </w:r>
      <w:r w:rsidR="006C633B" w:rsidRPr="006C633B">
        <w:rPr>
          <w:rFonts w:ascii="Verdana" w:hAnsi="Verdana" w:cs="Arial"/>
          <w:sz w:val="16"/>
          <w:szCs w:val="16"/>
        </w:rPr>
        <w:t xml:space="preserve">Energieerzeugung, Werkzeugmaschinenbau, Landmaschinen, Marine, Hydraulik, Baumaschinen sowie Automotive und </w:t>
      </w:r>
      <w:proofErr w:type="spellStart"/>
      <w:r w:rsidR="006C633B" w:rsidRPr="006C633B">
        <w:rPr>
          <w:rFonts w:ascii="Verdana" w:hAnsi="Verdana" w:cs="Arial"/>
          <w:sz w:val="16"/>
          <w:szCs w:val="16"/>
        </w:rPr>
        <w:t>Medizintech</w:t>
      </w:r>
      <w:r w:rsidR="008835EE">
        <w:rPr>
          <w:rFonts w:ascii="Verdana" w:hAnsi="Verdana" w:cs="Arial"/>
          <w:sz w:val="16"/>
          <w:szCs w:val="16"/>
        </w:rPr>
        <w:softHyphen/>
      </w:r>
      <w:r w:rsidR="006C633B" w:rsidRPr="006C633B">
        <w:rPr>
          <w:rFonts w:ascii="Verdana" w:hAnsi="Verdana" w:cs="Arial"/>
          <w:sz w:val="16"/>
          <w:szCs w:val="16"/>
        </w:rPr>
        <w:t>nik</w:t>
      </w:r>
      <w:proofErr w:type="spellEnd"/>
      <w:r w:rsidRPr="006C633B">
        <w:rPr>
          <w:rFonts w:ascii="Verdana" w:hAnsi="Verdana"/>
          <w:color w:val="000000"/>
          <w:sz w:val="16"/>
          <w:szCs w:val="16"/>
        </w:rPr>
        <w:t xml:space="preserve">. Daraus resultieren </w:t>
      </w:r>
      <w:r w:rsidR="004871FB">
        <w:rPr>
          <w:rFonts w:ascii="Verdana" w:hAnsi="Verdana"/>
          <w:color w:val="000000"/>
          <w:sz w:val="16"/>
          <w:szCs w:val="16"/>
        </w:rPr>
        <w:t>interessante</w:t>
      </w:r>
      <w:r w:rsidR="006C633B" w:rsidRPr="006C633B">
        <w:rPr>
          <w:rFonts w:ascii="Verdana" w:hAnsi="Verdana"/>
          <w:color w:val="000000"/>
          <w:sz w:val="16"/>
          <w:szCs w:val="16"/>
        </w:rPr>
        <w:t xml:space="preserve"> kundenspezifische Sonderlösungen und </w:t>
      </w:r>
      <w:r w:rsidR="006C633B">
        <w:rPr>
          <w:rFonts w:ascii="Verdana" w:hAnsi="Verdana"/>
          <w:color w:val="000000"/>
          <w:sz w:val="16"/>
          <w:szCs w:val="16"/>
        </w:rPr>
        <w:t xml:space="preserve">häufig </w:t>
      </w:r>
      <w:r w:rsidRPr="006C633B">
        <w:rPr>
          <w:rFonts w:ascii="Verdana" w:hAnsi="Verdana"/>
          <w:color w:val="000000"/>
          <w:sz w:val="16"/>
          <w:szCs w:val="16"/>
        </w:rPr>
        <w:t>Standardprodukte</w:t>
      </w:r>
      <w:r w:rsidRPr="006C633B">
        <w:rPr>
          <w:rFonts w:ascii="Verdana" w:hAnsi="Verdana"/>
          <w:sz w:val="16"/>
          <w:szCs w:val="16"/>
        </w:rPr>
        <w:t>.</w:t>
      </w:r>
    </w:p>
    <w:p w14:paraId="7690B6ED" w14:textId="77777777" w:rsidR="00C7050E" w:rsidRPr="008835EE" w:rsidRDefault="00C7050E" w:rsidP="00D92041">
      <w:pPr>
        <w:pStyle w:val="Kopfzeile"/>
        <w:tabs>
          <w:tab w:val="right" w:pos="9460"/>
        </w:tabs>
        <w:rPr>
          <w:rFonts w:ascii="Arial Black" w:hAnsi="Arial Black"/>
          <w:sz w:val="16"/>
          <w:szCs w:val="16"/>
          <w:lang w:val="de-CH"/>
        </w:rPr>
      </w:pPr>
    </w:p>
    <w:p w14:paraId="190855F9" w14:textId="1474658E" w:rsidR="00D92041" w:rsidRPr="00C9575A" w:rsidRDefault="002B554E" w:rsidP="00C14D9E">
      <w:pPr>
        <w:pStyle w:val="Kopfzeile"/>
        <w:tabs>
          <w:tab w:val="right" w:pos="9460"/>
        </w:tabs>
        <w:spacing w:after="120"/>
        <w:rPr>
          <w:color w:val="000000" w:themeColor="text1"/>
        </w:rPr>
      </w:pPr>
      <w:r>
        <w:rPr>
          <w:rFonts w:ascii="Arial Black" w:hAnsi="Arial Black"/>
          <w:lang w:val="de-CH"/>
        </w:rPr>
        <w:t xml:space="preserve">Bilder </w:t>
      </w:r>
      <w:r w:rsidRPr="00A21790">
        <w:rPr>
          <w:rFonts w:ascii="Arial Black" w:hAnsi="Arial Black"/>
          <w:lang w:val="de-CH"/>
        </w:rPr>
        <w:t xml:space="preserve">Wolfgang Bott GmbH &amp; Co. KG, </w:t>
      </w:r>
      <w:r w:rsidR="00C9575A">
        <w:rPr>
          <w:rFonts w:ascii="Arial Black" w:hAnsi="Arial Black"/>
          <w:lang w:val="de-CH"/>
        </w:rPr>
        <w:t>Namenswechsel</w:t>
      </w:r>
      <w:r w:rsidRPr="00A21790">
        <w:rPr>
          <w:rFonts w:ascii="Verdana" w:hAnsi="Verdana"/>
          <w:lang w:val="de-CH"/>
        </w:rPr>
        <w:br/>
      </w:r>
      <w:r w:rsidR="00C9575A">
        <w:rPr>
          <w:rFonts w:ascii="Arial Black" w:hAnsi="Arial Black"/>
          <w:color w:val="000000" w:themeColor="text1"/>
          <w:lang w:val="de-CH"/>
        </w:rPr>
        <w:t>Mit 2 Klicks zu</w:t>
      </w:r>
      <w:r w:rsidRPr="00C9575A">
        <w:rPr>
          <w:rFonts w:ascii="Arial Black" w:hAnsi="Arial Black"/>
          <w:color w:val="000000" w:themeColor="text1"/>
          <w:lang w:val="de-CH"/>
        </w:rPr>
        <w:t xml:space="preserve"> Bild</w:t>
      </w:r>
      <w:r w:rsidR="00C9575A">
        <w:rPr>
          <w:rFonts w:ascii="Arial Black" w:hAnsi="Arial Black"/>
          <w:color w:val="000000" w:themeColor="text1"/>
          <w:lang w:val="de-CH"/>
        </w:rPr>
        <w:t xml:space="preserve"> und Text</w:t>
      </w:r>
      <w:r w:rsidRPr="00C9575A">
        <w:rPr>
          <w:rFonts w:ascii="Arial Black" w:hAnsi="Arial Black"/>
          <w:color w:val="000000" w:themeColor="text1"/>
          <w:lang w:val="de-CH"/>
        </w:rPr>
        <w:t xml:space="preserve"> unter www.pressearbeit.org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871FB" w:rsidRPr="002E0BD8" w14:paraId="1B2D564B" w14:textId="77777777" w:rsidTr="004871FB">
        <w:trPr>
          <w:trHeight w:val="3649"/>
        </w:trPr>
        <w:tc>
          <w:tcPr>
            <w:tcW w:w="9072" w:type="dxa"/>
            <w:vAlign w:val="center"/>
          </w:tcPr>
          <w:p w14:paraId="6FD6F39E" w14:textId="704A3D74" w:rsidR="004871FB" w:rsidRPr="002E0BD8" w:rsidRDefault="005C2D58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2E0BD8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03AB868" wp14:editId="2931B2A4">
                  <wp:extent cx="3208866" cy="2139362"/>
                  <wp:effectExtent l="0" t="0" r="0" b="0"/>
                  <wp:docPr id="5" name="Bild 5" descr="Server_Daten:Alle:01 KUNDEN:  INDUSTRIE-D:10140 BOTT:01 BOTT PRESSEARBEIT:13 BT_PM-NAMENSWECHSEL:BILDER THUMBS:13-001 BT_R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140 BOTT:01 BOTT PRESSEARBEIT:13 BT_PM-NAMENSWECHSEL:BILDER THUMBS:13-001 BT_R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66" cy="213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CDD26" w14:textId="729EFAA4" w:rsidR="004871FB" w:rsidRPr="002E0BD8" w:rsidRDefault="004871F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2E0BD8">
              <w:rPr>
                <w:rFonts w:ascii="Verdana" w:hAnsi="Verdana"/>
                <w:sz w:val="16"/>
                <w:szCs w:val="16"/>
              </w:rPr>
              <w:t>Bild Nr. 13-01 BT_</w:t>
            </w:r>
            <w:r w:rsidR="005C2D58" w:rsidRPr="002E0BD8">
              <w:rPr>
                <w:rFonts w:ascii="Verdana" w:hAnsi="Verdana"/>
                <w:sz w:val="16"/>
                <w:szCs w:val="16"/>
              </w:rPr>
              <w:t>RSV</w:t>
            </w:r>
            <w:r w:rsidRPr="002E0BD8">
              <w:rPr>
                <w:rFonts w:ascii="Verdana" w:hAnsi="Verdana"/>
                <w:sz w:val="16"/>
                <w:szCs w:val="16"/>
              </w:rPr>
              <w:t>.jpg</w:t>
            </w:r>
          </w:p>
          <w:p w14:paraId="33CCD23F" w14:textId="7917FC32" w:rsidR="004871FB" w:rsidRPr="002E0BD8" w:rsidRDefault="005C2D58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2E0BD8">
              <w:rPr>
                <w:rFonts w:ascii="Verdana" w:hAnsi="Verdana"/>
                <w:sz w:val="16"/>
                <w:szCs w:val="16"/>
              </w:rPr>
              <w:t>D</w:t>
            </w:r>
            <w:r w:rsidR="006826E8">
              <w:rPr>
                <w:rFonts w:ascii="Verdana" w:hAnsi="Verdana"/>
                <w:sz w:val="16"/>
                <w:szCs w:val="16"/>
              </w:rPr>
              <w:t>i</w:t>
            </w:r>
            <w:r w:rsidRPr="002E0BD8">
              <w:rPr>
                <w:rFonts w:ascii="Verdana" w:hAnsi="Verdana"/>
                <w:sz w:val="16"/>
                <w:szCs w:val="16"/>
              </w:rPr>
              <w:t>e</w:t>
            </w:r>
            <w:bookmarkStart w:id="0" w:name="_GoBack"/>
            <w:bookmarkEnd w:id="0"/>
            <w:r w:rsidRPr="002E0BD8">
              <w:rPr>
                <w:rFonts w:ascii="Verdana" w:hAnsi="Verdana"/>
                <w:sz w:val="16"/>
                <w:szCs w:val="16"/>
              </w:rPr>
              <w:t xml:space="preserve"> Horst Maier GmbH heißt mit Wirkung vom 1. Januar 2016 Bott Ventiltechnik GmbH und ist spezialisiert auf anspruchsvolle Ventillösungen.</w:t>
            </w:r>
          </w:p>
          <w:p w14:paraId="53AA93C0" w14:textId="77777777" w:rsidR="004871FB" w:rsidRPr="002E0BD8" w:rsidRDefault="004871F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71FB" w:rsidRPr="002E0BD8" w14:paraId="6D83D139" w14:textId="77777777" w:rsidTr="004871FB">
        <w:trPr>
          <w:trHeight w:val="3649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239FA" w14:textId="78E7B476" w:rsidR="004871FB" w:rsidRPr="002E0BD8" w:rsidRDefault="005C2D58" w:rsidP="004871F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2E0BD8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C0318B0" wp14:editId="6CF56D97">
                  <wp:extent cx="3014133" cy="2182912"/>
                  <wp:effectExtent l="0" t="0" r="8890" b="1905"/>
                  <wp:docPr id="4" name="Bild 4" descr="Server_Daten:Alle:01 KUNDEN:  INDUSTRIE-D:10140 BOTT:01 BOTT PRESSEARBEIT:13 BT_PM-NAMENSWECHSEL:BILDER THUMBS:13-001 BT_GE-Aw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140 BOTT:01 BOTT PRESSEARBEIT:13 BT_PM-NAMENSWECHSEL:BILDER THUMBS:13-001 BT_GE-Aw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445" cy="218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7334A" w14:textId="4C67959F" w:rsidR="004871FB" w:rsidRPr="002E0BD8" w:rsidRDefault="004871FB" w:rsidP="004871F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2E0BD8">
              <w:rPr>
                <w:rFonts w:ascii="Verdana" w:hAnsi="Verdana"/>
                <w:sz w:val="16"/>
                <w:szCs w:val="16"/>
              </w:rPr>
              <w:t>Bild Nr. 13-02 BT_</w:t>
            </w:r>
            <w:r w:rsidR="005C2D58" w:rsidRPr="002E0BD8">
              <w:rPr>
                <w:rFonts w:ascii="Verdana" w:hAnsi="Verdana"/>
                <w:sz w:val="16"/>
                <w:szCs w:val="16"/>
              </w:rPr>
              <w:t>GE-Award</w:t>
            </w:r>
            <w:r w:rsidRPr="002E0BD8">
              <w:rPr>
                <w:rFonts w:ascii="Verdana" w:hAnsi="Verdana"/>
                <w:sz w:val="16"/>
                <w:szCs w:val="16"/>
              </w:rPr>
              <w:t>.jpg</w:t>
            </w:r>
          </w:p>
          <w:p w14:paraId="4049122D" w14:textId="33711CDA" w:rsidR="00343E14" w:rsidRDefault="005C2D58" w:rsidP="004871FB">
            <w:pPr>
              <w:pStyle w:val="Textkrper2"/>
              <w:ind w:left="7" w:hanging="7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E0BD8">
              <w:rPr>
                <w:rFonts w:ascii="Verdana" w:hAnsi="Verdana"/>
                <w:color w:val="auto"/>
                <w:sz w:val="16"/>
                <w:szCs w:val="16"/>
              </w:rPr>
              <w:t>Bott Ventiltechnik GmbH (ehem. H</w:t>
            </w:r>
            <w:r w:rsidR="002E0BD8" w:rsidRPr="002E0BD8">
              <w:rPr>
                <w:rFonts w:ascii="Verdana" w:hAnsi="Verdana"/>
                <w:color w:val="auto"/>
                <w:sz w:val="16"/>
                <w:szCs w:val="16"/>
              </w:rPr>
              <w:t xml:space="preserve">orst Mayer GmbH) </w:t>
            </w:r>
            <w:r w:rsidR="002E0BD8" w:rsidRPr="002E0BD8">
              <w:rPr>
                <w:rFonts w:ascii="Verdana" w:hAnsi="Verdana"/>
                <w:sz w:val="16"/>
                <w:szCs w:val="16"/>
              </w:rPr>
              <w:t xml:space="preserve">erhielt vom Großkunden GE Power &amp; </w:t>
            </w:r>
            <w:proofErr w:type="spellStart"/>
            <w:r w:rsidR="002E0BD8" w:rsidRPr="002E0BD8">
              <w:rPr>
                <w:rFonts w:ascii="Verdana" w:hAnsi="Verdana"/>
                <w:sz w:val="16"/>
                <w:szCs w:val="16"/>
              </w:rPr>
              <w:t>Water</w:t>
            </w:r>
            <w:proofErr w:type="spellEnd"/>
            <w:r w:rsidR="002E0BD8" w:rsidRPr="002E0BD8">
              <w:rPr>
                <w:rFonts w:ascii="Verdana" w:hAnsi="Verdana"/>
                <w:sz w:val="16"/>
                <w:szCs w:val="16"/>
              </w:rPr>
              <w:t xml:space="preserve"> den "</w:t>
            </w:r>
            <w:proofErr w:type="spellStart"/>
            <w:r w:rsidR="002E0BD8" w:rsidRPr="002E0BD8">
              <w:rPr>
                <w:rFonts w:ascii="Verdana" w:hAnsi="Verdana"/>
                <w:sz w:val="16"/>
                <w:szCs w:val="16"/>
              </w:rPr>
              <w:t>Supplier</w:t>
            </w:r>
            <w:proofErr w:type="spellEnd"/>
            <w:r w:rsidR="002E0BD8" w:rsidRPr="002E0BD8">
              <w:rPr>
                <w:rFonts w:ascii="Verdana" w:hAnsi="Verdana"/>
                <w:sz w:val="16"/>
                <w:szCs w:val="16"/>
              </w:rPr>
              <w:t xml:space="preserve"> Award 2014" als einer der fünf besten Lieferanten für die ausgezeichnete Arbeit und Lieferzuverlässigkeit.</w:t>
            </w:r>
            <w:r w:rsidR="002E0BD8" w:rsidRPr="002E0BD8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  <w:p w14:paraId="40C7874F" w14:textId="4E4B2256" w:rsidR="004871FB" w:rsidRPr="002E0BD8" w:rsidRDefault="002E0BD8" w:rsidP="004871FB">
            <w:pPr>
              <w:pStyle w:val="Textkrper2"/>
              <w:ind w:left="7" w:hanging="7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E0BD8">
              <w:rPr>
                <w:rFonts w:ascii="Verdana" w:hAnsi="Verdana"/>
                <w:color w:val="auto"/>
                <w:sz w:val="16"/>
                <w:szCs w:val="16"/>
              </w:rPr>
              <w:t xml:space="preserve">(v.l.n.r. </w:t>
            </w:r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Tommy Mitchell, General Manager </w:t>
            </w:r>
            <w:proofErr w:type="spellStart"/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Supply</w:t>
            </w:r>
            <w:proofErr w:type="spellEnd"/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Chain, GE Distributed Power</w:t>
            </w:r>
            <w:r w:rsidR="00343E14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Nico D. Bott</w:t>
            </w:r>
            <w:r w:rsidR="00343E14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Alexander </w:t>
            </w:r>
            <w:proofErr w:type="spellStart"/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Artman</w:t>
            </w:r>
            <w:proofErr w:type="spellEnd"/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General Manager Sourcing, GE Distributed Power</w:t>
            </w:r>
            <w:r w:rsidR="00343E14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Ulrich Kugler,</w:t>
            </w:r>
            <w:r w:rsidR="00343E14" w:rsidRPr="00CC0122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43E14" w:rsidRPr="00CC012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Executive Sourcing Leader, GE Distributed Power</w:t>
            </w:r>
            <w:r w:rsidR="00343E14">
              <w:rPr>
                <w:rFonts w:cs="Arial"/>
                <w:color w:val="000000" w:themeColor="text1"/>
                <w:sz w:val="16"/>
                <w:szCs w:val="16"/>
              </w:rPr>
              <w:t>.)</w:t>
            </w:r>
          </w:p>
          <w:p w14:paraId="1568B1F4" w14:textId="77777777" w:rsidR="004871FB" w:rsidRPr="002E0BD8" w:rsidRDefault="004871FB" w:rsidP="004871F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544EDE" w14:textId="77777777" w:rsidR="00D92041" w:rsidRPr="00FA4911" w:rsidRDefault="00D92041" w:rsidP="00FA4911">
      <w:pPr>
        <w:pStyle w:val="BetreffBrief"/>
        <w:spacing w:before="0"/>
        <w:ind w:right="3941"/>
        <w:rPr>
          <w:rFonts w:ascii="Verdana" w:hAnsi="Verdana"/>
          <w:i/>
          <w:sz w:val="4"/>
          <w:szCs w:val="4"/>
        </w:rPr>
      </w:pPr>
    </w:p>
    <w:sectPr w:rsidR="00D92041" w:rsidRPr="00FA4911" w:rsidSect="004D4F79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0FCB" w14:textId="77777777" w:rsidR="002E0BD8" w:rsidRDefault="002E0BD8">
      <w:r>
        <w:separator/>
      </w:r>
    </w:p>
  </w:endnote>
  <w:endnote w:type="continuationSeparator" w:id="0">
    <w:p w14:paraId="4A0EC7EA" w14:textId="77777777" w:rsidR="002E0BD8" w:rsidRDefault="002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1F0B" w14:textId="77777777" w:rsidR="002E0BD8" w:rsidRPr="009F264C" w:rsidRDefault="002E0BD8" w:rsidP="006665A6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826E8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826E8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978E" w14:textId="77777777" w:rsidR="002E0BD8" w:rsidRPr="009F264C" w:rsidRDefault="002E0BD8" w:rsidP="006665A6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826E8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826E8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99056" w14:textId="77777777" w:rsidR="002E0BD8" w:rsidRDefault="002E0BD8">
      <w:r>
        <w:separator/>
      </w:r>
    </w:p>
  </w:footnote>
  <w:footnote w:type="continuationSeparator" w:id="0">
    <w:p w14:paraId="7F292544" w14:textId="77777777" w:rsidR="002E0BD8" w:rsidRDefault="002E0B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F0A7" w14:textId="418C8EF3" w:rsidR="002E0BD8" w:rsidRDefault="002E0BD8" w:rsidP="00D92041">
    <w:pPr>
      <w:tabs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34ECA92" wp14:editId="10BE29D8">
          <wp:extent cx="1202055" cy="567055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4854D3AD" wp14:editId="794964B1">
          <wp:extent cx="1409316" cy="577248"/>
          <wp:effectExtent l="0" t="0" r="0" b="6985"/>
          <wp:docPr id="8" name="Bild 8" descr="Server_Daten:Alle:01 KUNDEN:  INDUSTRIE-D:10140 BOTT:00 BOTT ALLGEMEIN:09 BOTT LOGO ETC.:Bott-Logo-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_Daten:Alle:01 KUNDEN:  INDUSTRIE-D:10140 BOTT:00 BOTT ALLGEMEIN:09 BOTT LOGO ETC.:Bott-Logo-2014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58" cy="57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2F575" w14:textId="77777777" w:rsidR="002E0BD8" w:rsidRDefault="002E0BD8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15F6B97" w14:textId="77777777" w:rsidR="002E0BD8" w:rsidRDefault="002E0BD8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2858" w14:textId="499FFC7A" w:rsidR="002E0BD8" w:rsidRDefault="002E0BD8" w:rsidP="00D92041">
    <w:pPr>
      <w:tabs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4478C713" wp14:editId="6879F439">
          <wp:extent cx="1202055" cy="567055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19A59FDA" wp14:editId="01F22546">
          <wp:extent cx="1409316" cy="577248"/>
          <wp:effectExtent l="0" t="0" r="0" b="6985"/>
          <wp:docPr id="7" name="Bild 7" descr="Server_Daten:Alle:01 KUNDEN:  INDUSTRIE-D:10140 BOTT:00 BOTT ALLGEMEIN:09 BOTT LOGO ETC.:Bott-Logo-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_Daten:Alle:01 KUNDEN:  INDUSTRIE-D:10140 BOTT:00 BOTT ALLGEMEIN:09 BOTT LOGO ETC.:Bott-Logo-2014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58" cy="57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092E"/>
    <w:rsid w:val="00017AA6"/>
    <w:rsid w:val="000310D5"/>
    <w:rsid w:val="00040C3C"/>
    <w:rsid w:val="00073045"/>
    <w:rsid w:val="000A0442"/>
    <w:rsid w:val="000A144A"/>
    <w:rsid w:val="000A18E3"/>
    <w:rsid w:val="000C22E5"/>
    <w:rsid w:val="000D023A"/>
    <w:rsid w:val="000E05C3"/>
    <w:rsid w:val="000E1043"/>
    <w:rsid w:val="00124019"/>
    <w:rsid w:val="00130E7E"/>
    <w:rsid w:val="00165C27"/>
    <w:rsid w:val="00170BF7"/>
    <w:rsid w:val="00170D88"/>
    <w:rsid w:val="001B3520"/>
    <w:rsid w:val="001C74DA"/>
    <w:rsid w:val="001D0C5D"/>
    <w:rsid w:val="001E6727"/>
    <w:rsid w:val="002142CA"/>
    <w:rsid w:val="002208EC"/>
    <w:rsid w:val="00223389"/>
    <w:rsid w:val="002243FA"/>
    <w:rsid w:val="00224B8E"/>
    <w:rsid w:val="00245018"/>
    <w:rsid w:val="0027744D"/>
    <w:rsid w:val="002836F7"/>
    <w:rsid w:val="002965AA"/>
    <w:rsid w:val="002B554E"/>
    <w:rsid w:val="002E0BD8"/>
    <w:rsid w:val="002E1EFC"/>
    <w:rsid w:val="0030227E"/>
    <w:rsid w:val="00305EED"/>
    <w:rsid w:val="00311822"/>
    <w:rsid w:val="00320D2A"/>
    <w:rsid w:val="00343AE8"/>
    <w:rsid w:val="00343E14"/>
    <w:rsid w:val="0038742E"/>
    <w:rsid w:val="0038792C"/>
    <w:rsid w:val="003938B1"/>
    <w:rsid w:val="003941DB"/>
    <w:rsid w:val="003B7E24"/>
    <w:rsid w:val="003E3075"/>
    <w:rsid w:val="003F5299"/>
    <w:rsid w:val="00407CD2"/>
    <w:rsid w:val="00452B04"/>
    <w:rsid w:val="004871FB"/>
    <w:rsid w:val="004D0799"/>
    <w:rsid w:val="004D4F79"/>
    <w:rsid w:val="004F1C8B"/>
    <w:rsid w:val="00527CD1"/>
    <w:rsid w:val="00576C78"/>
    <w:rsid w:val="005846E1"/>
    <w:rsid w:val="005A1F2D"/>
    <w:rsid w:val="005A4563"/>
    <w:rsid w:val="005B38EB"/>
    <w:rsid w:val="005C11E0"/>
    <w:rsid w:val="005C2D58"/>
    <w:rsid w:val="005E5899"/>
    <w:rsid w:val="00611423"/>
    <w:rsid w:val="006665A6"/>
    <w:rsid w:val="00673043"/>
    <w:rsid w:val="006826E8"/>
    <w:rsid w:val="00691405"/>
    <w:rsid w:val="006C633B"/>
    <w:rsid w:val="006E0ECC"/>
    <w:rsid w:val="00700926"/>
    <w:rsid w:val="00721FD9"/>
    <w:rsid w:val="007225C2"/>
    <w:rsid w:val="00724918"/>
    <w:rsid w:val="007304C2"/>
    <w:rsid w:val="0073203F"/>
    <w:rsid w:val="00735151"/>
    <w:rsid w:val="007408A1"/>
    <w:rsid w:val="00755D6A"/>
    <w:rsid w:val="007779C0"/>
    <w:rsid w:val="007936BB"/>
    <w:rsid w:val="00794F8E"/>
    <w:rsid w:val="00795413"/>
    <w:rsid w:val="007A37E7"/>
    <w:rsid w:val="007C2F89"/>
    <w:rsid w:val="00802BA8"/>
    <w:rsid w:val="00802E65"/>
    <w:rsid w:val="00813FF1"/>
    <w:rsid w:val="00817143"/>
    <w:rsid w:val="00832CFF"/>
    <w:rsid w:val="008701A3"/>
    <w:rsid w:val="00882CAD"/>
    <w:rsid w:val="008835EE"/>
    <w:rsid w:val="00896332"/>
    <w:rsid w:val="008B360F"/>
    <w:rsid w:val="008C18E1"/>
    <w:rsid w:val="008D4949"/>
    <w:rsid w:val="008D4E16"/>
    <w:rsid w:val="008D6B91"/>
    <w:rsid w:val="008E32AC"/>
    <w:rsid w:val="00937F8C"/>
    <w:rsid w:val="0094582E"/>
    <w:rsid w:val="00964B0C"/>
    <w:rsid w:val="009776BC"/>
    <w:rsid w:val="00993AB7"/>
    <w:rsid w:val="009F1881"/>
    <w:rsid w:val="00A13C1B"/>
    <w:rsid w:val="00A36957"/>
    <w:rsid w:val="00A44DCF"/>
    <w:rsid w:val="00A54315"/>
    <w:rsid w:val="00A5499F"/>
    <w:rsid w:val="00A96F19"/>
    <w:rsid w:val="00AB1E59"/>
    <w:rsid w:val="00AD0A5A"/>
    <w:rsid w:val="00AD4F2F"/>
    <w:rsid w:val="00B2227B"/>
    <w:rsid w:val="00B5466D"/>
    <w:rsid w:val="00BB3CB3"/>
    <w:rsid w:val="00BF6525"/>
    <w:rsid w:val="00C14D9E"/>
    <w:rsid w:val="00C17013"/>
    <w:rsid w:val="00C20F50"/>
    <w:rsid w:val="00C7050E"/>
    <w:rsid w:val="00C773FC"/>
    <w:rsid w:val="00C90C55"/>
    <w:rsid w:val="00C9575A"/>
    <w:rsid w:val="00CB41CA"/>
    <w:rsid w:val="00CC2002"/>
    <w:rsid w:val="00CC3559"/>
    <w:rsid w:val="00CF7F21"/>
    <w:rsid w:val="00D0057A"/>
    <w:rsid w:val="00D4206F"/>
    <w:rsid w:val="00D55D81"/>
    <w:rsid w:val="00D71F88"/>
    <w:rsid w:val="00D81B95"/>
    <w:rsid w:val="00D92041"/>
    <w:rsid w:val="00D9246A"/>
    <w:rsid w:val="00D955A8"/>
    <w:rsid w:val="00DC27FE"/>
    <w:rsid w:val="00DF4D04"/>
    <w:rsid w:val="00E04FC8"/>
    <w:rsid w:val="00E06A2A"/>
    <w:rsid w:val="00E20B16"/>
    <w:rsid w:val="00E43F34"/>
    <w:rsid w:val="00E7161C"/>
    <w:rsid w:val="00EE2EBB"/>
    <w:rsid w:val="00EF04D2"/>
    <w:rsid w:val="00F0424E"/>
    <w:rsid w:val="00F1139A"/>
    <w:rsid w:val="00F12DF4"/>
    <w:rsid w:val="00F30E26"/>
    <w:rsid w:val="00F33ED5"/>
    <w:rsid w:val="00F5329E"/>
    <w:rsid w:val="00F54747"/>
    <w:rsid w:val="00F66393"/>
    <w:rsid w:val="00F7425C"/>
    <w:rsid w:val="00F929E6"/>
    <w:rsid w:val="00FA4911"/>
    <w:rsid w:val="00FB2C14"/>
    <w:rsid w:val="00FB5611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149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11AwbHeadline">
    <w:name w:val="11_Awb_Headline"/>
    <w:next w:val="Standard"/>
    <w:qFormat/>
    <w:rsid w:val="00040C3C"/>
    <w:pPr>
      <w:spacing w:before="240" w:after="120"/>
      <w:ind w:right="2806"/>
    </w:pPr>
    <w:rPr>
      <w:rFonts w:ascii="Verdana" w:hAnsi="Verdana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040C3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040C3C"/>
    <w:rPr>
      <w:rFonts w:ascii="Courier" w:hAnsi="Courier"/>
      <w:sz w:val="20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40C3C"/>
    <w:rPr>
      <w:rFonts w:ascii="Courier" w:hAnsi="Courier"/>
    </w:rPr>
  </w:style>
  <w:style w:type="paragraph" w:customStyle="1" w:styleId="13AwbCopytext">
    <w:name w:val="13_Awb_Copytext"/>
    <w:basedOn w:val="Standard"/>
    <w:qFormat/>
    <w:rsid w:val="00040C3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040C3C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6665A6"/>
    <w:rPr>
      <w:rFonts w:ascii="L Frutiger Light" w:hAnsi="L Frutiger Light"/>
      <w:sz w:val="24"/>
    </w:rPr>
  </w:style>
  <w:style w:type="paragraph" w:customStyle="1" w:styleId="01PMHeadline">
    <w:name w:val="01_PM_Headline"/>
    <w:basedOn w:val="Standard"/>
    <w:autoRedefine/>
    <w:qFormat/>
    <w:rsid w:val="00E43F34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43F34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7161C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43F34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11AwbHeadline">
    <w:name w:val="11_Awb_Headline"/>
    <w:next w:val="Standard"/>
    <w:qFormat/>
    <w:rsid w:val="00040C3C"/>
    <w:pPr>
      <w:spacing w:before="240" w:after="120"/>
      <w:ind w:right="2806"/>
    </w:pPr>
    <w:rPr>
      <w:rFonts w:ascii="Verdana" w:hAnsi="Verdana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040C3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040C3C"/>
    <w:rPr>
      <w:rFonts w:ascii="Courier" w:hAnsi="Courier"/>
      <w:sz w:val="20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40C3C"/>
    <w:rPr>
      <w:rFonts w:ascii="Courier" w:hAnsi="Courier"/>
    </w:rPr>
  </w:style>
  <w:style w:type="paragraph" w:customStyle="1" w:styleId="13AwbCopytext">
    <w:name w:val="13_Awb_Copytext"/>
    <w:basedOn w:val="Standard"/>
    <w:qFormat/>
    <w:rsid w:val="00040C3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040C3C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6665A6"/>
    <w:rPr>
      <w:rFonts w:ascii="L Frutiger Light" w:hAnsi="L Frutiger Light"/>
      <w:sz w:val="24"/>
    </w:rPr>
  </w:style>
  <w:style w:type="paragraph" w:customStyle="1" w:styleId="01PMHeadline">
    <w:name w:val="01_PM_Headline"/>
    <w:basedOn w:val="Standard"/>
    <w:autoRedefine/>
    <w:qFormat/>
    <w:rsid w:val="00E43F34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43F34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7161C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43F34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4784</CharactersWithSpaces>
  <SharedDoc>false</SharedDoc>
  <HLinks>
    <vt:vector size="4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5527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2097174</vt:i4>
      </vt:variant>
      <vt:variant>
        <vt:i4>5529</vt:i4>
      </vt:variant>
      <vt:variant>
        <vt:i4>1028</vt:i4>
      </vt:variant>
      <vt:variant>
        <vt:i4>1</vt:i4>
      </vt:variant>
      <vt:variant>
        <vt:lpwstr>Logo_HydraulikAutomation</vt:lpwstr>
      </vt:variant>
      <vt:variant>
        <vt:lpwstr/>
      </vt:variant>
      <vt:variant>
        <vt:i4>7864440</vt:i4>
      </vt:variant>
      <vt:variant>
        <vt:i4>5732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2097174</vt:i4>
      </vt:variant>
      <vt:variant>
        <vt:i4>5734</vt:i4>
      </vt:variant>
      <vt:variant>
        <vt:i4>1026</vt:i4>
      </vt:variant>
      <vt:variant>
        <vt:i4>1</vt:i4>
      </vt:variant>
      <vt:variant>
        <vt:lpwstr>Logo_HydraulikAutomation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10</cp:revision>
  <cp:lastPrinted>2016-01-19T10:02:00Z</cp:lastPrinted>
  <dcterms:created xsi:type="dcterms:W3CDTF">2016-01-18T16:52:00Z</dcterms:created>
  <dcterms:modified xsi:type="dcterms:W3CDTF">2016-01-19T10:31:00Z</dcterms:modified>
</cp:coreProperties>
</file>