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76170430" w:rsidR="002C6EB1" w:rsidRPr="0070722F" w:rsidRDefault="00D23DF6" w:rsidP="002C6EB1">
      <w:pPr>
        <w:pStyle w:val="AnschriftBrief"/>
        <w:tabs>
          <w:tab w:val="right" w:pos="9043"/>
        </w:tabs>
        <w:spacing w:before="0"/>
        <w:rPr>
          <w:rFonts w:ascii="Verdana" w:hAnsi="Verdana"/>
          <w:szCs w:val="24"/>
        </w:rPr>
      </w:pPr>
      <w:r w:rsidRPr="00C55483">
        <w:rPr>
          <w:rFonts w:ascii="Verdana" w:hAnsi="Verdana"/>
          <w:sz w:val="48"/>
          <w:lang w:val="en-GB"/>
        </w:rPr>
        <w:t>Press release</w:t>
      </w:r>
      <w:r w:rsidR="00294191">
        <w:rPr>
          <w:rFonts w:ascii="Verdana" w:hAnsi="Verdana"/>
          <w:sz w:val="48"/>
        </w:rPr>
        <w:tab/>
      </w:r>
      <w:r w:rsidR="00B63588">
        <w:rPr>
          <w:rFonts w:ascii="Verdana" w:hAnsi="Verdana"/>
        </w:rPr>
        <w:t>23</w:t>
      </w:r>
      <w:r w:rsidR="00D14974">
        <w:rPr>
          <w:rFonts w:ascii="Verdana" w:hAnsi="Verdana"/>
        </w:rPr>
        <w:t>EF</w:t>
      </w:r>
      <w:r w:rsidR="004B0281">
        <w:rPr>
          <w:rFonts w:ascii="Verdana" w:hAnsi="Verdana"/>
        </w:rPr>
        <w:t>1</w:t>
      </w:r>
      <w:r w:rsidR="00B63588">
        <w:rPr>
          <w:rFonts w:ascii="Verdana" w:hAnsi="Verdana"/>
        </w:rPr>
        <w:t>8</w:t>
      </w:r>
      <w:r>
        <w:rPr>
          <w:rFonts w:ascii="Verdana" w:hAnsi="Verdana"/>
        </w:rPr>
        <w:t xml:space="preserve"> EN</w:t>
      </w:r>
      <w:r w:rsidR="00294191" w:rsidRPr="00F83FEF">
        <w:rPr>
          <w:rFonts w:ascii="Verdana" w:hAnsi="Verdana"/>
        </w:rPr>
        <w:br/>
      </w:r>
      <w:r w:rsidR="001E4E98">
        <w:rPr>
          <w:rStyle w:val="shorttext"/>
          <w:lang w:val="en"/>
        </w:rPr>
        <w:t>Trade Shows Current</w:t>
      </w:r>
      <w:r w:rsidR="00294191" w:rsidRPr="0070722F">
        <w:rPr>
          <w:rFonts w:ascii="Verdana" w:hAnsi="Verdana"/>
          <w:szCs w:val="24"/>
        </w:rPr>
        <w:tab/>
      </w:r>
      <w:r w:rsidR="00B63588">
        <w:rPr>
          <w:rFonts w:ascii="Verdana" w:hAnsi="Verdana"/>
          <w:szCs w:val="24"/>
        </w:rPr>
        <w:t>Mai</w:t>
      </w:r>
      <w:r w:rsidR="00294191" w:rsidRPr="0070722F">
        <w:rPr>
          <w:rFonts w:ascii="Verdana" w:hAnsi="Verdana"/>
          <w:szCs w:val="24"/>
        </w:rPr>
        <w:t xml:space="preserve"> 20</w:t>
      </w:r>
      <w:r w:rsidR="00EE3BD1" w:rsidRPr="0070722F">
        <w:rPr>
          <w:rFonts w:ascii="Verdana" w:hAnsi="Verdana"/>
          <w:szCs w:val="24"/>
        </w:rPr>
        <w:t>1</w:t>
      </w:r>
      <w:r w:rsidR="00B63588">
        <w:rPr>
          <w:rFonts w:ascii="Verdana" w:hAnsi="Verdana"/>
          <w:szCs w:val="24"/>
        </w:rPr>
        <w:t>8</w:t>
      </w:r>
    </w:p>
    <w:p w14:paraId="244FF5EA" w14:textId="59289F7C" w:rsidR="002C6EB1" w:rsidRPr="003458F3" w:rsidRDefault="001E4E98" w:rsidP="004B0281">
      <w:pPr>
        <w:pStyle w:val="DatumBrief"/>
        <w:tabs>
          <w:tab w:val="clear" w:pos="8640"/>
          <w:tab w:val="right" w:pos="9072"/>
        </w:tabs>
        <w:rPr>
          <w:rFonts w:ascii="Verdana" w:hAnsi="Verdana"/>
          <w:sz w:val="20"/>
        </w:rPr>
      </w:pPr>
      <w:r>
        <w:rPr>
          <w:rFonts w:ascii="Verdana" w:hAnsi="Verdana"/>
          <w:sz w:val="20"/>
        </w:rPr>
        <w:t xml:space="preserve">Trade </w:t>
      </w:r>
      <w:r w:rsidR="00E02370">
        <w:rPr>
          <w:rFonts w:ascii="Verdana" w:hAnsi="Verdana"/>
          <w:sz w:val="20"/>
        </w:rPr>
        <w:t>fair</w:t>
      </w:r>
      <w:r w:rsidR="00786ED0">
        <w:rPr>
          <w:rFonts w:ascii="Verdana" w:hAnsi="Verdana"/>
          <w:sz w:val="20"/>
        </w:rPr>
        <w:t xml:space="preserve"> Schüttgut </w:t>
      </w:r>
      <w:r w:rsidR="00E02370">
        <w:rPr>
          <w:rFonts w:ascii="Verdana" w:hAnsi="Verdana"/>
          <w:sz w:val="20"/>
        </w:rPr>
        <w:t>starts in</w:t>
      </w:r>
      <w:r w:rsidR="00786ED0">
        <w:rPr>
          <w:rFonts w:ascii="Verdana" w:hAnsi="Verdana"/>
          <w:sz w:val="20"/>
        </w:rPr>
        <w:t xml:space="preserve"> </w:t>
      </w:r>
      <w:r w:rsidR="00E02370">
        <w:rPr>
          <w:rFonts w:ascii="Verdana" w:hAnsi="Verdana"/>
          <w:sz w:val="20"/>
        </w:rPr>
        <w:t>n</w:t>
      </w:r>
      <w:r w:rsidR="00786ED0">
        <w:rPr>
          <w:rFonts w:ascii="Verdana" w:hAnsi="Verdana"/>
          <w:sz w:val="20"/>
        </w:rPr>
        <w:t xml:space="preserve">ovember </w:t>
      </w:r>
      <w:r w:rsidR="00E02370">
        <w:rPr>
          <w:rFonts w:ascii="Verdana" w:hAnsi="Verdana"/>
          <w:sz w:val="20"/>
        </w:rPr>
        <w:t>under the new name</w:t>
      </w:r>
      <w:r w:rsidR="00786ED0">
        <w:rPr>
          <w:rFonts w:ascii="Verdana" w:hAnsi="Verdana"/>
          <w:sz w:val="20"/>
        </w:rPr>
        <w:t xml:space="preserve"> SOLIDS Dortmund </w:t>
      </w:r>
    </w:p>
    <w:p w14:paraId="21647E40" w14:textId="11071678" w:rsidR="004B0281" w:rsidRDefault="00E35774" w:rsidP="00786ED0">
      <w:pPr>
        <w:pStyle w:val="DatumBrief"/>
        <w:tabs>
          <w:tab w:val="clear" w:pos="8640"/>
          <w:tab w:val="right" w:pos="9072"/>
        </w:tabs>
        <w:spacing w:before="120"/>
        <w:rPr>
          <w:rFonts w:ascii="Verdana" w:hAnsi="Verdana"/>
          <w:sz w:val="20"/>
        </w:rPr>
      </w:pPr>
      <w:r>
        <w:rPr>
          <w:rFonts w:ascii="Verdana" w:hAnsi="Verdana"/>
          <w:noProof/>
          <w:sz w:val="20"/>
        </w:rPr>
        <w:drawing>
          <wp:inline distT="0" distB="0" distL="0" distR="0" wp14:anchorId="7845C542" wp14:editId="283C9D9C">
            <wp:extent cx="4647943" cy="3098800"/>
            <wp:effectExtent l="0" t="0" r="635" b="0"/>
            <wp:docPr id="7" name="Bild 7" descr="Server_Daten:Alle:01 KUNDEN:  INDUSTRIE-D:10235 EASYFAIRS:01 EASYFAIRS PRESSE:23 EF_SOLIDS-2019_1:BILDER THUMBS:23-001 EF_SolidsDO_Ein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1 EASYFAIRS PRESSE:23 EF_SOLIDS-2019_1:BILDER THUMBS:23-001 EF_SolidsDO_Einga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539" cy="3099197"/>
                    </a:xfrm>
                    <a:prstGeom prst="rect">
                      <a:avLst/>
                    </a:prstGeom>
                    <a:noFill/>
                    <a:ln>
                      <a:noFill/>
                    </a:ln>
                  </pic:spPr>
                </pic:pic>
              </a:graphicData>
            </a:graphic>
          </wp:inline>
        </w:drawing>
      </w:r>
    </w:p>
    <w:p w14:paraId="6BA3D067" w14:textId="76C9315D" w:rsidR="002C6EB1" w:rsidRPr="00D23DF6" w:rsidRDefault="003145EC" w:rsidP="005450ED">
      <w:pPr>
        <w:pStyle w:val="11AwbHeadline"/>
        <w:ind w:right="2522"/>
      </w:pPr>
      <w:r w:rsidRPr="00D23DF6">
        <mc:AlternateContent>
          <mc:Choice Requires="wps">
            <w:drawing>
              <wp:anchor distT="0" distB="0" distL="114300" distR="114300" simplePos="0" relativeHeight="251661824" behindDoc="0" locked="0" layoutInCell="1" allowOverlap="1" wp14:anchorId="48D06BE4" wp14:editId="136F0707">
                <wp:simplePos x="0" y="0"/>
                <wp:positionH relativeFrom="column">
                  <wp:posOffset>4408805</wp:posOffset>
                </wp:positionH>
                <wp:positionV relativeFrom="paragraph">
                  <wp:posOffset>362585</wp:posOffset>
                </wp:positionV>
                <wp:extent cx="1600200" cy="1943100"/>
                <wp:effectExtent l="0" t="0" r="0" b="12700"/>
                <wp:wrapNone/>
                <wp:docPr id="4" name="Textfeld 4"/>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1E4E98" w:rsidRPr="00D04D7D" w:rsidRDefault="001E4E98"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5933091E" w14:textId="77777777" w:rsidR="001E4E98" w:rsidRDefault="001E4E98" w:rsidP="00223716">
                            <w:pPr>
                              <w:pStyle w:val="BetreffBrief"/>
                              <w:spacing w:before="0" w:after="120"/>
                              <w:rPr>
                                <w:rFonts w:ascii="Arial Narrow" w:hAnsi="Arial Narrow"/>
                                <w:b w:val="0"/>
                                <w:color w:val="000000"/>
                                <w:sz w:val="18"/>
                              </w:rPr>
                            </w:pPr>
                            <w:r>
                              <w:rPr>
                                <w:rFonts w:ascii="Arial Narrow" w:hAnsi="Arial Narrow"/>
                                <w:b w:val="0"/>
                                <w:sz w:val="18"/>
                              </w:rPr>
                              <w:t>Ina Sunkel</w:t>
                            </w:r>
                            <w:r>
                              <w:rPr>
                                <w:rFonts w:ascii="Arial Narrow" w:hAnsi="Arial Narrow"/>
                                <w:b w:val="0"/>
                                <w:sz w:val="18"/>
                              </w:rPr>
                              <w:br/>
                              <w:t>Marketingleiterin</w:t>
                            </w:r>
                            <w:r>
                              <w:rPr>
                                <w:rFonts w:ascii="Arial Narrow" w:hAnsi="Arial Narrow"/>
                                <w:b w:val="0"/>
                                <w:sz w:val="18"/>
                              </w:rPr>
                              <w:br/>
                              <w:t>Easyfairs Deutschland GmbH</w:t>
                            </w:r>
                            <w:r w:rsidRPr="00D04D7D">
                              <w:rPr>
                                <w:rFonts w:ascii="Verdana" w:hAnsi="Verdana"/>
                                <w:b w:val="0"/>
                                <w:sz w:val="18"/>
                              </w:rPr>
                              <w:br/>
                            </w:r>
                            <w:r>
                              <w:rPr>
                                <w:rFonts w:ascii="Arial Narrow" w:hAnsi="Arial Narrow"/>
                                <w:b w:val="0"/>
                                <w:sz w:val="18"/>
                              </w:rPr>
                              <w:t>Balanstraße 73, Haus 8</w:t>
                            </w:r>
                            <w:r w:rsidRPr="00D04D7D">
                              <w:rPr>
                                <w:rFonts w:ascii="Verdana" w:hAnsi="Verdana"/>
                                <w:b w:val="0"/>
                                <w:sz w:val="18"/>
                              </w:rPr>
                              <w:br/>
                            </w:r>
                            <w:r>
                              <w:rPr>
                                <w:rFonts w:ascii="Arial Narrow" w:hAnsi="Arial Narrow"/>
                                <w:b w:val="0"/>
                                <w:sz w:val="18"/>
                              </w:rPr>
                              <w:t>D-81541 München</w:t>
                            </w:r>
                            <w:r w:rsidRPr="00D04D7D">
                              <w:rPr>
                                <w:rFonts w:ascii="Verdana" w:hAnsi="Verdana"/>
                                <w:b w:val="0"/>
                                <w:color w:val="000000"/>
                                <w:sz w:val="18"/>
                              </w:rPr>
                              <w:t xml:space="preserve"> </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+49 89 127 165 127</w:t>
                            </w:r>
                            <w:r w:rsidRPr="00D04D7D">
                              <w:rPr>
                                <w:rFonts w:ascii="Verdana" w:hAnsi="Verdana"/>
                                <w:b w:val="0"/>
                                <w:color w:val="000000"/>
                                <w:sz w:val="18"/>
                              </w:rPr>
                              <w:br/>
                            </w:r>
                            <w:r>
                              <w:rPr>
                                <w:rFonts w:ascii="Arial Narrow" w:hAnsi="Arial Narrow"/>
                                <w:b w:val="0"/>
                                <w:color w:val="000000"/>
                                <w:sz w:val="18"/>
                              </w:rPr>
                              <w:t>ina.sunkel[at]easyfairs.com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easyfairs.com</w:t>
                            </w:r>
                          </w:p>
                          <w:p w14:paraId="5024FBAF" w14:textId="77777777" w:rsidR="001E4E98" w:rsidRPr="008C0081" w:rsidRDefault="001E4E98"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35D83826" w14:textId="77777777" w:rsidR="001E4E98" w:rsidRDefault="001E4E98" w:rsidP="003145EC"/>
                          <w:p w14:paraId="42EEDFE6" w14:textId="77777777" w:rsidR="001E4E98" w:rsidRPr="00D04D7D" w:rsidRDefault="001E4E98" w:rsidP="003145EC">
                            <w:pPr>
                              <w:pStyle w:val="BetreffBrief"/>
                              <w:spacing w:before="0" w:after="120"/>
                              <w:rPr>
                                <w:rFonts w:ascii="Arial Narrow" w:hAnsi="Arial Narrow"/>
                                <w:b w:val="0"/>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347.15pt;margin-top:28.55pt;width:126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" filled="f" stroked="f">
                <v:textbox>
                  <w:txbxContent>
                    <w:p w14:paraId="57312627" w14:textId="77777777" w:rsidR="001E4E98" w:rsidRPr="00D04D7D" w:rsidRDefault="001E4E98"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5933091E" w14:textId="77777777" w:rsidR="001E4E98" w:rsidRDefault="001E4E98" w:rsidP="00223716">
                      <w:pPr>
                        <w:pStyle w:val="BetreffBrief"/>
                        <w:spacing w:before="0" w:after="120"/>
                        <w:rPr>
                          <w:rFonts w:ascii="Arial Narrow" w:hAnsi="Arial Narrow"/>
                          <w:b w:val="0"/>
                          <w:color w:val="000000"/>
                          <w:sz w:val="18"/>
                        </w:rPr>
                      </w:pPr>
                      <w:r>
                        <w:rPr>
                          <w:rFonts w:ascii="Arial Narrow" w:hAnsi="Arial Narrow"/>
                          <w:b w:val="0"/>
                          <w:sz w:val="18"/>
                        </w:rPr>
                        <w:t>Ina Sunkel</w:t>
                      </w:r>
                      <w:r>
                        <w:rPr>
                          <w:rFonts w:ascii="Arial Narrow" w:hAnsi="Arial Narrow"/>
                          <w:b w:val="0"/>
                          <w:sz w:val="18"/>
                        </w:rPr>
                        <w:br/>
                        <w:t>Marketingleiterin</w:t>
                      </w:r>
                      <w:r>
                        <w:rPr>
                          <w:rFonts w:ascii="Arial Narrow" w:hAnsi="Arial Narrow"/>
                          <w:b w:val="0"/>
                          <w:sz w:val="18"/>
                        </w:rPr>
                        <w:br/>
                        <w:t>Easyfairs Deutschland GmbH</w:t>
                      </w:r>
                      <w:r w:rsidRPr="00D04D7D">
                        <w:rPr>
                          <w:rFonts w:ascii="Verdana" w:hAnsi="Verdana"/>
                          <w:b w:val="0"/>
                          <w:sz w:val="18"/>
                        </w:rPr>
                        <w:br/>
                      </w:r>
                      <w:r>
                        <w:rPr>
                          <w:rFonts w:ascii="Arial Narrow" w:hAnsi="Arial Narrow"/>
                          <w:b w:val="0"/>
                          <w:sz w:val="18"/>
                        </w:rPr>
                        <w:t>Balanstraße 73, Haus 8</w:t>
                      </w:r>
                      <w:r w:rsidRPr="00D04D7D">
                        <w:rPr>
                          <w:rFonts w:ascii="Verdana" w:hAnsi="Verdana"/>
                          <w:b w:val="0"/>
                          <w:sz w:val="18"/>
                        </w:rPr>
                        <w:br/>
                      </w:r>
                      <w:r>
                        <w:rPr>
                          <w:rFonts w:ascii="Arial Narrow" w:hAnsi="Arial Narrow"/>
                          <w:b w:val="0"/>
                          <w:sz w:val="18"/>
                        </w:rPr>
                        <w:t>D-81541 München</w:t>
                      </w:r>
                      <w:r w:rsidRPr="00D04D7D">
                        <w:rPr>
                          <w:rFonts w:ascii="Verdana" w:hAnsi="Verdana"/>
                          <w:b w:val="0"/>
                          <w:color w:val="000000"/>
                          <w:sz w:val="18"/>
                        </w:rPr>
                        <w:t xml:space="preserve"> </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+49 89 127 165 127</w:t>
                      </w:r>
                      <w:r w:rsidRPr="00D04D7D">
                        <w:rPr>
                          <w:rFonts w:ascii="Verdana" w:hAnsi="Verdana"/>
                          <w:b w:val="0"/>
                          <w:color w:val="000000"/>
                          <w:sz w:val="18"/>
                        </w:rPr>
                        <w:br/>
                      </w:r>
                      <w:r>
                        <w:rPr>
                          <w:rFonts w:ascii="Arial Narrow" w:hAnsi="Arial Narrow"/>
                          <w:b w:val="0"/>
                          <w:color w:val="000000"/>
                          <w:sz w:val="18"/>
                        </w:rPr>
                        <w:t>ina.sunkel[at]easyfairs.com</w:t>
                      </w:r>
                      <w:r w:rsidRPr="00D04D7D">
                        <w:rPr>
                          <w:rFonts w:ascii="Verdana" w:hAnsi="Verdana"/>
                          <w:b w:val="0"/>
                          <w:color w:val="000000"/>
                          <w:sz w:val="18"/>
                        </w:rPr>
                        <w:br/>
                      </w:r>
                      <w:r w:rsidRPr="00D04D7D">
                        <w:rPr>
                          <w:rFonts w:ascii="Arial Narrow" w:hAnsi="Arial Narrow"/>
                          <w:b w:val="0"/>
                          <w:color w:val="000000"/>
                          <w:sz w:val="18"/>
                        </w:rPr>
                        <w:t>www</w:t>
                      </w:r>
                      <w:r>
                        <w:rPr>
                          <w:rFonts w:ascii="Arial Narrow" w:hAnsi="Arial Narrow"/>
                          <w:b w:val="0"/>
                          <w:color w:val="000000"/>
                          <w:sz w:val="18"/>
                        </w:rPr>
                        <w:t>. easyfairs.com</w:t>
                      </w:r>
                    </w:p>
                    <w:p w14:paraId="5024FBAF" w14:textId="77777777" w:rsidR="001E4E98" w:rsidRPr="008C0081" w:rsidRDefault="001E4E98"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p w14:paraId="35D83826" w14:textId="77777777" w:rsidR="001E4E98" w:rsidRDefault="001E4E98" w:rsidP="003145EC"/>
                    <w:p w14:paraId="42EEDFE6" w14:textId="77777777" w:rsidR="001E4E98" w:rsidRPr="00D04D7D" w:rsidRDefault="001E4E98" w:rsidP="003145EC">
                      <w:pPr>
                        <w:pStyle w:val="BetreffBrief"/>
                        <w:spacing w:before="0" w:after="120"/>
                        <w:rPr>
                          <w:rFonts w:ascii="Arial Narrow" w:hAnsi="Arial Narrow"/>
                          <w:b w:val="0"/>
                          <w:color w:val="000000"/>
                          <w:sz w:val="18"/>
                        </w:rPr>
                      </w:pPr>
                    </w:p>
                  </w:txbxContent>
                </v:textbox>
              </v:shape>
            </w:pict>
          </mc:Fallback>
        </mc:AlternateContent>
      </w:r>
      <w:r w:rsidR="00D23DF6" w:rsidRPr="00D23DF6">
        <w:rPr>
          <w:rFonts w:cs="Arial"/>
          <w:color w:val="002060"/>
          <w:lang w:val="en-GB"/>
        </w:rPr>
        <w:t>SCHÜTTGUT now called SOLIDS Dortmund</w:t>
      </w:r>
    </w:p>
    <w:p w14:paraId="4429E384" w14:textId="78006165" w:rsidR="00466EDD" w:rsidRPr="00DA5FE2" w:rsidRDefault="00294191" w:rsidP="001E4E98">
      <w:pPr>
        <w:pStyle w:val="02PMSummary"/>
      </w:pPr>
      <w:r w:rsidRPr="00DA5FE2">
        <w:t>(</w:t>
      </w:r>
      <w:r w:rsidR="00EE53E9" w:rsidRPr="00DA5FE2">
        <w:t>Dortmund</w:t>
      </w:r>
      <w:r w:rsidR="00A051A1" w:rsidRPr="00DA5FE2">
        <w:t xml:space="preserve">) </w:t>
      </w:r>
      <w:r w:rsidR="001E4E98" w:rsidRPr="001E4E98">
        <w:t>SCHÜTTGUT renamed: as of 2018, Germany’s pre-eminent trade show for granules, powders and bulk solids technologies will also be known domestically as SOLIDS Dortmund. With this name change, organiser Easyfairs acknowledges the show’s growth as well as its increased international significance. More than 500 exhibitors and some 7000 visitors are expected on 7 &amp; 8 November, when the spotlight is focused on the latest technology for the production and handling of bulk material</w:t>
      </w:r>
      <w:r w:rsidR="00FF2282">
        <w:t>.</w:t>
      </w:r>
      <w:bookmarkStart w:id="0" w:name="_GoBack"/>
      <w:bookmarkEnd w:id="0"/>
    </w:p>
    <w:p w14:paraId="70CB44F0" w14:textId="301569C2" w:rsidR="00F11AA4" w:rsidRDefault="001E4E98" w:rsidP="001E4E98">
      <w:pPr>
        <w:pStyle w:val="03PMCopytext"/>
      </w:pPr>
      <w:r w:rsidRPr="006E5CC9">
        <w:rPr>
          <w:lang w:val="en-GB"/>
        </w:rPr>
        <w:t>“With the new name SOLIDS Dortmund, we’re recognising the consistent growth and ever-increasing internationalisation that has taken place over the course of the last eight editions of Schüttgut,” emphasises Daniel Eisele, Group Event Director for organiser Easyfairs. On 7 &amp; 8 November 2018, the ninth trade show for granules, powders and bulk solids technologies – and the first to run officially under the title SOLIDS – will take place at the Messe Dortmund. Over the years since its premiere in 2006, the share of international exhibitors has risen to nearly 20 percent, and amongst visitors to about 12 percent.</w:t>
      </w:r>
    </w:p>
    <w:p w14:paraId="28CEBE90" w14:textId="523F3F6D" w:rsidR="00FD5BE5" w:rsidRDefault="001E4E98" w:rsidP="001E4E98">
      <w:pPr>
        <w:pStyle w:val="14AwbSubhead"/>
      </w:pPr>
      <w:r w:rsidRPr="006E5CC9">
        <w:rPr>
          <w:lang w:val="en-GB"/>
        </w:rPr>
        <w:lastRenderedPageBreak/>
        <w:t>One of the shows in Europe’s largest show series</w:t>
      </w:r>
    </w:p>
    <w:p w14:paraId="7169B69B" w14:textId="77777777" w:rsidR="001E4E98" w:rsidRPr="006E5CC9" w:rsidRDefault="001E4E98" w:rsidP="001E4E98">
      <w:pPr>
        <w:pStyle w:val="03PMCopytext"/>
      </w:pPr>
      <w:r w:rsidRPr="006E5CC9">
        <w:t>The new name, SOLIDS Dortmund, also underscores the show’s affiliation with Europe's largest series of trade shows for granules, powders and bulk solids technologies. Together with its sister events SOLIDS Antwerp, SOLIDS Rotterdam, SOLIDS Zurich, SOLIDS Krakow and SOLIDS Russia, Dortmund has long been a pillar of the Solids European Series (SES).</w:t>
      </w:r>
    </w:p>
    <w:p w14:paraId="7F8F4C38" w14:textId="77777777" w:rsidR="001E4E98" w:rsidRPr="006E5CC9" w:rsidRDefault="001E4E98" w:rsidP="001E4E98">
      <w:pPr>
        <w:pStyle w:val="03PMCopytext"/>
      </w:pPr>
      <w:r w:rsidRPr="006E5CC9">
        <w:t>The new name will be accompanied by a new logo for SOLIDS Dortmund. It consists of three nested hexagons, representing the three types of bulk solids, i.e. stone, granules and powders. Its six corners stand for the six SES shows. The broad approval with which the new name and logo have been received is summarised by Professor Rainer Barnekow from the Life Science Technologies Department of the Hochschule Ostwestfalen-Lippe: “I’m delighted with the new name SOLIDS. Solids includes not only coarse bulk goods but also powders and finer-grained materials, and this is exactly what you’ll find at the trade show. Since the show has become more international, an English name is the ideal choice.”</w:t>
      </w:r>
    </w:p>
    <w:p w14:paraId="3F83B73E" w14:textId="3A7F36AB" w:rsidR="00F42AD6" w:rsidRPr="001E4E98" w:rsidRDefault="001E4E98" w:rsidP="001E4E98">
      <w:pPr>
        <w:pStyle w:val="04PMSubhead"/>
        <w:jc w:val="left"/>
      </w:pPr>
      <w:r w:rsidRPr="001E4E98">
        <w:t>A concept encompassing exhibitions, forums and conventions</w:t>
      </w:r>
    </w:p>
    <w:p w14:paraId="76BF27AB" w14:textId="76F318D2" w:rsidR="006B6EE0" w:rsidRDefault="001E4E98" w:rsidP="00A61DFF">
      <w:pPr>
        <w:pStyle w:val="03PMCopytext"/>
      </w:pPr>
      <w:r w:rsidRPr="006E5CC9">
        <w:rPr>
          <w:lang w:val="en-GB"/>
        </w:rPr>
        <w:t>Along with SOLIDS, the fifth edition of RECYCLING-TECHNIK Dortmund will also open its doors in Dortmund's exhibition halls this November. The two shows will be accompanied by the 4th German Fire and Explosion Protection Congress and the 8th URBAN MINING® Congress, which will both be held in parallel.</w:t>
      </w:r>
    </w:p>
    <w:p w14:paraId="3D79DC8C" w14:textId="452698DB" w:rsidR="00627BF9" w:rsidRDefault="00133F93" w:rsidP="002C6EB1">
      <w:pPr>
        <w:pStyle w:val="BetreffBrief"/>
        <w:spacing w:before="120"/>
        <w:ind w:right="4365"/>
        <w:rPr>
          <w:rFonts w:ascii="Verdana" w:hAnsi="Verdana"/>
          <w:b w:val="0"/>
          <w:i/>
          <w:sz w:val="18"/>
        </w:rPr>
      </w:pPr>
      <w:r>
        <w:rPr>
          <w:rFonts w:ascii="Verdana" w:hAnsi="Verdana"/>
          <w:b w:val="0"/>
          <w:i/>
          <w:sz w:val="18"/>
        </w:rPr>
        <w:t>3</w:t>
      </w:r>
      <w:r w:rsidR="001E4E98">
        <w:rPr>
          <w:rFonts w:ascii="Verdana" w:hAnsi="Verdana"/>
          <w:b w:val="0"/>
          <w:i/>
          <w:sz w:val="18"/>
        </w:rPr>
        <w:t>27</w:t>
      </w:r>
      <w:r w:rsidR="00294191">
        <w:rPr>
          <w:rFonts w:ascii="Verdana" w:hAnsi="Verdana"/>
          <w:b w:val="0"/>
          <w:i/>
          <w:sz w:val="18"/>
        </w:rPr>
        <w:t xml:space="preserve"> Wörter, </w:t>
      </w:r>
      <w:r w:rsidR="004B6ABB">
        <w:rPr>
          <w:rFonts w:ascii="Verdana" w:hAnsi="Verdana"/>
          <w:b w:val="0"/>
          <w:i/>
          <w:sz w:val="18"/>
        </w:rPr>
        <w:t>2</w:t>
      </w:r>
      <w:r w:rsidR="00AA028E">
        <w:rPr>
          <w:rFonts w:ascii="Verdana" w:hAnsi="Verdana"/>
          <w:b w:val="0"/>
          <w:i/>
          <w:sz w:val="18"/>
        </w:rPr>
        <w:t>.</w:t>
      </w:r>
      <w:r>
        <w:rPr>
          <w:rFonts w:ascii="Verdana" w:hAnsi="Verdana"/>
          <w:b w:val="0"/>
          <w:i/>
          <w:sz w:val="18"/>
        </w:rPr>
        <w:t>5</w:t>
      </w:r>
      <w:r w:rsidR="001E4E98">
        <w:rPr>
          <w:rFonts w:ascii="Verdana" w:hAnsi="Verdana"/>
          <w:b w:val="0"/>
          <w:i/>
          <w:sz w:val="18"/>
        </w:rPr>
        <w:t>57</w:t>
      </w:r>
      <w:r w:rsidR="004B6ABB">
        <w:rPr>
          <w:rFonts w:ascii="Verdana" w:hAnsi="Verdana"/>
          <w:b w:val="0"/>
          <w:i/>
          <w:sz w:val="18"/>
        </w:rPr>
        <w:t xml:space="preserve"> Zeichen</w:t>
      </w:r>
      <w:r w:rsidR="00627BF9" w:rsidRPr="00627BF9">
        <w:rPr>
          <w:rFonts w:ascii="Verdana" w:hAnsi="Verdana"/>
          <w:b w:val="0"/>
          <w:i/>
          <w:sz w:val="18"/>
        </w:rPr>
        <w:t xml:space="preserve"> </w:t>
      </w:r>
    </w:p>
    <w:p w14:paraId="71110BAB" w14:textId="77777777" w:rsidR="003760E2" w:rsidRDefault="003760E2">
      <w:pPr>
        <w:rPr>
          <w:rFonts w:ascii="Verdana" w:hAnsi="Verdana"/>
          <w:i/>
          <w:color w:val="000000"/>
          <w:sz w:val="18"/>
        </w:rPr>
      </w:pPr>
    </w:p>
    <w:p w14:paraId="3C1048DD" w14:textId="6E0C832B" w:rsidR="000C58EF" w:rsidRDefault="003760E2">
      <w:pPr>
        <w:rPr>
          <w:rFonts w:ascii="Verdana" w:hAnsi="Verdana"/>
          <w:b/>
          <w:i/>
          <w:color w:val="000000"/>
          <w:sz w:val="18"/>
        </w:rPr>
      </w:pPr>
      <w:r w:rsidRPr="003760E2">
        <w:rPr>
          <w:rFonts w:ascii="Verdana" w:hAnsi="Verdana"/>
          <w:b/>
          <w:i/>
          <w:color w:val="000000"/>
          <w:sz w:val="18"/>
        </w:rPr>
        <w:t>Text und Bilder auch unter</w:t>
      </w:r>
      <w:hyperlink w:history="1">
        <w:r w:rsidRPr="003760E2">
          <w:rPr>
            <w:rStyle w:val="Link"/>
            <w:rFonts w:ascii="Verdana" w:hAnsi="Verdana"/>
            <w:b/>
            <w:i/>
            <w:color w:val="000000"/>
            <w:sz w:val="18"/>
          </w:rPr>
          <w:t xml:space="preserve"> www.</w:t>
        </w:r>
      </w:hyperlink>
      <w:r w:rsidRPr="003760E2">
        <w:rPr>
          <w:rFonts w:ascii="Verdana" w:hAnsi="Verdana"/>
          <w:b/>
          <w:i/>
          <w:color w:val="000000"/>
          <w:sz w:val="18"/>
        </w:rPr>
        <w:t>pressearbeit.org</w:t>
      </w:r>
    </w:p>
    <w:p w14:paraId="429BD955" w14:textId="77777777" w:rsidR="003760E2" w:rsidRPr="003760E2" w:rsidRDefault="003760E2">
      <w:pPr>
        <w:rPr>
          <w:rFonts w:ascii="Verdana" w:hAnsi="Verdana"/>
          <w:b/>
          <w:sz w:val="18"/>
          <w:szCs w:val="18"/>
        </w:rPr>
      </w:pPr>
    </w:p>
    <w:p w14:paraId="740366E5" w14:textId="77777777" w:rsidR="00E02370" w:rsidRPr="006E5CC9" w:rsidRDefault="00E02370" w:rsidP="00E02370">
      <w:pPr>
        <w:rPr>
          <w:rFonts w:ascii="Verdana" w:hAnsi="Verdana"/>
          <w:b/>
          <w:color w:val="002060"/>
          <w:sz w:val="18"/>
          <w:szCs w:val="18"/>
          <w:lang w:val="en-GB"/>
        </w:rPr>
      </w:pPr>
      <w:r w:rsidRPr="006E5CC9">
        <w:rPr>
          <w:rFonts w:ascii="Verdana" w:hAnsi="Verdana"/>
          <w:b/>
          <w:color w:val="002060"/>
          <w:sz w:val="18"/>
          <w:szCs w:val="18"/>
          <w:lang w:val="en-GB"/>
        </w:rPr>
        <w:t>Facts and information for 2018</w:t>
      </w:r>
    </w:p>
    <w:p w14:paraId="418F6457" w14:textId="77777777" w:rsidR="00E02370" w:rsidRPr="006E5CC9" w:rsidRDefault="00E02370" w:rsidP="00E02370">
      <w:pPr>
        <w:spacing w:after="60"/>
        <w:rPr>
          <w:rFonts w:ascii="Verdana" w:hAnsi="Verdana"/>
          <w:b/>
          <w:sz w:val="18"/>
          <w:szCs w:val="18"/>
        </w:rPr>
      </w:pPr>
      <w:r w:rsidRPr="006E5CC9">
        <w:rPr>
          <w:rFonts w:ascii="Verdana" w:hAnsi="Verdana"/>
          <w:b/>
          <w:sz w:val="18"/>
          <w:szCs w:val="18"/>
        </w:rPr>
        <w:t xml:space="preserve">«SOLIDS Dortmund» in parallel with «RECYCLING-TECHNIK Dortmund» </w:t>
      </w:r>
    </w:p>
    <w:p w14:paraId="35092EE7" w14:textId="77777777" w:rsidR="00E02370" w:rsidRPr="006E5CC9" w:rsidRDefault="00E02370" w:rsidP="00E02370">
      <w:pPr>
        <w:tabs>
          <w:tab w:val="left" w:pos="1701"/>
        </w:tabs>
        <w:spacing w:after="60"/>
        <w:rPr>
          <w:rFonts w:ascii="Verdana" w:hAnsi="Verdana"/>
          <w:sz w:val="18"/>
          <w:szCs w:val="18"/>
          <w:lang w:val="en-GB"/>
        </w:rPr>
      </w:pPr>
      <w:r w:rsidRPr="006E5CC9">
        <w:rPr>
          <w:rFonts w:ascii="Verdana" w:hAnsi="Verdana"/>
          <w:sz w:val="18"/>
          <w:szCs w:val="18"/>
          <w:lang w:val="en-GB"/>
        </w:rPr>
        <w:t>Dates:</w:t>
      </w:r>
      <w:r w:rsidRPr="006E5CC9">
        <w:rPr>
          <w:rFonts w:ascii="Verdana" w:hAnsi="Verdana"/>
          <w:sz w:val="18"/>
          <w:szCs w:val="18"/>
          <w:lang w:val="en-GB"/>
        </w:rPr>
        <w:tab/>
      </w:r>
      <w:r w:rsidRPr="006E5CC9">
        <w:rPr>
          <w:rFonts w:ascii="Verdana" w:hAnsi="Verdana"/>
          <w:sz w:val="18"/>
          <w:szCs w:val="18"/>
          <w:lang w:val="en-GB"/>
        </w:rPr>
        <w:tab/>
        <w:t xml:space="preserve">Wednesday and Thursday, 7 &amp; 8 November 2018 </w:t>
      </w:r>
    </w:p>
    <w:p w14:paraId="3C5930D4" w14:textId="77777777" w:rsidR="00E02370" w:rsidRPr="006E5CC9" w:rsidRDefault="00E02370" w:rsidP="00E02370">
      <w:pPr>
        <w:tabs>
          <w:tab w:val="left" w:pos="1701"/>
        </w:tabs>
        <w:spacing w:after="60"/>
        <w:rPr>
          <w:rFonts w:ascii="Verdana" w:hAnsi="Verdana"/>
          <w:sz w:val="18"/>
          <w:szCs w:val="18"/>
        </w:rPr>
      </w:pPr>
      <w:r w:rsidRPr="006E5CC9">
        <w:rPr>
          <w:rFonts w:ascii="Verdana" w:hAnsi="Verdana"/>
          <w:sz w:val="18"/>
          <w:szCs w:val="18"/>
        </w:rPr>
        <w:t>Venue:</w:t>
      </w:r>
      <w:r w:rsidRPr="006E5CC9">
        <w:rPr>
          <w:rFonts w:ascii="Verdana" w:hAnsi="Verdana"/>
          <w:sz w:val="18"/>
          <w:szCs w:val="18"/>
        </w:rPr>
        <w:tab/>
      </w:r>
      <w:r w:rsidRPr="006E5CC9">
        <w:rPr>
          <w:rFonts w:ascii="Verdana" w:hAnsi="Verdana"/>
          <w:sz w:val="18"/>
          <w:szCs w:val="18"/>
        </w:rPr>
        <w:tab/>
        <w:t>Messe Dortmund, Halls 4, 5, 6 + 7, Rheinlanddamm 200, 44139 Dortmund</w:t>
      </w:r>
    </w:p>
    <w:p w14:paraId="44B317D9" w14:textId="77777777" w:rsidR="00E02370" w:rsidRPr="006E5CC9" w:rsidRDefault="00E02370" w:rsidP="00E02370">
      <w:pPr>
        <w:tabs>
          <w:tab w:val="left" w:pos="1701"/>
        </w:tabs>
        <w:spacing w:after="60"/>
        <w:rPr>
          <w:rFonts w:ascii="Verdana" w:hAnsi="Verdana"/>
          <w:sz w:val="18"/>
          <w:szCs w:val="18"/>
          <w:lang w:val="en-GB"/>
        </w:rPr>
      </w:pPr>
      <w:r w:rsidRPr="006E5CC9">
        <w:rPr>
          <w:rFonts w:ascii="Verdana" w:hAnsi="Verdana"/>
          <w:sz w:val="18"/>
          <w:szCs w:val="18"/>
          <w:lang w:val="en-GB"/>
        </w:rPr>
        <w:t>Opening hours:</w:t>
      </w:r>
      <w:r w:rsidRPr="006E5CC9">
        <w:rPr>
          <w:rFonts w:ascii="Verdana" w:hAnsi="Verdana"/>
          <w:sz w:val="18"/>
          <w:szCs w:val="18"/>
          <w:lang w:val="en-GB"/>
        </w:rPr>
        <w:tab/>
      </w:r>
      <w:r w:rsidRPr="006E5CC9">
        <w:rPr>
          <w:rFonts w:ascii="Verdana" w:hAnsi="Verdana"/>
          <w:sz w:val="18"/>
          <w:szCs w:val="18"/>
          <w:lang w:val="en-GB"/>
        </w:rPr>
        <w:tab/>
        <w:t xml:space="preserve">Wednesday, </w:t>
      </w:r>
      <w:r w:rsidRPr="006E5CC9">
        <w:rPr>
          <w:rFonts w:ascii="Verdana" w:hAnsi="Verdana"/>
          <w:sz w:val="18"/>
          <w:szCs w:val="18"/>
          <w:lang w:val="en-GB"/>
        </w:rPr>
        <w:tab/>
        <w:t>9:00-17:00</w:t>
      </w:r>
    </w:p>
    <w:p w14:paraId="25A6A9B7" w14:textId="77777777" w:rsidR="00E02370" w:rsidRPr="006E5CC9" w:rsidRDefault="00E02370" w:rsidP="00E02370">
      <w:pPr>
        <w:tabs>
          <w:tab w:val="left" w:pos="1701"/>
        </w:tabs>
        <w:spacing w:after="60"/>
        <w:rPr>
          <w:rFonts w:ascii="Verdana" w:hAnsi="Verdana"/>
          <w:sz w:val="18"/>
          <w:szCs w:val="18"/>
          <w:lang w:val="en-GB"/>
        </w:rPr>
      </w:pPr>
      <w:r w:rsidRPr="006E5CC9">
        <w:rPr>
          <w:rFonts w:ascii="Verdana" w:hAnsi="Verdana"/>
          <w:sz w:val="18"/>
          <w:szCs w:val="18"/>
          <w:lang w:val="en-GB"/>
        </w:rPr>
        <w:tab/>
      </w:r>
      <w:r w:rsidRPr="006E5CC9">
        <w:rPr>
          <w:rFonts w:ascii="Verdana" w:hAnsi="Verdana"/>
          <w:sz w:val="18"/>
          <w:szCs w:val="18"/>
          <w:lang w:val="en-GB"/>
        </w:rPr>
        <w:tab/>
        <w:t xml:space="preserve">Thursday, </w:t>
      </w:r>
      <w:r w:rsidRPr="006E5CC9">
        <w:rPr>
          <w:rFonts w:ascii="Verdana" w:hAnsi="Verdana"/>
          <w:sz w:val="18"/>
          <w:szCs w:val="18"/>
          <w:lang w:val="en-GB"/>
        </w:rPr>
        <w:tab/>
        <w:t xml:space="preserve">9:00-17:00 </w:t>
      </w:r>
    </w:p>
    <w:p w14:paraId="05C988B5" w14:textId="77777777" w:rsidR="00E02370" w:rsidRPr="006E5CC9" w:rsidRDefault="00E02370" w:rsidP="00E02370">
      <w:pPr>
        <w:tabs>
          <w:tab w:val="left" w:pos="1701"/>
        </w:tabs>
        <w:spacing w:after="60"/>
        <w:rPr>
          <w:rFonts w:ascii="Verdana" w:hAnsi="Verdana"/>
          <w:sz w:val="18"/>
          <w:szCs w:val="18"/>
          <w:lang w:val="en-GB"/>
        </w:rPr>
      </w:pPr>
      <w:r w:rsidRPr="006E5CC9">
        <w:rPr>
          <w:rFonts w:ascii="Verdana" w:hAnsi="Verdana"/>
          <w:sz w:val="18"/>
          <w:szCs w:val="18"/>
          <w:lang w:val="en-GB"/>
        </w:rPr>
        <w:t>Ticket price:</w:t>
      </w:r>
      <w:r w:rsidRPr="006E5CC9">
        <w:rPr>
          <w:rFonts w:ascii="Verdana" w:hAnsi="Verdana"/>
          <w:sz w:val="18"/>
          <w:szCs w:val="18"/>
          <w:lang w:val="en-GB"/>
        </w:rPr>
        <w:tab/>
      </w:r>
      <w:r w:rsidRPr="006E5CC9">
        <w:rPr>
          <w:rFonts w:ascii="Verdana" w:hAnsi="Verdana"/>
          <w:sz w:val="18"/>
          <w:szCs w:val="18"/>
          <w:lang w:val="en-GB"/>
        </w:rPr>
        <w:tab/>
        <w:t>Two-day-online-ticket costs €30 for both shows</w:t>
      </w:r>
    </w:p>
    <w:p w14:paraId="1F8E3636" w14:textId="77777777" w:rsidR="00E02370" w:rsidRPr="006E5CC9" w:rsidRDefault="00E02370" w:rsidP="00E02370">
      <w:pPr>
        <w:tabs>
          <w:tab w:val="left" w:pos="1701"/>
        </w:tabs>
        <w:spacing w:after="60"/>
        <w:rPr>
          <w:rFonts w:ascii="Verdana" w:hAnsi="Verdana"/>
          <w:sz w:val="18"/>
          <w:szCs w:val="18"/>
          <w:lang w:val="en-GB"/>
        </w:rPr>
      </w:pPr>
      <w:r w:rsidRPr="006E5CC9">
        <w:rPr>
          <w:rFonts w:ascii="Verdana" w:hAnsi="Verdana"/>
          <w:sz w:val="18"/>
          <w:szCs w:val="18"/>
        </w:rPr>
        <w:t>Organiser:</w:t>
      </w:r>
      <w:r w:rsidRPr="006E5CC9">
        <w:rPr>
          <w:rFonts w:ascii="Verdana" w:hAnsi="Verdana"/>
          <w:sz w:val="18"/>
          <w:szCs w:val="18"/>
        </w:rPr>
        <w:tab/>
      </w:r>
      <w:r w:rsidRPr="006E5CC9">
        <w:rPr>
          <w:rFonts w:ascii="Verdana" w:hAnsi="Verdana"/>
          <w:sz w:val="18"/>
          <w:szCs w:val="18"/>
        </w:rPr>
        <w:tab/>
        <w:t xml:space="preserve">Easyfairs Deutschland GmbH, Balanstr. </w:t>
      </w:r>
      <w:r w:rsidRPr="006E5CC9">
        <w:rPr>
          <w:rFonts w:ascii="Verdana" w:hAnsi="Verdana"/>
          <w:sz w:val="18"/>
          <w:szCs w:val="18"/>
          <w:lang w:val="en-GB"/>
        </w:rPr>
        <w:t>73 / House 8, 81541 Munich</w:t>
      </w:r>
    </w:p>
    <w:p w14:paraId="2DC280C6" w14:textId="77777777" w:rsidR="00E02370" w:rsidRPr="006E5CC9" w:rsidRDefault="00E02370" w:rsidP="00E02370">
      <w:pPr>
        <w:tabs>
          <w:tab w:val="left" w:pos="1701"/>
        </w:tabs>
        <w:spacing w:after="60"/>
        <w:rPr>
          <w:rFonts w:ascii="Verdana" w:hAnsi="Verdana"/>
          <w:sz w:val="18"/>
          <w:szCs w:val="18"/>
          <w:lang w:val="en-GB"/>
        </w:rPr>
      </w:pPr>
      <w:r w:rsidRPr="006E5CC9">
        <w:rPr>
          <w:rFonts w:ascii="Verdana" w:hAnsi="Verdana"/>
          <w:sz w:val="18"/>
          <w:szCs w:val="18"/>
          <w:lang w:val="en-GB"/>
        </w:rPr>
        <w:t xml:space="preserve">Show websites: </w:t>
      </w:r>
      <w:r w:rsidRPr="006E5CC9">
        <w:rPr>
          <w:rFonts w:ascii="Verdana" w:hAnsi="Verdana"/>
          <w:sz w:val="18"/>
          <w:szCs w:val="18"/>
          <w:lang w:val="en-GB"/>
        </w:rPr>
        <w:tab/>
      </w:r>
      <w:r w:rsidRPr="006E5CC9">
        <w:rPr>
          <w:rFonts w:ascii="Verdana" w:hAnsi="Verdana"/>
          <w:sz w:val="18"/>
          <w:szCs w:val="18"/>
          <w:lang w:val="en-GB"/>
        </w:rPr>
        <w:tab/>
        <w:t>www.solids-dortmund.com and www.recycling-technik.com</w:t>
      </w:r>
    </w:p>
    <w:p w14:paraId="19D2E687" w14:textId="77777777" w:rsidR="00E02370" w:rsidRPr="006E5CC9" w:rsidRDefault="00E02370" w:rsidP="00E02370">
      <w:pPr>
        <w:rPr>
          <w:rFonts w:ascii="Verdana" w:hAnsi="Verdana"/>
          <w:b/>
          <w:color w:val="002060"/>
          <w:sz w:val="18"/>
          <w:szCs w:val="18"/>
          <w:lang w:val="en-GB"/>
        </w:rPr>
      </w:pPr>
    </w:p>
    <w:p w14:paraId="3B31AF30" w14:textId="77777777" w:rsidR="00E02370" w:rsidRDefault="00E02370">
      <w:pPr>
        <w:rPr>
          <w:rFonts w:ascii="Verdana" w:eastAsia="Trebuchet MS" w:hAnsi="Verdana" w:cs="Trebuchet MS"/>
          <w:b/>
          <w:sz w:val="18"/>
          <w:szCs w:val="18"/>
          <w:bdr w:val="nil"/>
          <w:lang w:val="en-GB"/>
        </w:rPr>
      </w:pPr>
      <w:r>
        <w:rPr>
          <w:rFonts w:ascii="Verdana" w:eastAsia="Trebuchet MS" w:hAnsi="Verdana" w:cs="Trebuchet MS"/>
          <w:b/>
          <w:sz w:val="18"/>
          <w:szCs w:val="18"/>
          <w:bdr w:val="nil"/>
          <w:lang w:val="en-GB"/>
        </w:rPr>
        <w:br w:type="page"/>
      </w:r>
    </w:p>
    <w:p w14:paraId="4AE27E2B" w14:textId="23136C62" w:rsidR="00E02370" w:rsidRPr="006E5CC9" w:rsidRDefault="00E02370" w:rsidP="00E02370">
      <w:pPr>
        <w:spacing w:after="120"/>
        <w:rPr>
          <w:rFonts w:ascii="Verdana" w:hAnsi="Verdana"/>
          <w:b/>
          <w:sz w:val="18"/>
          <w:szCs w:val="18"/>
          <w:lang w:val="en-GB"/>
        </w:rPr>
      </w:pPr>
      <w:r w:rsidRPr="006E5CC9">
        <w:rPr>
          <w:rFonts w:ascii="Verdana" w:eastAsia="Trebuchet MS" w:hAnsi="Verdana" w:cs="Trebuchet MS"/>
          <w:b/>
          <w:sz w:val="18"/>
          <w:szCs w:val="18"/>
          <w:bdr w:val="nil"/>
          <w:lang w:val="en-GB"/>
        </w:rPr>
        <w:lastRenderedPageBreak/>
        <w:t>About SOLIDS Dortmund</w:t>
      </w:r>
    </w:p>
    <w:p w14:paraId="6E0F0924" w14:textId="77777777" w:rsidR="00E02370" w:rsidRPr="006E5CC9" w:rsidRDefault="00E02370" w:rsidP="00E02370">
      <w:pPr>
        <w:jc w:val="both"/>
        <w:rPr>
          <w:rFonts w:ascii="Verdana" w:hAnsi="Verdana"/>
          <w:sz w:val="18"/>
          <w:szCs w:val="18"/>
          <w:lang w:val="en-GB"/>
        </w:rPr>
      </w:pPr>
      <w:r w:rsidRPr="006E5CC9">
        <w:rPr>
          <w:rFonts w:ascii="Verdana" w:eastAsia="Trebuchet MS" w:hAnsi="Verdana" w:cs="Trebuchet MS"/>
          <w:sz w:val="18"/>
          <w:szCs w:val="18"/>
          <w:bdr w:val="nil"/>
          <w:lang w:val="en-GB"/>
        </w:rPr>
        <w:t xml:space="preserve">SOLIDS Dortmund has established itself as a fixture in the diaries of industry professionals. It has become the most important business and innovation platform for bulk solids technologies, covering the entire value chain of process engineering for granules, powder and bulk solids technologies. On display are machinery and techniques for incoming goods as well as the handling (sieving, filtering, dosing, weighing, measuring) and processing (crushing, agglomeration, chilling, heating, separating, mixing) of solid goods, through to in-house mechanical or pneumatic conveyance and procedures for filling, packing, storage, transport and shipment of those goods. Solids technologies are important to such diverse industries as foodstuffs, chemicals, pharmaceuticals, cosmetics, plastics, metals, logistics, agriculture, construction and mining. Specialists and procurement professionals in these fields will find machinery, components and complete solution systems. </w:t>
      </w:r>
    </w:p>
    <w:p w14:paraId="51DE9BE5" w14:textId="77777777" w:rsidR="00E02370" w:rsidRPr="006E5CC9" w:rsidRDefault="00E02370" w:rsidP="00E02370">
      <w:pPr>
        <w:rPr>
          <w:rFonts w:ascii="Verdana" w:eastAsia="Trebuchet MS" w:hAnsi="Verdana" w:cs="Trebuchet MS"/>
          <w:sz w:val="18"/>
          <w:szCs w:val="18"/>
          <w:bdr w:val="nil"/>
          <w:lang w:val="en-GB"/>
        </w:rPr>
      </w:pPr>
      <w:r w:rsidRPr="006E5CC9">
        <w:rPr>
          <w:rFonts w:ascii="Verdana" w:eastAsia="Trebuchet MS" w:hAnsi="Verdana" w:cs="Trebuchet MS"/>
          <w:sz w:val="18"/>
          <w:szCs w:val="18"/>
          <w:bdr w:val="nil"/>
          <w:lang w:val="en-GB"/>
        </w:rPr>
        <w:t xml:space="preserve">For further information, see www.solids-dortmund.com </w:t>
      </w:r>
    </w:p>
    <w:p w14:paraId="640F76BB" w14:textId="77777777" w:rsidR="00E02370" w:rsidRPr="006E5CC9" w:rsidRDefault="00E02370" w:rsidP="00E02370">
      <w:pPr>
        <w:rPr>
          <w:rFonts w:ascii="Verdana" w:eastAsia="Trebuchet MS" w:hAnsi="Verdana" w:cs="Trebuchet MS"/>
          <w:b/>
          <w:sz w:val="18"/>
          <w:szCs w:val="18"/>
          <w:bdr w:val="nil"/>
          <w:lang w:val="en-GB"/>
        </w:rPr>
      </w:pPr>
    </w:p>
    <w:p w14:paraId="404ADC45" w14:textId="77777777" w:rsidR="00E02370" w:rsidRPr="006E5CC9" w:rsidRDefault="00E02370" w:rsidP="00E02370">
      <w:pPr>
        <w:spacing w:after="120"/>
        <w:rPr>
          <w:rFonts w:ascii="Verdana" w:hAnsi="Verdana"/>
          <w:b/>
          <w:sz w:val="18"/>
          <w:szCs w:val="18"/>
          <w:lang w:val="en-GB"/>
        </w:rPr>
      </w:pPr>
      <w:r w:rsidRPr="006E5CC9">
        <w:rPr>
          <w:rFonts w:ascii="Verdana" w:eastAsia="Trebuchet MS" w:hAnsi="Verdana" w:cs="Trebuchet MS"/>
          <w:b/>
          <w:sz w:val="18"/>
          <w:szCs w:val="18"/>
          <w:bdr w:val="nil"/>
          <w:lang w:val="en-GB"/>
        </w:rPr>
        <w:t>About RECYCLING-TECHNIK</w:t>
      </w:r>
    </w:p>
    <w:p w14:paraId="12F111F8" w14:textId="77777777" w:rsidR="00E02370" w:rsidRPr="006E5CC9" w:rsidRDefault="00E02370" w:rsidP="00E02370">
      <w:pPr>
        <w:jc w:val="both"/>
        <w:rPr>
          <w:rFonts w:ascii="Verdana" w:hAnsi="Verdana"/>
          <w:sz w:val="18"/>
          <w:szCs w:val="18"/>
          <w:lang w:val="en-GB"/>
        </w:rPr>
      </w:pPr>
      <w:r w:rsidRPr="006E5CC9">
        <w:rPr>
          <w:rFonts w:ascii="Verdana" w:eastAsia="Trebuchet MS" w:hAnsi="Verdana" w:cs="Trebuchet MS"/>
          <w:sz w:val="18"/>
          <w:szCs w:val="18"/>
          <w:bdr w:val="nil"/>
          <w:lang w:val="en-GB"/>
        </w:rPr>
        <w:t>RECYCLING-TECHNIK Dortmund ran for the fifth time as important industrial trade show for recycling technologies. At the exhibition, 240 suppliers covered four halls presenting solutions from the entire spectrum of recycling technologies. Machinery and technical components for recycling and disposal of waste are the focus areas of the show, especially: balers, shredding machines, sorting systems and crushers; sieving and separating machines; and conveyor systems. The solutions are designed for recycling organisations, recycling depots and disposal companies as well as for companies with in-house recycling facilities from the plastics, food processing, metal and construction industries, logistics, agriculture, chemicals and pharmaceuticals.</w:t>
      </w:r>
    </w:p>
    <w:p w14:paraId="454B14D6" w14:textId="77777777" w:rsidR="00E02370" w:rsidRPr="006E5CC9" w:rsidRDefault="00E02370" w:rsidP="00E02370">
      <w:pPr>
        <w:rPr>
          <w:rFonts w:ascii="Verdana" w:hAnsi="Verdana"/>
          <w:sz w:val="18"/>
          <w:szCs w:val="18"/>
          <w:lang w:val="en-GB"/>
        </w:rPr>
      </w:pPr>
      <w:r w:rsidRPr="006E5CC9">
        <w:rPr>
          <w:rFonts w:ascii="Verdana" w:eastAsia="Trebuchet MS" w:hAnsi="Verdana" w:cs="Trebuchet MS"/>
          <w:sz w:val="18"/>
          <w:szCs w:val="18"/>
          <w:bdr w:val="nil"/>
          <w:lang w:val="en-GB"/>
        </w:rPr>
        <w:t xml:space="preserve">For further information, see </w:t>
      </w:r>
      <w:hyperlink r:id="rId9" w:history="1">
        <w:r w:rsidRPr="006E5CC9">
          <w:rPr>
            <w:rFonts w:ascii="Verdana" w:eastAsia="Trebuchet MS" w:hAnsi="Verdana" w:cs="Trebuchet MS"/>
            <w:sz w:val="18"/>
            <w:szCs w:val="18"/>
            <w:bdr w:val="nil"/>
            <w:lang w:val="en-GB"/>
          </w:rPr>
          <w:t>www.recycling-technik.com</w:t>
        </w:r>
      </w:hyperlink>
      <w:r w:rsidRPr="006E5CC9">
        <w:rPr>
          <w:rFonts w:ascii="Verdana" w:eastAsia="Trebuchet MS" w:hAnsi="Verdana" w:cs="Trebuchet MS"/>
          <w:sz w:val="18"/>
          <w:szCs w:val="18"/>
          <w:bdr w:val="nil"/>
          <w:lang w:val="en-GB"/>
        </w:rPr>
        <w:t xml:space="preserve"> </w:t>
      </w:r>
    </w:p>
    <w:p w14:paraId="6C6B22FE" w14:textId="77777777" w:rsidR="00E02370" w:rsidRPr="006E5CC9" w:rsidRDefault="00E02370" w:rsidP="00E02370">
      <w:pPr>
        <w:rPr>
          <w:rFonts w:ascii="Verdana" w:hAnsi="Verdana"/>
          <w:sz w:val="18"/>
          <w:szCs w:val="18"/>
          <w:lang w:val="en-GB"/>
        </w:rPr>
      </w:pPr>
      <w:r w:rsidRPr="006E5CC9">
        <w:rPr>
          <w:rFonts w:ascii="Verdana" w:eastAsia="Trebuchet MS" w:hAnsi="Verdana" w:cs="Trebuchet MS"/>
          <w:sz w:val="18"/>
          <w:szCs w:val="18"/>
          <w:bdr w:val="nil"/>
          <w:lang w:val="en-GB"/>
        </w:rPr>
        <w:t>The two shows are co-located. At the previous edition, on 10 &amp; 11 November 2017, 500 exhibitors and 6731 visitors took part.</w:t>
      </w:r>
    </w:p>
    <w:p w14:paraId="4D45A93F" w14:textId="77777777" w:rsidR="00E02370" w:rsidRDefault="00E02370" w:rsidP="00E02370">
      <w:pPr>
        <w:spacing w:after="120"/>
        <w:rPr>
          <w:rFonts w:ascii="Verdana" w:eastAsia="Trebuchet MS" w:hAnsi="Verdana" w:cs="Trebuchet MS"/>
          <w:b/>
          <w:sz w:val="18"/>
          <w:szCs w:val="18"/>
          <w:bdr w:val="nil"/>
          <w:lang w:val="en-GB"/>
        </w:rPr>
      </w:pPr>
    </w:p>
    <w:p w14:paraId="363F6CB6" w14:textId="77777777" w:rsidR="00E02370" w:rsidRPr="006E5CC9" w:rsidRDefault="00E02370" w:rsidP="00E02370">
      <w:pPr>
        <w:spacing w:after="120"/>
        <w:rPr>
          <w:rFonts w:ascii="Verdana" w:hAnsi="Verdana"/>
          <w:sz w:val="18"/>
          <w:szCs w:val="18"/>
          <w:lang w:val="en-GB"/>
        </w:rPr>
      </w:pPr>
      <w:r w:rsidRPr="006E5CC9">
        <w:rPr>
          <w:rFonts w:ascii="Verdana" w:eastAsia="Trebuchet MS" w:hAnsi="Verdana" w:cs="Trebuchet MS"/>
          <w:b/>
          <w:sz w:val="18"/>
          <w:szCs w:val="18"/>
          <w:bdr w:val="nil"/>
          <w:lang w:val="en-GB"/>
        </w:rPr>
        <w:t>SOLIDS European Series</w:t>
      </w:r>
    </w:p>
    <w:p w14:paraId="3A3A6134" w14:textId="77777777" w:rsidR="00E02370" w:rsidRPr="006E5CC9" w:rsidRDefault="00E02370" w:rsidP="00E02370">
      <w:pPr>
        <w:jc w:val="both"/>
        <w:rPr>
          <w:rFonts w:ascii="Verdana" w:hAnsi="Verdana"/>
          <w:sz w:val="18"/>
          <w:szCs w:val="18"/>
          <w:lang w:val="en-GB"/>
        </w:rPr>
      </w:pPr>
      <w:r w:rsidRPr="006E5CC9">
        <w:rPr>
          <w:rFonts w:ascii="Verdana" w:eastAsia="Trebuchet MS" w:hAnsi="Verdana" w:cs="Trebuchet MS"/>
          <w:sz w:val="18"/>
          <w:szCs w:val="18"/>
          <w:bdr w:val="nil"/>
          <w:lang w:val="en-GB"/>
        </w:rPr>
        <w:t>With shows in Antwerp, Dortmund, Krakow, Moscow, Rotterdam and Zurich, the SOLIDS European Series counts as Europe's most extensive solids network. In total, across the six events some 1,100 exhibitors will meet with 15,000 trade visitors.</w:t>
      </w:r>
    </w:p>
    <w:p w14:paraId="6CAFCE9F" w14:textId="77777777" w:rsidR="00E02370" w:rsidRPr="006E5CC9" w:rsidRDefault="00E02370" w:rsidP="00E02370">
      <w:pPr>
        <w:spacing w:after="60"/>
        <w:jc w:val="both"/>
        <w:rPr>
          <w:rFonts w:ascii="Verdana" w:hAnsi="Verdana" w:cs="Arial"/>
          <w:sz w:val="18"/>
          <w:szCs w:val="18"/>
          <w:lang w:val="en-GB"/>
        </w:rPr>
      </w:pPr>
      <w:r w:rsidRPr="006E5CC9">
        <w:rPr>
          <w:rFonts w:ascii="Verdana" w:eastAsia="Trebuchet MS" w:hAnsi="Verdana" w:cs="Trebuchet MS"/>
          <w:sz w:val="18"/>
          <w:szCs w:val="18"/>
          <w:bdr w:val="nil"/>
          <w:lang w:val="en-GB"/>
        </w:rPr>
        <w:br/>
      </w:r>
      <w:r w:rsidRPr="006E5CC9">
        <w:rPr>
          <w:rFonts w:ascii="Verdana" w:hAnsi="Verdana" w:cs="Arial"/>
          <w:sz w:val="18"/>
          <w:szCs w:val="18"/>
          <w:lang w:val="en-GB"/>
        </w:rPr>
        <w:t>SOLIDS Russia</w:t>
      </w:r>
      <w:r w:rsidRPr="006E5CC9">
        <w:rPr>
          <w:rFonts w:ascii="Verdana" w:hAnsi="Verdana" w:cs="Arial"/>
          <w:sz w:val="18"/>
          <w:szCs w:val="18"/>
          <w:lang w:val="en-GB"/>
        </w:rPr>
        <w:tab/>
      </w:r>
      <w:r w:rsidRPr="006E5CC9">
        <w:rPr>
          <w:rFonts w:ascii="Verdana" w:hAnsi="Verdana" w:cs="Arial"/>
          <w:sz w:val="18"/>
          <w:szCs w:val="18"/>
          <w:lang w:val="en-GB"/>
        </w:rPr>
        <w:tab/>
        <w:t>29 &amp; 30 May 2018</w:t>
      </w:r>
      <w:r w:rsidRPr="006E5CC9">
        <w:rPr>
          <w:rFonts w:ascii="Verdana" w:hAnsi="Verdana" w:cs="Arial"/>
          <w:sz w:val="18"/>
          <w:szCs w:val="18"/>
          <w:lang w:val="en-GB"/>
        </w:rPr>
        <w:tab/>
      </w:r>
      <w:r w:rsidRPr="006E5CC9">
        <w:rPr>
          <w:rFonts w:ascii="Verdana" w:hAnsi="Verdana" w:cs="Arial"/>
          <w:sz w:val="18"/>
          <w:szCs w:val="18"/>
          <w:lang w:val="en-GB"/>
        </w:rPr>
        <w:tab/>
        <w:t xml:space="preserve">Expocentre Moskau </w:t>
      </w:r>
    </w:p>
    <w:p w14:paraId="2F969596" w14:textId="77777777" w:rsidR="00E02370" w:rsidRPr="006E5CC9" w:rsidRDefault="00E02370" w:rsidP="00E02370">
      <w:pPr>
        <w:spacing w:after="60"/>
        <w:jc w:val="both"/>
        <w:rPr>
          <w:rFonts w:ascii="Verdana" w:hAnsi="Verdana" w:cs="Arial"/>
          <w:sz w:val="18"/>
          <w:szCs w:val="18"/>
          <w:lang w:val="en-GB"/>
        </w:rPr>
      </w:pPr>
      <w:r w:rsidRPr="006E5CC9">
        <w:rPr>
          <w:rFonts w:ascii="Verdana" w:hAnsi="Verdana" w:cs="Arial"/>
          <w:sz w:val="18"/>
          <w:szCs w:val="18"/>
          <w:lang w:val="en-GB"/>
        </w:rPr>
        <w:t>SOLIDS Kraków</w:t>
      </w:r>
      <w:r w:rsidRPr="006E5CC9">
        <w:rPr>
          <w:rFonts w:ascii="Verdana" w:hAnsi="Verdana" w:cs="Arial"/>
          <w:sz w:val="18"/>
          <w:szCs w:val="18"/>
          <w:lang w:val="en-GB"/>
        </w:rPr>
        <w:tab/>
      </w:r>
      <w:r w:rsidRPr="006E5CC9">
        <w:rPr>
          <w:rFonts w:ascii="Verdana" w:hAnsi="Verdana" w:cs="Arial"/>
          <w:sz w:val="18"/>
          <w:szCs w:val="18"/>
          <w:lang w:val="en-GB"/>
        </w:rPr>
        <w:tab/>
        <w:t xml:space="preserve">10 &amp; 11 October 2018    </w:t>
      </w:r>
      <w:r w:rsidRPr="006E5CC9">
        <w:rPr>
          <w:rFonts w:ascii="Verdana" w:hAnsi="Verdana" w:cs="Arial"/>
          <w:sz w:val="18"/>
          <w:szCs w:val="18"/>
          <w:lang w:val="en-GB"/>
        </w:rPr>
        <w:tab/>
      </w:r>
      <w:r w:rsidRPr="006E5CC9">
        <w:rPr>
          <w:rFonts w:ascii="Verdana" w:hAnsi="Verdana" w:cs="Arial"/>
          <w:sz w:val="18"/>
          <w:szCs w:val="18"/>
          <w:lang w:val="en-GB"/>
        </w:rPr>
        <w:tab/>
        <w:t>EXPO Kraków</w:t>
      </w:r>
    </w:p>
    <w:p w14:paraId="3EF55DA7" w14:textId="77777777" w:rsidR="00E02370" w:rsidRPr="006E5CC9" w:rsidRDefault="00E02370" w:rsidP="00E02370">
      <w:pPr>
        <w:spacing w:after="60"/>
        <w:jc w:val="both"/>
        <w:rPr>
          <w:rFonts w:ascii="Verdana" w:hAnsi="Verdana" w:cs="Arial"/>
          <w:sz w:val="18"/>
          <w:szCs w:val="18"/>
          <w:lang w:val="en-GB"/>
        </w:rPr>
      </w:pPr>
      <w:r w:rsidRPr="006E5CC9">
        <w:rPr>
          <w:rFonts w:ascii="Verdana" w:hAnsi="Verdana" w:cs="Arial"/>
          <w:sz w:val="18"/>
          <w:szCs w:val="18"/>
          <w:lang w:val="en-GB"/>
        </w:rPr>
        <w:t>SOLIDS Antwerp</w:t>
      </w:r>
      <w:r w:rsidRPr="006E5CC9">
        <w:rPr>
          <w:rFonts w:ascii="Verdana" w:hAnsi="Verdana" w:cs="Arial"/>
          <w:sz w:val="18"/>
          <w:szCs w:val="18"/>
          <w:lang w:val="en-GB"/>
        </w:rPr>
        <w:tab/>
      </w:r>
      <w:r w:rsidRPr="006E5CC9">
        <w:rPr>
          <w:rFonts w:ascii="Verdana" w:hAnsi="Verdana" w:cs="Arial"/>
          <w:sz w:val="18"/>
          <w:szCs w:val="18"/>
          <w:lang w:val="en-GB"/>
        </w:rPr>
        <w:tab/>
        <w:t>17 &amp; 18 October 2018</w:t>
      </w:r>
      <w:r w:rsidRPr="006E5CC9">
        <w:rPr>
          <w:rFonts w:ascii="Verdana" w:hAnsi="Verdana" w:cs="Arial"/>
          <w:sz w:val="18"/>
          <w:szCs w:val="18"/>
          <w:lang w:val="en-GB"/>
        </w:rPr>
        <w:tab/>
      </w:r>
      <w:r w:rsidRPr="006E5CC9">
        <w:rPr>
          <w:rFonts w:ascii="Verdana" w:hAnsi="Verdana" w:cs="Arial"/>
          <w:sz w:val="18"/>
          <w:szCs w:val="18"/>
          <w:lang w:val="en-GB"/>
        </w:rPr>
        <w:tab/>
        <w:t xml:space="preserve">Antwerp Expo </w:t>
      </w:r>
    </w:p>
    <w:p w14:paraId="6616B86A" w14:textId="77777777" w:rsidR="00E02370" w:rsidRPr="006E5CC9" w:rsidRDefault="00E02370" w:rsidP="00E02370">
      <w:pPr>
        <w:tabs>
          <w:tab w:val="left" w:pos="426"/>
        </w:tabs>
        <w:spacing w:after="60" w:line="276" w:lineRule="auto"/>
        <w:rPr>
          <w:rFonts w:ascii="Verdana" w:hAnsi="Verdana"/>
          <w:b/>
          <w:color w:val="002060"/>
          <w:sz w:val="18"/>
          <w:szCs w:val="18"/>
          <w:lang w:val="en-GB"/>
        </w:rPr>
      </w:pPr>
      <w:r w:rsidRPr="006E5CC9">
        <w:rPr>
          <w:rFonts w:ascii="Verdana" w:hAnsi="Verdana" w:cs="Arial"/>
          <w:sz w:val="18"/>
          <w:szCs w:val="18"/>
          <w:lang w:val="en-GB"/>
        </w:rPr>
        <w:t>SOLIDS Dortmund</w:t>
      </w:r>
      <w:r w:rsidRPr="006E5CC9">
        <w:rPr>
          <w:rFonts w:ascii="Verdana" w:hAnsi="Verdana" w:cs="Arial"/>
          <w:sz w:val="18"/>
          <w:szCs w:val="18"/>
          <w:lang w:val="en-GB"/>
        </w:rPr>
        <w:tab/>
        <w:t>07 &amp; 08 November 2018</w:t>
      </w:r>
      <w:r w:rsidRPr="006E5CC9">
        <w:rPr>
          <w:rFonts w:ascii="Verdana" w:hAnsi="Verdana" w:cs="Arial"/>
          <w:sz w:val="18"/>
          <w:szCs w:val="18"/>
          <w:lang w:val="en-GB"/>
        </w:rPr>
        <w:tab/>
      </w:r>
      <w:r w:rsidRPr="006E5CC9">
        <w:rPr>
          <w:rFonts w:ascii="Verdana" w:hAnsi="Verdana" w:cs="Arial"/>
          <w:sz w:val="18"/>
          <w:szCs w:val="18"/>
          <w:lang w:val="en-GB"/>
        </w:rPr>
        <w:tab/>
        <w:t>Messe Dortmund</w:t>
      </w:r>
    </w:p>
    <w:p w14:paraId="10ADB82A" w14:textId="77777777" w:rsidR="00E02370" w:rsidRPr="006E5CC9" w:rsidRDefault="00E02370" w:rsidP="00E02370">
      <w:pPr>
        <w:spacing w:after="60"/>
        <w:jc w:val="both"/>
        <w:rPr>
          <w:rFonts w:ascii="Verdana" w:hAnsi="Verdana" w:cs="Arial"/>
          <w:sz w:val="18"/>
          <w:szCs w:val="18"/>
          <w:lang w:val="en-GB"/>
        </w:rPr>
      </w:pPr>
      <w:r w:rsidRPr="006E5CC9">
        <w:rPr>
          <w:rFonts w:ascii="Verdana" w:hAnsi="Verdana" w:cs="Arial"/>
          <w:sz w:val="18"/>
          <w:szCs w:val="18"/>
          <w:lang w:val="en-GB"/>
        </w:rPr>
        <w:t>SOLIDS Rotterdam</w:t>
      </w:r>
      <w:r w:rsidRPr="006E5CC9">
        <w:rPr>
          <w:rFonts w:ascii="Verdana" w:hAnsi="Verdana" w:cs="Arial"/>
          <w:sz w:val="18"/>
          <w:szCs w:val="18"/>
          <w:lang w:val="en-GB"/>
        </w:rPr>
        <w:tab/>
        <w:t>02 &amp; 03 October 2019</w:t>
      </w:r>
      <w:r w:rsidRPr="006E5CC9">
        <w:rPr>
          <w:rFonts w:ascii="Verdana" w:hAnsi="Verdana" w:cs="Arial"/>
          <w:sz w:val="18"/>
          <w:szCs w:val="18"/>
          <w:lang w:val="en-GB"/>
        </w:rPr>
        <w:tab/>
      </w:r>
      <w:r w:rsidRPr="006E5CC9">
        <w:rPr>
          <w:rFonts w:ascii="Verdana" w:hAnsi="Verdana" w:cs="Arial"/>
          <w:sz w:val="18"/>
          <w:szCs w:val="18"/>
          <w:lang w:val="en-GB"/>
        </w:rPr>
        <w:tab/>
        <w:t>Rotterdam Ahoy</w:t>
      </w:r>
    </w:p>
    <w:p w14:paraId="737EEE2F" w14:textId="77777777" w:rsidR="00E02370" w:rsidRPr="006E5CC9" w:rsidRDefault="00E02370" w:rsidP="00E02370">
      <w:pPr>
        <w:spacing w:after="60"/>
        <w:jc w:val="both"/>
        <w:rPr>
          <w:rFonts w:ascii="Verdana" w:hAnsi="Verdana" w:cs="Arial"/>
          <w:sz w:val="18"/>
          <w:szCs w:val="18"/>
          <w:lang w:val="en-GB"/>
        </w:rPr>
      </w:pPr>
      <w:r w:rsidRPr="006E5CC9">
        <w:rPr>
          <w:rFonts w:ascii="Verdana" w:hAnsi="Verdana" w:cs="Arial"/>
          <w:sz w:val="18"/>
          <w:szCs w:val="18"/>
          <w:lang w:val="en-GB"/>
        </w:rPr>
        <w:t>SOLIDS Zurich</w:t>
      </w:r>
      <w:r w:rsidRPr="006E5CC9">
        <w:rPr>
          <w:rFonts w:ascii="Verdana" w:hAnsi="Verdana" w:cs="Arial"/>
          <w:sz w:val="18"/>
          <w:szCs w:val="18"/>
          <w:lang w:val="en-GB"/>
        </w:rPr>
        <w:tab/>
      </w:r>
      <w:r w:rsidRPr="006E5CC9">
        <w:rPr>
          <w:rFonts w:ascii="Verdana" w:hAnsi="Verdana" w:cs="Arial"/>
          <w:sz w:val="18"/>
          <w:szCs w:val="18"/>
          <w:lang w:val="en-GB"/>
        </w:rPr>
        <w:tab/>
        <w:t>12 &amp; 13 February 2020</w:t>
      </w:r>
      <w:r w:rsidRPr="006E5CC9">
        <w:rPr>
          <w:rFonts w:ascii="Verdana" w:hAnsi="Verdana" w:cs="Arial"/>
          <w:sz w:val="18"/>
          <w:szCs w:val="18"/>
          <w:lang w:val="en-GB"/>
        </w:rPr>
        <w:tab/>
      </w:r>
      <w:r w:rsidRPr="006E5CC9">
        <w:rPr>
          <w:rFonts w:ascii="Verdana" w:hAnsi="Verdana" w:cs="Arial"/>
          <w:sz w:val="18"/>
          <w:szCs w:val="18"/>
          <w:lang w:val="en-GB"/>
        </w:rPr>
        <w:tab/>
        <w:t xml:space="preserve">Messe Zürich </w:t>
      </w:r>
    </w:p>
    <w:p w14:paraId="6784737D" w14:textId="77777777" w:rsidR="00E02370" w:rsidRPr="006E5CC9" w:rsidRDefault="00E02370" w:rsidP="00E02370">
      <w:pPr>
        <w:rPr>
          <w:rFonts w:ascii="Verdana" w:hAnsi="Verdana"/>
          <w:b/>
          <w:color w:val="002060"/>
          <w:sz w:val="18"/>
          <w:szCs w:val="18"/>
          <w:lang w:val="en-GB"/>
        </w:rPr>
      </w:pPr>
    </w:p>
    <w:p w14:paraId="5F4F6A56" w14:textId="77777777" w:rsidR="00E02370" w:rsidRPr="006E5CC9" w:rsidRDefault="00E02370" w:rsidP="00E02370">
      <w:pPr>
        <w:rPr>
          <w:rFonts w:ascii="Verdana" w:hAnsi="Verdana"/>
          <w:b/>
          <w:color w:val="002060"/>
          <w:sz w:val="18"/>
          <w:szCs w:val="18"/>
          <w:lang w:val="en-GB"/>
        </w:rPr>
      </w:pPr>
      <w:r w:rsidRPr="006E5CC9">
        <w:rPr>
          <w:rFonts w:ascii="Verdana" w:hAnsi="Verdana"/>
          <w:b/>
          <w:color w:val="002060"/>
          <w:sz w:val="18"/>
          <w:szCs w:val="18"/>
          <w:lang w:val="en-GB"/>
        </w:rPr>
        <w:t xml:space="preserve">About Easyfairs </w:t>
      </w:r>
    </w:p>
    <w:p w14:paraId="04AF3C9D" w14:textId="77777777" w:rsidR="00E02370" w:rsidRPr="006E5CC9" w:rsidRDefault="00E02370" w:rsidP="00E02370">
      <w:pPr>
        <w:ind w:right="-7"/>
        <w:jc w:val="both"/>
        <w:rPr>
          <w:rFonts w:ascii="Verdana" w:hAnsi="Verdana" w:cs="Arial"/>
          <w:sz w:val="18"/>
          <w:szCs w:val="18"/>
          <w:lang w:val="en-GB"/>
        </w:rPr>
      </w:pPr>
      <w:r w:rsidRPr="006E5CC9">
        <w:rPr>
          <w:rFonts w:ascii="Verdana" w:hAnsi="Verdana" w:cs="Arial"/>
          <w:sz w:val="18"/>
          <w:szCs w:val="18"/>
          <w:lang w:val="en-GB"/>
        </w:rPr>
        <w:t xml:space="preserve">Easyfairs enables communities to “visit the future” at must-attend events that anticipate their needs and present solutions in the ideal format. </w:t>
      </w:r>
    </w:p>
    <w:p w14:paraId="51B4FE91" w14:textId="77777777" w:rsidR="00E02370" w:rsidRPr="006E5CC9" w:rsidRDefault="00E02370" w:rsidP="00E02370">
      <w:pPr>
        <w:ind w:right="-7"/>
        <w:jc w:val="both"/>
        <w:rPr>
          <w:rFonts w:ascii="Verdana" w:hAnsi="Verdana" w:cs="Arial"/>
          <w:sz w:val="18"/>
          <w:szCs w:val="18"/>
          <w:lang w:val="en-GB"/>
        </w:rPr>
      </w:pPr>
    </w:p>
    <w:p w14:paraId="2796EEF9" w14:textId="77777777" w:rsidR="00E02370" w:rsidRPr="006E5CC9" w:rsidRDefault="00E02370" w:rsidP="00E02370">
      <w:pPr>
        <w:ind w:right="-7"/>
        <w:jc w:val="both"/>
        <w:rPr>
          <w:rFonts w:ascii="Verdana" w:hAnsi="Verdana" w:cs="Arial"/>
          <w:sz w:val="18"/>
          <w:szCs w:val="18"/>
          <w:lang w:val="en-GB"/>
        </w:rPr>
      </w:pPr>
      <w:r w:rsidRPr="006E5CC9">
        <w:rPr>
          <w:rFonts w:ascii="Verdana" w:hAnsi="Verdana" w:cs="Arial"/>
          <w:sz w:val="18"/>
          <w:szCs w:val="18"/>
          <w:lang w:val="en-GB"/>
        </w:rPr>
        <w:t xml:space="preserve">The group currently organises 218 events in 17 countries (Algeria, Belgium, China, Denmark, Emirates, Finland, France, Germany, the Netherlands, Norway, Portugal, Singapore, Spain, Sweden, Switzerland, the United Kingdom and the United States). Easyfairs also manages 10 events venues in the Benelux, Netherlands and Nordic region (Ghent, Antwerp, Namur, Mechelen-Brussels North, Hardenberg, Gorinchem, Venray, Stockholm, Gothenburg and Malmö). </w:t>
      </w:r>
    </w:p>
    <w:p w14:paraId="645A8851" w14:textId="77777777" w:rsidR="00E02370" w:rsidRPr="006E5CC9" w:rsidRDefault="00E02370" w:rsidP="00E02370">
      <w:pPr>
        <w:ind w:right="-7"/>
        <w:jc w:val="both"/>
        <w:rPr>
          <w:rFonts w:ascii="Verdana" w:hAnsi="Verdana" w:cs="Arial"/>
          <w:sz w:val="18"/>
          <w:szCs w:val="18"/>
          <w:lang w:val="en-GB"/>
        </w:rPr>
      </w:pPr>
    </w:p>
    <w:p w14:paraId="002C7EAB" w14:textId="77777777" w:rsidR="00E02370" w:rsidRPr="006E5CC9" w:rsidRDefault="00E02370" w:rsidP="00E02370">
      <w:pPr>
        <w:ind w:right="-7"/>
        <w:jc w:val="both"/>
        <w:rPr>
          <w:rFonts w:ascii="Verdana" w:hAnsi="Verdana" w:cs="Arial"/>
          <w:sz w:val="18"/>
          <w:szCs w:val="18"/>
        </w:rPr>
      </w:pPr>
      <w:r w:rsidRPr="006E5CC9">
        <w:rPr>
          <w:rFonts w:ascii="Verdana" w:hAnsi="Verdana" w:cs="Arial"/>
          <w:sz w:val="18"/>
          <w:szCs w:val="18"/>
        </w:rPr>
        <w:t>In the DACH region, these events include Automation &amp; Electronics (Zurich), Empack (Dortmund and Zurich), Label &amp; Print (Zurich), Logistics &amp; Distribution (Dortmund and Zurich), Maintenance (Dortmund and Zurich), Packaging Innovations (Zurich), Pumps &amp; Valves (Dortmund and Zurich), Recycling-Technik (Dortmund) and Solids (Dortmund and Zurich).</w:t>
      </w:r>
    </w:p>
    <w:p w14:paraId="46042789" w14:textId="77777777" w:rsidR="00E02370" w:rsidRPr="006E5CC9" w:rsidRDefault="00E02370" w:rsidP="00E02370">
      <w:pPr>
        <w:ind w:right="-7"/>
        <w:jc w:val="both"/>
        <w:rPr>
          <w:rFonts w:ascii="Verdana" w:hAnsi="Verdana" w:cs="Arial"/>
          <w:sz w:val="18"/>
          <w:szCs w:val="18"/>
          <w:lang w:val="en-GB"/>
        </w:rPr>
      </w:pPr>
      <w:r w:rsidRPr="006E5CC9">
        <w:rPr>
          <w:rFonts w:ascii="Verdana" w:hAnsi="Verdana" w:cs="Arial"/>
          <w:sz w:val="18"/>
          <w:szCs w:val="18"/>
          <w:lang w:val="en-GB"/>
        </w:rPr>
        <w:t xml:space="preserve">The group employs more than 750 people and generated revenues exceeding €160 million for its financial year 2016-2017. </w:t>
      </w:r>
    </w:p>
    <w:p w14:paraId="286D7C34" w14:textId="77777777" w:rsidR="00E02370" w:rsidRPr="006E5CC9" w:rsidRDefault="00E02370" w:rsidP="00E02370">
      <w:pPr>
        <w:ind w:right="-7"/>
        <w:jc w:val="both"/>
        <w:rPr>
          <w:rFonts w:ascii="Verdana" w:hAnsi="Verdana" w:cs="Arial"/>
          <w:sz w:val="18"/>
          <w:szCs w:val="18"/>
          <w:lang w:val="en-GB"/>
        </w:rPr>
      </w:pPr>
    </w:p>
    <w:p w14:paraId="0B42990E" w14:textId="77777777" w:rsidR="00E02370" w:rsidRPr="006E5CC9" w:rsidRDefault="00E02370" w:rsidP="00E02370">
      <w:pPr>
        <w:ind w:right="-7"/>
        <w:jc w:val="both"/>
        <w:rPr>
          <w:rFonts w:ascii="Verdana" w:hAnsi="Verdana" w:cs="Arial"/>
          <w:sz w:val="18"/>
          <w:szCs w:val="18"/>
          <w:lang w:val="en-GB"/>
        </w:rPr>
      </w:pPr>
      <w:r w:rsidRPr="006E5CC9">
        <w:rPr>
          <w:rFonts w:ascii="Verdana" w:hAnsi="Verdana" w:cs="Arial"/>
          <w:sz w:val="18"/>
          <w:szCs w:val="18"/>
          <w:lang w:val="en-GB"/>
        </w:rPr>
        <w:t xml:space="preserve">Easyfairs strives to be the most adaptable, agile and effective player in the events industry by employing committed individuals, deploying the best marketing and technology tools and developing strong brands. Visit the future with Easyfairs. </w:t>
      </w:r>
    </w:p>
    <w:p w14:paraId="14F6707A" w14:textId="77777777" w:rsidR="00E02370" w:rsidRPr="006E5CC9" w:rsidRDefault="00E02370" w:rsidP="00E02370">
      <w:pPr>
        <w:ind w:right="703"/>
        <w:rPr>
          <w:rFonts w:ascii="Verdana" w:hAnsi="Verdana" w:cs="Arial"/>
          <w:sz w:val="18"/>
          <w:szCs w:val="18"/>
          <w:lang w:val="en-GB"/>
        </w:rPr>
      </w:pPr>
      <w:r w:rsidRPr="006E5CC9">
        <w:rPr>
          <w:rFonts w:ascii="Verdana" w:hAnsi="Verdana" w:cs="Arial"/>
          <w:sz w:val="18"/>
          <w:szCs w:val="18"/>
          <w:lang w:val="en-GB"/>
        </w:rPr>
        <w:br/>
        <w:t xml:space="preserve">For more information, visit our website www.easyfairs.com   </w:t>
      </w:r>
    </w:p>
    <w:p w14:paraId="234B2612" w14:textId="77777777" w:rsidR="00E02370" w:rsidRDefault="00E02370">
      <w:pPr>
        <w:rPr>
          <w:rFonts w:ascii="Arial Black" w:hAnsi="Arial Black"/>
          <w:b/>
          <w:lang w:val="de-CH"/>
        </w:rPr>
      </w:pPr>
      <w:r>
        <w:rPr>
          <w:rFonts w:ascii="Arial Black" w:hAnsi="Arial Black"/>
          <w:lang w:val="de-CH"/>
        </w:rPr>
        <w:br w:type="page"/>
      </w:r>
    </w:p>
    <w:p w14:paraId="75B6B5BC" w14:textId="486D1A5C" w:rsidR="002C6EB1" w:rsidRPr="00636889" w:rsidRDefault="00E02370" w:rsidP="002C6EB1">
      <w:pPr>
        <w:pStyle w:val="BetreffBrief"/>
        <w:spacing w:before="0" w:after="120"/>
        <w:ind w:right="-11"/>
        <w:rPr>
          <w:rFonts w:ascii="Verdana" w:hAnsi="Verdana"/>
        </w:rPr>
      </w:pPr>
      <w:r>
        <w:rPr>
          <w:rFonts w:ascii="Arial Black" w:hAnsi="Arial Black"/>
          <w:lang w:val="de-CH"/>
        </w:rPr>
        <w:lastRenderedPageBreak/>
        <w:t>figures</w:t>
      </w:r>
      <w:r w:rsidR="007D4561">
        <w:rPr>
          <w:rFonts w:ascii="Arial Black" w:hAnsi="Arial Black"/>
          <w:lang w:val="de-CH"/>
        </w:rPr>
        <w:t xml:space="preserve"> </w:t>
      </w:r>
      <w:r w:rsidR="000E36E9">
        <w:rPr>
          <w:rFonts w:ascii="Arial Black" w:hAnsi="Arial Black"/>
          <w:lang w:val="de-CH"/>
        </w:rPr>
        <w:t>SOLIDS</w:t>
      </w:r>
      <w:r w:rsidR="009712F5">
        <w:rPr>
          <w:rFonts w:ascii="Arial Black" w:hAnsi="Arial Black"/>
          <w:lang w:val="de-CH"/>
        </w:rPr>
        <w:t xml:space="preserve"> </w:t>
      </w:r>
      <w:r w:rsidR="00307806">
        <w:rPr>
          <w:rFonts w:ascii="Arial Black" w:hAnsi="Arial Black"/>
          <w:lang w:val="de-CH"/>
        </w:rPr>
        <w:t>Dortmund 201</w:t>
      </w:r>
      <w:r w:rsidR="000E36E9">
        <w:rPr>
          <w:rFonts w:ascii="Arial Black" w:hAnsi="Arial Black"/>
          <w:lang w:val="de-CH"/>
        </w:rPr>
        <w:t>8</w:t>
      </w:r>
      <w:r w:rsidR="00307806">
        <w:rPr>
          <w:rFonts w:ascii="Arial Black" w:hAnsi="Arial Black"/>
          <w:lang w:val="de-CH"/>
        </w:rPr>
        <w:t xml:space="preserve"> </w:t>
      </w:r>
      <w:r w:rsidR="00294191">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18"/>
      </w:tblGrid>
      <w:tr w:rsidR="007709B5" w:rsidRPr="00096EE3" w14:paraId="74DE3CA2" w14:textId="77777777" w:rsidTr="007709B5">
        <w:trPr>
          <w:trHeight w:val="3180"/>
        </w:trPr>
        <w:tc>
          <w:tcPr>
            <w:tcW w:w="9018" w:type="dxa"/>
            <w:vAlign w:val="center"/>
          </w:tcPr>
          <w:p w14:paraId="4560141B" w14:textId="6D90E602" w:rsidR="007709B5" w:rsidRPr="0037047E" w:rsidRDefault="00167090" w:rsidP="007709B5">
            <w:pPr>
              <w:tabs>
                <w:tab w:val="left" w:pos="1100"/>
              </w:tabs>
              <w:autoSpaceDE w:val="0"/>
              <w:autoSpaceDN w:val="0"/>
              <w:adjustRightInd w:val="0"/>
              <w:spacing w:before="60"/>
              <w:ind w:left="6" w:hanging="6"/>
              <w:jc w:val="center"/>
              <w:rPr>
                <w:rFonts w:ascii="Verdana" w:hAnsi="Verdana"/>
                <w:noProof/>
                <w:sz w:val="16"/>
                <w:szCs w:val="16"/>
              </w:rPr>
            </w:pPr>
            <w:r>
              <w:rPr>
                <w:rFonts w:ascii="Verdana" w:hAnsi="Verdana"/>
                <w:noProof/>
                <w:sz w:val="16"/>
                <w:szCs w:val="16"/>
              </w:rPr>
              <w:drawing>
                <wp:inline distT="0" distB="0" distL="0" distR="0" wp14:anchorId="79EC648A" wp14:editId="6F4942CD">
                  <wp:extent cx="5537200" cy="3691671"/>
                  <wp:effectExtent l="0" t="0" r="0" b="0"/>
                  <wp:docPr id="6" name="Bild 6" descr="Server_Daten:Alle:01 KUNDEN:  INDUSTRIE-D:10235 EASYFAIRS:01 EASYFAIRS PRESSE:23 EF_SOLIDS-2018_1:BILDER THUMBS:23-001 EF_SolidsDO_Ein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1 EASYFAIRS PRESSE:23 EF_SOLIDS-2018_1:BILDER THUMBS:23-001 EF_SolidsDO_Einga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200" cy="3691671"/>
                          </a:xfrm>
                          <a:prstGeom prst="rect">
                            <a:avLst/>
                          </a:prstGeom>
                          <a:noFill/>
                          <a:ln>
                            <a:noFill/>
                          </a:ln>
                        </pic:spPr>
                      </pic:pic>
                    </a:graphicData>
                  </a:graphic>
                </wp:inline>
              </w:drawing>
            </w:r>
          </w:p>
          <w:p w14:paraId="6D8DA21B" w14:textId="77777777" w:rsidR="008F666C" w:rsidRDefault="007709B5" w:rsidP="00096EE3">
            <w:pPr>
              <w:tabs>
                <w:tab w:val="left" w:pos="1100"/>
              </w:tabs>
              <w:autoSpaceDE w:val="0"/>
              <w:autoSpaceDN w:val="0"/>
              <w:adjustRightInd w:val="0"/>
              <w:spacing w:before="60"/>
              <w:ind w:left="6" w:hanging="6"/>
              <w:jc w:val="center"/>
              <w:rPr>
                <w:rFonts w:ascii="Verdana" w:hAnsi="Verdana"/>
                <w:noProof/>
                <w:sz w:val="16"/>
                <w:szCs w:val="16"/>
              </w:rPr>
            </w:pPr>
            <w:r w:rsidRPr="0037047E">
              <w:rPr>
                <w:rFonts w:ascii="Verdana" w:hAnsi="Verdana"/>
                <w:noProof/>
                <w:sz w:val="16"/>
                <w:szCs w:val="16"/>
              </w:rPr>
              <w:t xml:space="preserve">Bild Nr. </w:t>
            </w:r>
            <w:r w:rsidR="00167090">
              <w:rPr>
                <w:rFonts w:ascii="Verdana" w:hAnsi="Verdana"/>
                <w:noProof/>
                <w:sz w:val="16"/>
                <w:szCs w:val="16"/>
              </w:rPr>
              <w:t>23</w:t>
            </w:r>
            <w:r w:rsidRPr="00096EE3">
              <w:rPr>
                <w:rFonts w:ascii="Verdana" w:hAnsi="Verdana"/>
                <w:noProof/>
                <w:sz w:val="16"/>
                <w:szCs w:val="16"/>
              </w:rPr>
              <w:t>-01 EF_</w:t>
            </w:r>
            <w:r w:rsidR="00167090" w:rsidRPr="00096EE3">
              <w:rPr>
                <w:rFonts w:ascii="Verdana" w:hAnsi="Verdana"/>
                <w:noProof/>
                <w:sz w:val="16"/>
                <w:szCs w:val="16"/>
              </w:rPr>
              <w:t>SolidsDO-Eingang.jpg</w:t>
            </w:r>
            <w:r w:rsidR="008F666C">
              <w:rPr>
                <w:rFonts w:ascii="Verdana" w:hAnsi="Verdana"/>
                <w:noProof/>
                <w:sz w:val="16"/>
                <w:szCs w:val="16"/>
              </w:rPr>
              <w:t>.</w:t>
            </w:r>
          </w:p>
          <w:p w14:paraId="41A6F789" w14:textId="4E954002" w:rsidR="00B42DB9" w:rsidRPr="00096EE3" w:rsidRDefault="00B42DB9" w:rsidP="00096EE3">
            <w:pPr>
              <w:tabs>
                <w:tab w:val="left" w:pos="1100"/>
              </w:tabs>
              <w:autoSpaceDE w:val="0"/>
              <w:autoSpaceDN w:val="0"/>
              <w:adjustRightInd w:val="0"/>
              <w:spacing w:before="60"/>
              <w:ind w:left="6" w:hanging="6"/>
              <w:jc w:val="center"/>
              <w:rPr>
                <w:rFonts w:ascii="Verdana" w:hAnsi="Verdana"/>
                <w:noProof/>
                <w:sz w:val="16"/>
                <w:szCs w:val="16"/>
              </w:rPr>
            </w:pPr>
          </w:p>
          <w:p w14:paraId="3C5DC869" w14:textId="4493A7A8" w:rsidR="005E781A" w:rsidRPr="0037047E" w:rsidRDefault="005E781A" w:rsidP="00096EE3">
            <w:pPr>
              <w:tabs>
                <w:tab w:val="left" w:pos="1100"/>
              </w:tabs>
              <w:autoSpaceDE w:val="0"/>
              <w:autoSpaceDN w:val="0"/>
              <w:adjustRightInd w:val="0"/>
              <w:spacing w:before="60"/>
              <w:ind w:left="6" w:hanging="6"/>
              <w:jc w:val="center"/>
              <w:rPr>
                <w:rFonts w:ascii="Verdana" w:hAnsi="Verdana"/>
                <w:noProof/>
                <w:sz w:val="16"/>
                <w:szCs w:val="16"/>
              </w:rPr>
            </w:pPr>
          </w:p>
        </w:tc>
      </w:tr>
      <w:tr w:rsidR="00167090" w:rsidRPr="0037047E" w14:paraId="3C97A255" w14:textId="77777777" w:rsidTr="007709B5">
        <w:trPr>
          <w:trHeight w:val="3180"/>
        </w:trPr>
        <w:tc>
          <w:tcPr>
            <w:tcW w:w="9018" w:type="dxa"/>
            <w:vAlign w:val="center"/>
          </w:tcPr>
          <w:p w14:paraId="77613C04" w14:textId="46A8B6B5" w:rsidR="00167090" w:rsidRPr="0037047E" w:rsidRDefault="000825DC" w:rsidP="00167090">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5CC16563" wp14:editId="14006F4C">
                  <wp:extent cx="5097212" cy="1608667"/>
                  <wp:effectExtent l="0" t="0" r="8255" b="0"/>
                  <wp:docPr id="10" name="Bild 10" descr="Server_Daten:Alle:01 KUNDEN:  INDUSTRIE-D:10235 EASYFAIRS:01 EASYFAIRS PRESSE:23 EF_SOLIDS-2018_1:BILDER THUMBS:23-002b EF_SolidsDO-LogoS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235 EASYFAIRS:01 EASYFAIRS PRESSE:23 EF_SOLIDS-2018_1:BILDER THUMBS:23-002b EF_SolidsDO-LogoSu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0497" cy="1609704"/>
                          </a:xfrm>
                          <a:prstGeom prst="rect">
                            <a:avLst/>
                          </a:prstGeom>
                          <a:noFill/>
                          <a:ln>
                            <a:noFill/>
                          </a:ln>
                        </pic:spPr>
                      </pic:pic>
                    </a:graphicData>
                  </a:graphic>
                </wp:inline>
              </w:drawing>
            </w:r>
          </w:p>
          <w:p w14:paraId="5BA0E61C" w14:textId="77777777" w:rsidR="008F666C" w:rsidRDefault="00167090" w:rsidP="00167090">
            <w:pPr>
              <w:tabs>
                <w:tab w:val="left" w:pos="1100"/>
              </w:tabs>
              <w:autoSpaceDE w:val="0"/>
              <w:autoSpaceDN w:val="0"/>
              <w:adjustRightInd w:val="0"/>
              <w:ind w:left="7" w:hanging="7"/>
              <w:jc w:val="center"/>
              <w:rPr>
                <w:rFonts w:ascii="Verdana" w:hAnsi="Verdana"/>
                <w:color w:val="000000"/>
                <w:sz w:val="16"/>
                <w:szCs w:val="16"/>
              </w:rPr>
            </w:pPr>
            <w:r w:rsidRPr="0037047E">
              <w:rPr>
                <w:rFonts w:ascii="Verdana" w:hAnsi="Verdana"/>
                <w:sz w:val="16"/>
                <w:szCs w:val="16"/>
              </w:rPr>
              <w:t xml:space="preserve">Bild Nr. </w:t>
            </w:r>
            <w:r>
              <w:rPr>
                <w:rFonts w:ascii="Verdana" w:hAnsi="Verdana"/>
                <w:sz w:val="16"/>
                <w:szCs w:val="16"/>
              </w:rPr>
              <w:t>23</w:t>
            </w:r>
            <w:r>
              <w:rPr>
                <w:rFonts w:ascii="Verdana" w:hAnsi="Verdana"/>
                <w:color w:val="000000"/>
                <w:sz w:val="16"/>
                <w:szCs w:val="16"/>
              </w:rPr>
              <w:t>-02</w:t>
            </w:r>
            <w:r w:rsidRPr="0037047E">
              <w:rPr>
                <w:rFonts w:ascii="Verdana" w:hAnsi="Verdana"/>
                <w:color w:val="000000"/>
                <w:sz w:val="16"/>
                <w:szCs w:val="16"/>
              </w:rPr>
              <w:t xml:space="preserve"> EF_</w:t>
            </w:r>
            <w:r>
              <w:rPr>
                <w:rFonts w:ascii="Verdana" w:hAnsi="Verdana"/>
                <w:color w:val="000000"/>
                <w:sz w:val="16"/>
                <w:szCs w:val="16"/>
              </w:rPr>
              <w:t>SolidsDO-Logo.jpg</w:t>
            </w:r>
            <w:r w:rsidR="008F666C">
              <w:rPr>
                <w:rFonts w:ascii="Verdana" w:hAnsi="Verdana"/>
                <w:color w:val="000000"/>
                <w:sz w:val="16"/>
                <w:szCs w:val="16"/>
              </w:rPr>
              <w:t>.</w:t>
            </w:r>
          </w:p>
          <w:p w14:paraId="4EC57B8C" w14:textId="77777777" w:rsidR="00167090" w:rsidRDefault="00167090" w:rsidP="007709B5">
            <w:pPr>
              <w:tabs>
                <w:tab w:val="left" w:pos="1100"/>
              </w:tabs>
              <w:autoSpaceDE w:val="0"/>
              <w:autoSpaceDN w:val="0"/>
              <w:adjustRightInd w:val="0"/>
              <w:spacing w:before="60"/>
              <w:ind w:left="6" w:hanging="6"/>
              <w:jc w:val="center"/>
              <w:rPr>
                <w:rFonts w:ascii="Verdana" w:hAnsi="Verdana"/>
                <w:color w:val="000000"/>
                <w:sz w:val="16"/>
                <w:szCs w:val="16"/>
              </w:rPr>
            </w:pPr>
          </w:p>
          <w:p w14:paraId="361E1EFD" w14:textId="77777777" w:rsidR="007411F3" w:rsidRDefault="007411F3" w:rsidP="007709B5">
            <w:pPr>
              <w:tabs>
                <w:tab w:val="left" w:pos="1100"/>
              </w:tabs>
              <w:autoSpaceDE w:val="0"/>
              <w:autoSpaceDN w:val="0"/>
              <w:adjustRightInd w:val="0"/>
              <w:spacing w:before="60"/>
              <w:ind w:left="6" w:hanging="6"/>
              <w:jc w:val="center"/>
              <w:rPr>
                <w:rFonts w:ascii="Verdana" w:hAnsi="Verdana"/>
                <w:noProof/>
                <w:sz w:val="16"/>
                <w:szCs w:val="16"/>
              </w:rPr>
            </w:pPr>
          </w:p>
        </w:tc>
      </w:tr>
    </w:tbl>
    <w:p w14:paraId="066ECA79" w14:textId="77777777" w:rsidR="00823C35" w:rsidRPr="00E94911" w:rsidRDefault="00823C35">
      <w:pPr>
        <w:rPr>
          <w:sz w:val="6"/>
          <w:szCs w:val="6"/>
        </w:rPr>
      </w:pPr>
    </w:p>
    <w:sectPr w:rsidR="00823C35" w:rsidRPr="00E94911" w:rsidSect="00E54AE5">
      <w:headerReference w:type="default" r:id="rId11"/>
      <w:footerReference w:type="default" r:id="rId12"/>
      <w:headerReference w:type="first" r:id="rId13"/>
      <w:footerReference w:type="first" r:id="rId14"/>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1E4E98" w:rsidRDefault="001E4E98">
      <w:r>
        <w:separator/>
      </w:r>
    </w:p>
  </w:endnote>
  <w:endnote w:type="continuationSeparator" w:id="0">
    <w:p w14:paraId="076501BE" w14:textId="77777777" w:rsidR="001E4E98" w:rsidRDefault="001E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1E4E98" w:rsidRPr="009F264C" w:rsidRDefault="001E4E98"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FF2282">
      <w:rPr>
        <w:rStyle w:val="Seitenzahl"/>
        <w:rFonts w:ascii="Verdana" w:hAnsi="Verdana"/>
        <w:noProof/>
        <w:sz w:val="14"/>
      </w:rPr>
      <w:t>5</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FF2282">
      <w:rPr>
        <w:rStyle w:val="Seitenzahl"/>
        <w:rFonts w:ascii="Verdana" w:hAnsi="Verdana"/>
        <w:noProof/>
        <w:sz w:val="14"/>
      </w:rPr>
      <w:t>5</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1E4E98" w:rsidRPr="009F264C" w:rsidRDefault="001E4E98"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FF2282">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FF2282">
      <w:rPr>
        <w:rStyle w:val="Seitenzahl"/>
        <w:rFonts w:ascii="Verdana" w:hAnsi="Verdana"/>
        <w:noProof/>
        <w:sz w:val="14"/>
      </w:rPr>
      <w:t>5</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1E4E98" w:rsidRDefault="001E4E98">
      <w:r>
        <w:separator/>
      </w:r>
    </w:p>
  </w:footnote>
  <w:footnote w:type="continuationSeparator" w:id="0">
    <w:p w14:paraId="77C97406" w14:textId="77777777" w:rsidR="001E4E98" w:rsidRDefault="001E4E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0672139A" w:rsidR="001E4E98" w:rsidRDefault="001E4E98" w:rsidP="00133F93">
    <w:pPr>
      <w:tabs>
        <w:tab w:val="center" w:pos="4536"/>
        <w:tab w:val="right" w:pos="9923"/>
      </w:tabs>
      <w:ind w:left="-567"/>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noProof/>
        <w:sz w:val="22"/>
      </w:rPr>
      <w:drawing>
        <wp:inline distT="0" distB="0" distL="0" distR="0" wp14:anchorId="00306A00" wp14:editId="77B31BFE">
          <wp:extent cx="1642533" cy="542727"/>
          <wp:effectExtent l="0" t="0" r="8890" b="0"/>
          <wp:docPr id="11" name="Bild 11" descr="Server_Daten:Alle:01 KUNDEN:  INDUSTRIE-D:10235 EASYFAIRS:01 EASYFAIRS PRESSE:23 EF_SOLIDS-2018_1:BILDER THUMBS:23-002a EF_SolidsD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235 EASYFAIRS:01 EASYFAIRS PRESSE:23 EF_SOLIDS-2018_1:BILDER THUMBS:23-002a EF_SolidsDO-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014" cy="543216"/>
                  </a:xfrm>
                  <a:prstGeom prst="rect">
                    <a:avLst/>
                  </a:prstGeom>
                  <a:noFill/>
                  <a:ln>
                    <a:noFill/>
                  </a:ln>
                </pic:spPr>
              </pic:pic>
            </a:graphicData>
          </a:graphic>
        </wp:inline>
      </w:drawing>
    </w:r>
    <w:r>
      <w:rPr>
        <w:rFonts w:ascii="Arial" w:hAnsi="Arial"/>
        <w:sz w:val="22"/>
      </w:rPr>
      <w:tab/>
    </w:r>
    <w:r>
      <w:rPr>
        <w:rFonts w:ascii="Arial" w:hAnsi="Arial"/>
        <w:noProof/>
        <w:sz w:val="22"/>
      </w:rPr>
      <w:drawing>
        <wp:inline distT="0" distB="0" distL="0" distR="0" wp14:anchorId="33449AF9" wp14:editId="6EFCA3D5">
          <wp:extent cx="2178523" cy="634884"/>
          <wp:effectExtent l="0" t="0" r="6350" b="635"/>
          <wp:docPr id="3" name="Bild 3" descr="Server_Daten:Alle:01 KUNDEN:  INDUSTRIE-D:10235 EASYFAIRS:00 EASYFAIRS ALLGEMEIN:09 EASYFAIRS LOGO ETC.:EF_Logo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0 EASYFAIRS ALLGEMEIN:09 EASYFAIRS LOGO ETC.:EF_Logo_RGB-7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8906" cy="634996"/>
                  </a:xfrm>
                  <a:prstGeom prst="rect">
                    <a:avLst/>
                  </a:prstGeom>
                  <a:noFill/>
                  <a:ln>
                    <a:noFill/>
                  </a:ln>
                </pic:spPr>
              </pic:pic>
            </a:graphicData>
          </a:graphic>
        </wp:inline>
      </w:drawing>
    </w:r>
  </w:p>
  <w:p w14:paraId="5CBB0141" w14:textId="77777777" w:rsidR="001E4E98" w:rsidRDefault="001E4E98">
    <w:pPr>
      <w:pBdr>
        <w:bottom w:val="single" w:sz="2" w:space="1" w:color="auto"/>
      </w:pBdr>
      <w:tabs>
        <w:tab w:val="center" w:pos="4536"/>
        <w:tab w:val="right" w:pos="9072"/>
      </w:tabs>
      <w:rPr>
        <w:rFonts w:ascii="Arial" w:hAnsi="Arial"/>
        <w:sz w:val="8"/>
      </w:rPr>
    </w:pPr>
  </w:p>
  <w:p w14:paraId="0D2C1460" w14:textId="77777777" w:rsidR="001E4E98" w:rsidRDefault="001E4E98">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02703817" w:rsidR="001E4E98" w:rsidRDefault="001E4E98" w:rsidP="00133F93">
    <w:pPr>
      <w:tabs>
        <w:tab w:val="center" w:pos="4536"/>
        <w:tab w:val="right" w:pos="9923"/>
      </w:tabs>
      <w:ind w:left="-567"/>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noProof/>
        <w:sz w:val="22"/>
      </w:rPr>
      <w:drawing>
        <wp:inline distT="0" distB="0" distL="0" distR="0" wp14:anchorId="262487F3" wp14:editId="62804017">
          <wp:extent cx="1642533" cy="542727"/>
          <wp:effectExtent l="0" t="0" r="8890" b="0"/>
          <wp:docPr id="12" name="Bild 12" descr="Server_Daten:Alle:01 KUNDEN:  INDUSTRIE-D:10235 EASYFAIRS:01 EASYFAIRS PRESSE:23 EF_SOLIDS-2018_1:BILDER THUMBS:23-002a EF_SolidsD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235 EASYFAIRS:01 EASYFAIRS PRESSE:23 EF_SOLIDS-2018_1:BILDER THUMBS:23-002a EF_SolidsDO-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014" cy="543216"/>
                  </a:xfrm>
                  <a:prstGeom prst="rect">
                    <a:avLst/>
                  </a:prstGeom>
                  <a:noFill/>
                  <a:ln>
                    <a:noFill/>
                  </a:ln>
                </pic:spPr>
              </pic:pic>
            </a:graphicData>
          </a:graphic>
        </wp:inline>
      </w:drawing>
    </w:r>
    <w:r>
      <w:rPr>
        <w:rFonts w:ascii="Arial" w:hAnsi="Arial"/>
        <w:sz w:val="22"/>
      </w:rPr>
      <w:tab/>
    </w:r>
    <w:r>
      <w:rPr>
        <w:rFonts w:ascii="Arial" w:hAnsi="Arial"/>
        <w:noProof/>
        <w:sz w:val="22"/>
      </w:rPr>
      <w:drawing>
        <wp:inline distT="0" distB="0" distL="0" distR="0" wp14:anchorId="6AA02FBB" wp14:editId="1E54194A">
          <wp:extent cx="2178523" cy="634884"/>
          <wp:effectExtent l="0" t="0" r="6350" b="635"/>
          <wp:docPr id="5" name="Bild 5" descr="Server_Daten:Alle:01 KUNDEN:  INDUSTRIE-D:10235 EASYFAIRS:00 EASYFAIRS ALLGEMEIN:09 EASYFAIRS LOGO ETC.:EF_Logo_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235 EASYFAIRS:00 EASYFAIRS ALLGEMEIN:09 EASYFAIRS LOGO ETC.:EF_Logo_RGB-7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8906" cy="6349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04B3"/>
    <w:rsid w:val="00012362"/>
    <w:rsid w:val="000141AF"/>
    <w:rsid w:val="000206B1"/>
    <w:rsid w:val="00022D33"/>
    <w:rsid w:val="000269EE"/>
    <w:rsid w:val="00037BD3"/>
    <w:rsid w:val="00040038"/>
    <w:rsid w:val="00056418"/>
    <w:rsid w:val="00063BFC"/>
    <w:rsid w:val="00064635"/>
    <w:rsid w:val="00077C10"/>
    <w:rsid w:val="000825DC"/>
    <w:rsid w:val="000832A4"/>
    <w:rsid w:val="00096EE3"/>
    <w:rsid w:val="000A316E"/>
    <w:rsid w:val="000A5924"/>
    <w:rsid w:val="000A7DEC"/>
    <w:rsid w:val="000B2A4B"/>
    <w:rsid w:val="000C58EF"/>
    <w:rsid w:val="000D047B"/>
    <w:rsid w:val="000E36E9"/>
    <w:rsid w:val="000F1244"/>
    <w:rsid w:val="001111F7"/>
    <w:rsid w:val="00111A3B"/>
    <w:rsid w:val="00112962"/>
    <w:rsid w:val="0011447D"/>
    <w:rsid w:val="0011604F"/>
    <w:rsid w:val="00117CD1"/>
    <w:rsid w:val="001223DA"/>
    <w:rsid w:val="00127354"/>
    <w:rsid w:val="00133F93"/>
    <w:rsid w:val="00147049"/>
    <w:rsid w:val="0015363C"/>
    <w:rsid w:val="00155BE9"/>
    <w:rsid w:val="00155E7C"/>
    <w:rsid w:val="00161266"/>
    <w:rsid w:val="0016444C"/>
    <w:rsid w:val="00167090"/>
    <w:rsid w:val="00171CE8"/>
    <w:rsid w:val="00176C13"/>
    <w:rsid w:val="0018252E"/>
    <w:rsid w:val="001902E7"/>
    <w:rsid w:val="0019194D"/>
    <w:rsid w:val="0019495B"/>
    <w:rsid w:val="0019571A"/>
    <w:rsid w:val="00196F0F"/>
    <w:rsid w:val="001A50A0"/>
    <w:rsid w:val="001B5EAE"/>
    <w:rsid w:val="001C418C"/>
    <w:rsid w:val="001C50AD"/>
    <w:rsid w:val="001C7002"/>
    <w:rsid w:val="001E4E98"/>
    <w:rsid w:val="001F0455"/>
    <w:rsid w:val="001F32EA"/>
    <w:rsid w:val="00201005"/>
    <w:rsid w:val="002038D5"/>
    <w:rsid w:val="002153EA"/>
    <w:rsid w:val="002228C2"/>
    <w:rsid w:val="00223716"/>
    <w:rsid w:val="00225906"/>
    <w:rsid w:val="00226B98"/>
    <w:rsid w:val="00243DBE"/>
    <w:rsid w:val="00250BF1"/>
    <w:rsid w:val="00271666"/>
    <w:rsid w:val="0027583B"/>
    <w:rsid w:val="00294191"/>
    <w:rsid w:val="002A296E"/>
    <w:rsid w:val="002C22FA"/>
    <w:rsid w:val="002C56C1"/>
    <w:rsid w:val="002C6EB1"/>
    <w:rsid w:val="002D06B6"/>
    <w:rsid w:val="002D2246"/>
    <w:rsid w:val="002E2544"/>
    <w:rsid w:val="002F23F4"/>
    <w:rsid w:val="002F2C3A"/>
    <w:rsid w:val="00300313"/>
    <w:rsid w:val="00306420"/>
    <w:rsid w:val="00307806"/>
    <w:rsid w:val="00307EC2"/>
    <w:rsid w:val="0031054C"/>
    <w:rsid w:val="00312A54"/>
    <w:rsid w:val="003145EC"/>
    <w:rsid w:val="00316524"/>
    <w:rsid w:val="0032321F"/>
    <w:rsid w:val="00334FAD"/>
    <w:rsid w:val="00342811"/>
    <w:rsid w:val="0034371F"/>
    <w:rsid w:val="003458F3"/>
    <w:rsid w:val="003635FD"/>
    <w:rsid w:val="0036504B"/>
    <w:rsid w:val="003703D5"/>
    <w:rsid w:val="0037047E"/>
    <w:rsid w:val="003748CE"/>
    <w:rsid w:val="003760E2"/>
    <w:rsid w:val="00382217"/>
    <w:rsid w:val="00387A85"/>
    <w:rsid w:val="00390161"/>
    <w:rsid w:val="00392A28"/>
    <w:rsid w:val="00393FEA"/>
    <w:rsid w:val="003A0DF9"/>
    <w:rsid w:val="003B794E"/>
    <w:rsid w:val="003C0C8C"/>
    <w:rsid w:val="003C1403"/>
    <w:rsid w:val="003E6B65"/>
    <w:rsid w:val="003E711D"/>
    <w:rsid w:val="00403820"/>
    <w:rsid w:val="00406EB8"/>
    <w:rsid w:val="004107B9"/>
    <w:rsid w:val="004144E0"/>
    <w:rsid w:val="00443E52"/>
    <w:rsid w:val="00453F2E"/>
    <w:rsid w:val="00463EA4"/>
    <w:rsid w:val="00466EDD"/>
    <w:rsid w:val="00474A98"/>
    <w:rsid w:val="0048507B"/>
    <w:rsid w:val="00487AAB"/>
    <w:rsid w:val="004A528D"/>
    <w:rsid w:val="004A752C"/>
    <w:rsid w:val="004B0281"/>
    <w:rsid w:val="004B6ABB"/>
    <w:rsid w:val="004B74DC"/>
    <w:rsid w:val="004C07CF"/>
    <w:rsid w:val="004D202B"/>
    <w:rsid w:val="004E3549"/>
    <w:rsid w:val="004E5BEC"/>
    <w:rsid w:val="00502D20"/>
    <w:rsid w:val="005069DF"/>
    <w:rsid w:val="00511B95"/>
    <w:rsid w:val="00512CB1"/>
    <w:rsid w:val="00530980"/>
    <w:rsid w:val="00531C74"/>
    <w:rsid w:val="00534B4D"/>
    <w:rsid w:val="00534CEC"/>
    <w:rsid w:val="005365CC"/>
    <w:rsid w:val="0054309D"/>
    <w:rsid w:val="005450ED"/>
    <w:rsid w:val="0054719F"/>
    <w:rsid w:val="00550A20"/>
    <w:rsid w:val="00557E5C"/>
    <w:rsid w:val="00564D9B"/>
    <w:rsid w:val="00593ED2"/>
    <w:rsid w:val="00597EDA"/>
    <w:rsid w:val="005C57BE"/>
    <w:rsid w:val="005E37DC"/>
    <w:rsid w:val="005E4F74"/>
    <w:rsid w:val="005E781A"/>
    <w:rsid w:val="00627BF9"/>
    <w:rsid w:val="006351E2"/>
    <w:rsid w:val="006368F3"/>
    <w:rsid w:val="006405DE"/>
    <w:rsid w:val="0066645C"/>
    <w:rsid w:val="006674DA"/>
    <w:rsid w:val="00672E1C"/>
    <w:rsid w:val="00675353"/>
    <w:rsid w:val="00675E82"/>
    <w:rsid w:val="00683396"/>
    <w:rsid w:val="006A41EF"/>
    <w:rsid w:val="006B479F"/>
    <w:rsid w:val="006B6EE0"/>
    <w:rsid w:val="006E1A73"/>
    <w:rsid w:val="006E61FC"/>
    <w:rsid w:val="006F3A5A"/>
    <w:rsid w:val="00705C82"/>
    <w:rsid w:val="0070722F"/>
    <w:rsid w:val="00723835"/>
    <w:rsid w:val="00725573"/>
    <w:rsid w:val="00730D02"/>
    <w:rsid w:val="00733353"/>
    <w:rsid w:val="007411F3"/>
    <w:rsid w:val="007567C1"/>
    <w:rsid w:val="00756C55"/>
    <w:rsid w:val="00757F06"/>
    <w:rsid w:val="007636B0"/>
    <w:rsid w:val="007705C8"/>
    <w:rsid w:val="007709B5"/>
    <w:rsid w:val="007771E7"/>
    <w:rsid w:val="007778A6"/>
    <w:rsid w:val="00786ED0"/>
    <w:rsid w:val="007950D3"/>
    <w:rsid w:val="007A7DC8"/>
    <w:rsid w:val="007B3AB9"/>
    <w:rsid w:val="007B763A"/>
    <w:rsid w:val="007C0117"/>
    <w:rsid w:val="007C7706"/>
    <w:rsid w:val="007D193B"/>
    <w:rsid w:val="007D2588"/>
    <w:rsid w:val="007D4561"/>
    <w:rsid w:val="007E0B11"/>
    <w:rsid w:val="007E2A24"/>
    <w:rsid w:val="007F0498"/>
    <w:rsid w:val="007F3062"/>
    <w:rsid w:val="00806E67"/>
    <w:rsid w:val="00807059"/>
    <w:rsid w:val="008076C2"/>
    <w:rsid w:val="00823C35"/>
    <w:rsid w:val="008277F3"/>
    <w:rsid w:val="0083448A"/>
    <w:rsid w:val="00836555"/>
    <w:rsid w:val="008546BB"/>
    <w:rsid w:val="00860AF1"/>
    <w:rsid w:val="00886F10"/>
    <w:rsid w:val="00886FBD"/>
    <w:rsid w:val="0089222A"/>
    <w:rsid w:val="00894C58"/>
    <w:rsid w:val="008A3077"/>
    <w:rsid w:val="008B5400"/>
    <w:rsid w:val="008D1143"/>
    <w:rsid w:val="008F103D"/>
    <w:rsid w:val="008F2758"/>
    <w:rsid w:val="008F4B0B"/>
    <w:rsid w:val="008F666C"/>
    <w:rsid w:val="00901364"/>
    <w:rsid w:val="00905469"/>
    <w:rsid w:val="009079C9"/>
    <w:rsid w:val="00926CF5"/>
    <w:rsid w:val="009412A6"/>
    <w:rsid w:val="00942E3F"/>
    <w:rsid w:val="00946698"/>
    <w:rsid w:val="00950443"/>
    <w:rsid w:val="00965F15"/>
    <w:rsid w:val="00967769"/>
    <w:rsid w:val="009700DE"/>
    <w:rsid w:val="009712F5"/>
    <w:rsid w:val="00983BE2"/>
    <w:rsid w:val="00984C4E"/>
    <w:rsid w:val="00991807"/>
    <w:rsid w:val="00995D52"/>
    <w:rsid w:val="00996F7D"/>
    <w:rsid w:val="009B13D9"/>
    <w:rsid w:val="009D0E64"/>
    <w:rsid w:val="009E2D17"/>
    <w:rsid w:val="009F18CD"/>
    <w:rsid w:val="009F264C"/>
    <w:rsid w:val="00A051A1"/>
    <w:rsid w:val="00A075EE"/>
    <w:rsid w:val="00A136C5"/>
    <w:rsid w:val="00A16969"/>
    <w:rsid w:val="00A335A4"/>
    <w:rsid w:val="00A36B2E"/>
    <w:rsid w:val="00A525C2"/>
    <w:rsid w:val="00A56061"/>
    <w:rsid w:val="00A566E4"/>
    <w:rsid w:val="00A56B68"/>
    <w:rsid w:val="00A61DFF"/>
    <w:rsid w:val="00A65A2F"/>
    <w:rsid w:val="00A67E96"/>
    <w:rsid w:val="00A8613D"/>
    <w:rsid w:val="00A87B4D"/>
    <w:rsid w:val="00A87FA4"/>
    <w:rsid w:val="00AA028E"/>
    <w:rsid w:val="00AA34BD"/>
    <w:rsid w:val="00AA7424"/>
    <w:rsid w:val="00AB2AA4"/>
    <w:rsid w:val="00AB79D9"/>
    <w:rsid w:val="00AB7AF4"/>
    <w:rsid w:val="00AD137D"/>
    <w:rsid w:val="00AD15E6"/>
    <w:rsid w:val="00AD480A"/>
    <w:rsid w:val="00AE6A63"/>
    <w:rsid w:val="00B17B2E"/>
    <w:rsid w:val="00B265EE"/>
    <w:rsid w:val="00B313C0"/>
    <w:rsid w:val="00B31DB2"/>
    <w:rsid w:val="00B34D6F"/>
    <w:rsid w:val="00B35A3F"/>
    <w:rsid w:val="00B42DB9"/>
    <w:rsid w:val="00B441A6"/>
    <w:rsid w:val="00B63588"/>
    <w:rsid w:val="00B67498"/>
    <w:rsid w:val="00B747EE"/>
    <w:rsid w:val="00B81592"/>
    <w:rsid w:val="00B84E56"/>
    <w:rsid w:val="00BA4E98"/>
    <w:rsid w:val="00BB1871"/>
    <w:rsid w:val="00BB1F5B"/>
    <w:rsid w:val="00BB4570"/>
    <w:rsid w:val="00BB4C80"/>
    <w:rsid w:val="00BB5463"/>
    <w:rsid w:val="00BC11FF"/>
    <w:rsid w:val="00BC36D7"/>
    <w:rsid w:val="00BC778C"/>
    <w:rsid w:val="00BD0905"/>
    <w:rsid w:val="00BE4CB8"/>
    <w:rsid w:val="00BF38E2"/>
    <w:rsid w:val="00BF78E0"/>
    <w:rsid w:val="00C06B28"/>
    <w:rsid w:val="00C112AF"/>
    <w:rsid w:val="00C11DFF"/>
    <w:rsid w:val="00C14E60"/>
    <w:rsid w:val="00C25E1C"/>
    <w:rsid w:val="00C27005"/>
    <w:rsid w:val="00C34D8E"/>
    <w:rsid w:val="00C55C8D"/>
    <w:rsid w:val="00C662EB"/>
    <w:rsid w:val="00C675EB"/>
    <w:rsid w:val="00C73602"/>
    <w:rsid w:val="00C773AA"/>
    <w:rsid w:val="00C8094A"/>
    <w:rsid w:val="00C918EA"/>
    <w:rsid w:val="00CA6FA4"/>
    <w:rsid w:val="00CB3A5A"/>
    <w:rsid w:val="00CB7BD1"/>
    <w:rsid w:val="00CD73D3"/>
    <w:rsid w:val="00CF7A14"/>
    <w:rsid w:val="00D02A35"/>
    <w:rsid w:val="00D14974"/>
    <w:rsid w:val="00D20000"/>
    <w:rsid w:val="00D22CC0"/>
    <w:rsid w:val="00D2345E"/>
    <w:rsid w:val="00D23DF6"/>
    <w:rsid w:val="00D31E3C"/>
    <w:rsid w:val="00D351D5"/>
    <w:rsid w:val="00D355E9"/>
    <w:rsid w:val="00D401D2"/>
    <w:rsid w:val="00D41506"/>
    <w:rsid w:val="00D426D2"/>
    <w:rsid w:val="00D46F77"/>
    <w:rsid w:val="00D5576A"/>
    <w:rsid w:val="00D5643F"/>
    <w:rsid w:val="00D566C3"/>
    <w:rsid w:val="00D56FC2"/>
    <w:rsid w:val="00D65302"/>
    <w:rsid w:val="00D708DB"/>
    <w:rsid w:val="00D8351F"/>
    <w:rsid w:val="00D96287"/>
    <w:rsid w:val="00DA355D"/>
    <w:rsid w:val="00DA5FE2"/>
    <w:rsid w:val="00DA644A"/>
    <w:rsid w:val="00DE363D"/>
    <w:rsid w:val="00E02370"/>
    <w:rsid w:val="00E046C6"/>
    <w:rsid w:val="00E17887"/>
    <w:rsid w:val="00E35774"/>
    <w:rsid w:val="00E36813"/>
    <w:rsid w:val="00E40102"/>
    <w:rsid w:val="00E405CF"/>
    <w:rsid w:val="00E54AE5"/>
    <w:rsid w:val="00E66C2D"/>
    <w:rsid w:val="00E71FFD"/>
    <w:rsid w:val="00E8120D"/>
    <w:rsid w:val="00E8689E"/>
    <w:rsid w:val="00E94911"/>
    <w:rsid w:val="00E96325"/>
    <w:rsid w:val="00EB0399"/>
    <w:rsid w:val="00EB7545"/>
    <w:rsid w:val="00ED02EE"/>
    <w:rsid w:val="00EE0EAA"/>
    <w:rsid w:val="00EE3BD1"/>
    <w:rsid w:val="00EE53E9"/>
    <w:rsid w:val="00EE7502"/>
    <w:rsid w:val="00F11140"/>
    <w:rsid w:val="00F11AA4"/>
    <w:rsid w:val="00F42AD6"/>
    <w:rsid w:val="00F4598B"/>
    <w:rsid w:val="00F5230F"/>
    <w:rsid w:val="00F5481D"/>
    <w:rsid w:val="00F56659"/>
    <w:rsid w:val="00F61778"/>
    <w:rsid w:val="00F66393"/>
    <w:rsid w:val="00F96C1C"/>
    <w:rsid w:val="00FA67C9"/>
    <w:rsid w:val="00FB097C"/>
    <w:rsid w:val="00FB6405"/>
    <w:rsid w:val="00FB6FBE"/>
    <w:rsid w:val="00FB75AA"/>
    <w:rsid w:val="00FC461E"/>
    <w:rsid w:val="00FD2180"/>
    <w:rsid w:val="00FD5BE5"/>
    <w:rsid w:val="00FE65E7"/>
    <w:rsid w:val="00FF2282"/>
    <w:rsid w:val="00FF62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405CF"/>
    <w:pPr>
      <w:spacing w:before="240" w:after="60"/>
      <w:ind w:right="3231"/>
    </w:pPr>
    <w:rPr>
      <w:rFonts w:ascii="Verdana" w:hAnsi="Verdana"/>
      <w:b/>
      <w:noProof/>
      <w:color w:val="000000"/>
      <w:lang w:eastAsia="ja-JP"/>
    </w:rPr>
  </w:style>
  <w:style w:type="paragraph" w:customStyle="1" w:styleId="02PMSummary">
    <w:name w:val="02_PM_Summary"/>
    <w:basedOn w:val="Standard"/>
    <w:next w:val="Standard"/>
    <w:autoRedefine/>
    <w:qFormat/>
    <w:rsid w:val="001E4E98"/>
    <w:pPr>
      <w:spacing w:after="120" w:line="276" w:lineRule="auto"/>
      <w:ind w:right="4224"/>
      <w:jc w:val="both"/>
    </w:pPr>
    <w:rPr>
      <w:rFonts w:ascii="Verdana" w:hAnsi="Verdana" w:cstheme="minorBidi"/>
      <w:b/>
      <w:noProof/>
      <w:color w:val="000000"/>
      <w:sz w:val="16"/>
      <w:szCs w:val="16"/>
      <w:lang w:eastAsia="ja-JP"/>
    </w:rPr>
  </w:style>
  <w:style w:type="paragraph" w:customStyle="1" w:styleId="03PMCopytext">
    <w:name w:val="03_PM_Copytext"/>
    <w:basedOn w:val="Textkrper"/>
    <w:autoRedefine/>
    <w:qFormat/>
    <w:rsid w:val="00A61DFF"/>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Default">
    <w:name w:val="Default"/>
    <w:rsid w:val="00A67E96"/>
    <w:pPr>
      <w:widowControl w:val="0"/>
      <w:autoSpaceDE w:val="0"/>
      <w:autoSpaceDN w:val="0"/>
      <w:adjustRightInd w:val="0"/>
    </w:pPr>
    <w:rPr>
      <w:rFonts w:ascii="Trebuchet MS" w:eastAsiaTheme="minorEastAsia" w:hAnsi="Trebuchet MS" w:cs="Trebuchet MS"/>
      <w:color w:val="000000"/>
      <w:sz w:val="24"/>
      <w:szCs w:val="24"/>
      <w:lang w:eastAsia="ja-JP"/>
    </w:rPr>
  </w:style>
  <w:style w:type="paragraph" w:customStyle="1" w:styleId="11AwbHeadline">
    <w:name w:val="11_Awb_Headline"/>
    <w:next w:val="Standard"/>
    <w:qFormat/>
    <w:rsid w:val="0019571A"/>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19571A"/>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19571A"/>
    <w:rPr>
      <w:rFonts w:ascii="Courier" w:hAnsi="Courier"/>
      <w:sz w:val="21"/>
      <w:szCs w:val="21"/>
    </w:rPr>
  </w:style>
  <w:style w:type="character" w:customStyle="1" w:styleId="NurTextZeichen">
    <w:name w:val="Nur Text Zeichen"/>
    <w:basedOn w:val="Absatzstandardschriftart"/>
    <w:link w:val="NurText"/>
    <w:uiPriority w:val="99"/>
    <w:semiHidden/>
    <w:rsid w:val="0019571A"/>
    <w:rPr>
      <w:rFonts w:ascii="Courier" w:hAnsi="Courier"/>
      <w:sz w:val="21"/>
      <w:szCs w:val="21"/>
    </w:rPr>
  </w:style>
  <w:style w:type="paragraph" w:customStyle="1" w:styleId="13AwbCopytext">
    <w:name w:val="13_Awb_Copytext"/>
    <w:basedOn w:val="Standard"/>
    <w:qFormat/>
    <w:rsid w:val="0019571A"/>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19571A"/>
    <w:pPr>
      <w:spacing w:after="60" w:line="276" w:lineRule="auto"/>
      <w:ind w:right="2806"/>
    </w:pPr>
    <w:rPr>
      <w:rFonts w:ascii="Verdana" w:hAnsi="Verdana" w:cstheme="minorBidi"/>
      <w:color w:val="000000"/>
      <w:sz w:val="18"/>
      <w:lang w:eastAsia="ja-JP"/>
    </w:rPr>
  </w:style>
  <w:style w:type="character" w:styleId="Betont">
    <w:name w:val="Strong"/>
    <w:basedOn w:val="Absatzstandardschriftart"/>
    <w:uiPriority w:val="22"/>
    <w:qFormat/>
    <w:rsid w:val="007C0117"/>
    <w:rPr>
      <w:b/>
      <w:bCs/>
    </w:rPr>
  </w:style>
  <w:style w:type="paragraph" w:styleId="Index3">
    <w:name w:val="index 3"/>
    <w:basedOn w:val="Standard"/>
    <w:next w:val="Standard"/>
    <w:autoRedefine/>
    <w:semiHidden/>
    <w:rsid w:val="001E4E98"/>
    <w:pPr>
      <w:spacing w:after="200" w:line="288" w:lineRule="auto"/>
      <w:ind w:left="570" w:hanging="190"/>
    </w:pPr>
    <w:rPr>
      <w:rFonts w:ascii="Trebuchet MS" w:hAnsi="Trebuchet MS"/>
      <w:sz w:val="19"/>
      <w:szCs w:val="24"/>
      <w:lang w:val="en-US" w:eastAsia="en-US"/>
    </w:rPr>
  </w:style>
  <w:style w:type="character" w:customStyle="1" w:styleId="shorttext">
    <w:name w:val="short_text"/>
    <w:basedOn w:val="Absatzstandardschriftart"/>
    <w:rsid w:val="001E4E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405CF"/>
    <w:pPr>
      <w:spacing w:before="240" w:after="60"/>
      <w:ind w:right="3231"/>
    </w:pPr>
    <w:rPr>
      <w:rFonts w:ascii="Verdana" w:hAnsi="Verdana"/>
      <w:b/>
      <w:noProof/>
      <w:color w:val="000000"/>
      <w:lang w:eastAsia="ja-JP"/>
    </w:rPr>
  </w:style>
  <w:style w:type="paragraph" w:customStyle="1" w:styleId="02PMSummary">
    <w:name w:val="02_PM_Summary"/>
    <w:basedOn w:val="Standard"/>
    <w:next w:val="Standard"/>
    <w:autoRedefine/>
    <w:qFormat/>
    <w:rsid w:val="001E4E98"/>
    <w:pPr>
      <w:spacing w:after="120" w:line="276" w:lineRule="auto"/>
      <w:ind w:right="4224"/>
      <w:jc w:val="both"/>
    </w:pPr>
    <w:rPr>
      <w:rFonts w:ascii="Verdana" w:hAnsi="Verdana" w:cstheme="minorBidi"/>
      <w:b/>
      <w:noProof/>
      <w:color w:val="000000"/>
      <w:sz w:val="16"/>
      <w:szCs w:val="16"/>
      <w:lang w:eastAsia="ja-JP"/>
    </w:rPr>
  </w:style>
  <w:style w:type="paragraph" w:customStyle="1" w:styleId="03PMCopytext">
    <w:name w:val="03_PM_Copytext"/>
    <w:basedOn w:val="Textkrper"/>
    <w:autoRedefine/>
    <w:qFormat/>
    <w:rsid w:val="00A61DFF"/>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Default">
    <w:name w:val="Default"/>
    <w:rsid w:val="00A67E96"/>
    <w:pPr>
      <w:widowControl w:val="0"/>
      <w:autoSpaceDE w:val="0"/>
      <w:autoSpaceDN w:val="0"/>
      <w:adjustRightInd w:val="0"/>
    </w:pPr>
    <w:rPr>
      <w:rFonts w:ascii="Trebuchet MS" w:eastAsiaTheme="minorEastAsia" w:hAnsi="Trebuchet MS" w:cs="Trebuchet MS"/>
      <w:color w:val="000000"/>
      <w:sz w:val="24"/>
      <w:szCs w:val="24"/>
      <w:lang w:eastAsia="ja-JP"/>
    </w:rPr>
  </w:style>
  <w:style w:type="paragraph" w:customStyle="1" w:styleId="11AwbHeadline">
    <w:name w:val="11_Awb_Headline"/>
    <w:next w:val="Standard"/>
    <w:qFormat/>
    <w:rsid w:val="0019571A"/>
    <w:pPr>
      <w:spacing w:before="240" w:after="120"/>
      <w:ind w:right="2806"/>
    </w:pPr>
    <w:rPr>
      <w:rFonts w:ascii="Verdana" w:hAnsi="Verdana" w:cstheme="minorBidi"/>
      <w:b/>
      <w:noProof/>
      <w:color w:val="000000"/>
      <w:sz w:val="24"/>
      <w:szCs w:val="24"/>
    </w:rPr>
  </w:style>
  <w:style w:type="paragraph" w:customStyle="1" w:styleId="12AwbSummary">
    <w:name w:val="12_Awb_Summary"/>
    <w:basedOn w:val="Standard"/>
    <w:next w:val="NurText"/>
    <w:qFormat/>
    <w:rsid w:val="0019571A"/>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19571A"/>
    <w:rPr>
      <w:rFonts w:ascii="Courier" w:hAnsi="Courier"/>
      <w:sz w:val="21"/>
      <w:szCs w:val="21"/>
    </w:rPr>
  </w:style>
  <w:style w:type="character" w:customStyle="1" w:styleId="NurTextZeichen">
    <w:name w:val="Nur Text Zeichen"/>
    <w:basedOn w:val="Absatzstandardschriftart"/>
    <w:link w:val="NurText"/>
    <w:uiPriority w:val="99"/>
    <w:semiHidden/>
    <w:rsid w:val="0019571A"/>
    <w:rPr>
      <w:rFonts w:ascii="Courier" w:hAnsi="Courier"/>
      <w:sz w:val="21"/>
      <w:szCs w:val="21"/>
    </w:rPr>
  </w:style>
  <w:style w:type="paragraph" w:customStyle="1" w:styleId="13AwbCopytext">
    <w:name w:val="13_Awb_Copytext"/>
    <w:basedOn w:val="Standard"/>
    <w:qFormat/>
    <w:rsid w:val="0019571A"/>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19571A"/>
    <w:pPr>
      <w:spacing w:after="60" w:line="276" w:lineRule="auto"/>
      <w:ind w:right="2806"/>
    </w:pPr>
    <w:rPr>
      <w:rFonts w:ascii="Verdana" w:hAnsi="Verdana" w:cstheme="minorBidi"/>
      <w:color w:val="000000"/>
      <w:sz w:val="18"/>
      <w:lang w:eastAsia="ja-JP"/>
    </w:rPr>
  </w:style>
  <w:style w:type="character" w:styleId="Betont">
    <w:name w:val="Strong"/>
    <w:basedOn w:val="Absatzstandardschriftart"/>
    <w:uiPriority w:val="22"/>
    <w:qFormat/>
    <w:rsid w:val="007C0117"/>
    <w:rPr>
      <w:b/>
      <w:bCs/>
    </w:rPr>
  </w:style>
  <w:style w:type="paragraph" w:styleId="Index3">
    <w:name w:val="index 3"/>
    <w:basedOn w:val="Standard"/>
    <w:next w:val="Standard"/>
    <w:autoRedefine/>
    <w:semiHidden/>
    <w:rsid w:val="001E4E98"/>
    <w:pPr>
      <w:spacing w:after="200" w:line="288" w:lineRule="auto"/>
      <w:ind w:left="570" w:hanging="190"/>
    </w:pPr>
    <w:rPr>
      <w:rFonts w:ascii="Trebuchet MS" w:hAnsi="Trebuchet MS"/>
      <w:sz w:val="19"/>
      <w:szCs w:val="24"/>
      <w:lang w:val="en-US" w:eastAsia="en-US"/>
    </w:rPr>
  </w:style>
  <w:style w:type="character" w:customStyle="1" w:styleId="shorttext">
    <w:name w:val="short_text"/>
    <w:basedOn w:val="Absatzstandardschriftart"/>
    <w:rsid w:val="001E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recycling-technik.com" TargetMode="External"/><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6492</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7507</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5</cp:revision>
  <cp:lastPrinted>2018-05-18T10:42:00Z</cp:lastPrinted>
  <dcterms:created xsi:type="dcterms:W3CDTF">2018-05-18T10:32:00Z</dcterms:created>
  <dcterms:modified xsi:type="dcterms:W3CDTF">2018-05-22T10:47:00Z</dcterms:modified>
</cp:coreProperties>
</file>