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3AC7" w14:textId="3C509F0B" w:rsidR="005D5FF6" w:rsidRPr="00850D62" w:rsidRDefault="001D1C28" w:rsidP="008C00FE">
      <w:pPr>
        <w:rPr>
          <w:rFonts w:ascii="Arial" w:hAnsi="Arial" w:cs="Arial"/>
          <w:szCs w:val="18"/>
          <w:lang w:val="de-DE"/>
        </w:rPr>
      </w:pPr>
      <w:r w:rsidRPr="00850D62">
        <w:rPr>
          <w:rFonts w:ascii="Arial" w:hAnsi="Arial"/>
          <w:lang w:val="de-DE"/>
        </w:rPr>
        <w:t xml:space="preserve">STEGO Elektrotechnik GmbH, </w:t>
      </w:r>
      <w:proofErr w:type="spellStart"/>
      <w:r w:rsidRPr="00850D62">
        <w:rPr>
          <w:rFonts w:ascii="Arial" w:hAnsi="Arial"/>
          <w:lang w:val="de-DE"/>
        </w:rPr>
        <w:t>Schw</w:t>
      </w:r>
      <w:r w:rsidR="00842EAE">
        <w:rPr>
          <w:rFonts w:ascii="Arial" w:hAnsi="Arial"/>
          <w:lang w:val="de-DE"/>
        </w:rPr>
        <w:t>ae</w:t>
      </w:r>
      <w:r w:rsidRPr="00850D62">
        <w:rPr>
          <w:rFonts w:ascii="Arial" w:hAnsi="Arial"/>
          <w:lang w:val="de-DE"/>
        </w:rPr>
        <w:t>bisch</w:t>
      </w:r>
      <w:proofErr w:type="spellEnd"/>
      <w:r w:rsidRPr="00850D62">
        <w:rPr>
          <w:rFonts w:ascii="Arial" w:hAnsi="Arial"/>
          <w:lang w:val="de-DE"/>
        </w:rPr>
        <w:t xml:space="preserve"> Hall, </w:t>
      </w:r>
      <w:r w:rsidR="00A94E3F">
        <w:rPr>
          <w:rFonts w:ascii="Arial" w:hAnsi="Arial"/>
          <w:lang w:val="de-DE"/>
        </w:rPr>
        <w:t xml:space="preserve">Germany, </w:t>
      </w:r>
      <w:r w:rsidR="00A94E3F">
        <w:rPr>
          <w:rFonts w:ascii="Arial" w:hAnsi="Arial"/>
          <w:lang w:val="de-DE"/>
        </w:rPr>
        <w:br/>
        <w:t>1</w:t>
      </w:r>
      <w:r w:rsidR="005A5844">
        <w:rPr>
          <w:rFonts w:ascii="Arial" w:hAnsi="Arial"/>
          <w:lang w:val="de-DE"/>
        </w:rPr>
        <w:t>2</w:t>
      </w:r>
      <w:bookmarkStart w:id="0" w:name="_GoBack"/>
      <w:bookmarkEnd w:id="0"/>
      <w:r w:rsidRPr="00850D62">
        <w:rPr>
          <w:rFonts w:ascii="Arial" w:hAnsi="Arial"/>
          <w:lang w:val="de-DE"/>
        </w:rPr>
        <w:t xml:space="preserve"> </w:t>
      </w:r>
      <w:r w:rsidR="00A94E3F">
        <w:rPr>
          <w:rFonts w:ascii="Arial" w:hAnsi="Arial"/>
          <w:lang w:val="de-DE"/>
        </w:rPr>
        <w:t>Novem</w:t>
      </w:r>
      <w:r w:rsidRPr="00850D62">
        <w:rPr>
          <w:rFonts w:ascii="Arial" w:hAnsi="Arial"/>
          <w:lang w:val="de-DE"/>
        </w:rPr>
        <w:t>ber 2020</w:t>
      </w:r>
    </w:p>
    <w:p w14:paraId="7656B4EA" w14:textId="77777777" w:rsidR="005D5FF6" w:rsidRPr="00850D62" w:rsidRDefault="005D5FF6" w:rsidP="008C00FE">
      <w:pPr>
        <w:rPr>
          <w:rFonts w:ascii="Arial" w:hAnsi="Arial" w:cs="Arial"/>
          <w:szCs w:val="18"/>
          <w:lang w:val="de-DE"/>
        </w:rPr>
      </w:pPr>
    </w:p>
    <w:p w14:paraId="77675FED" w14:textId="63CC4DC4" w:rsidR="005D5FF6" w:rsidRPr="00850D62" w:rsidRDefault="00842EAE" w:rsidP="005D5FF6">
      <w:pPr>
        <w:rPr>
          <w:rFonts w:ascii="Arial" w:hAnsi="Arial" w:cs="Arial"/>
          <w:color w:val="FF00FF"/>
          <w:sz w:val="31"/>
          <w:szCs w:val="31"/>
        </w:rPr>
      </w:pPr>
      <w:r w:rsidRPr="005A5844">
        <w:rPr>
          <w:rFonts w:ascii="Arial" w:hAnsi="Arial"/>
          <w:b/>
          <w:color w:val="FFFFFF" w:themeColor="background1"/>
          <w:sz w:val="31"/>
          <w:highlight w:val="darkGray"/>
          <w:lang w:val="de-DE"/>
        </w:rPr>
        <w:t xml:space="preserve">    </w:t>
      </w:r>
      <w:r w:rsidRPr="00850D62">
        <w:rPr>
          <w:rFonts w:ascii="Arial" w:hAnsi="Arial"/>
          <w:b/>
          <w:color w:val="FFFFFF" w:themeColor="background1"/>
          <w:sz w:val="31"/>
          <w:highlight w:val="darkGray"/>
        </w:rPr>
        <w:t xml:space="preserve">PRESS RELEASE </w:t>
      </w:r>
      <w:proofErr w:type="gramStart"/>
      <w:r w:rsidRPr="00850D62">
        <w:rPr>
          <w:rFonts w:ascii="Arial" w:hAnsi="Arial"/>
          <w:b/>
          <w:color w:val="FFFFFF" w:themeColor="background1"/>
          <w:sz w:val="31"/>
          <w:highlight w:val="darkGray"/>
        </w:rPr>
        <w:t xml:space="preserve">  </w:t>
      </w:r>
      <w:r w:rsidR="005313D0" w:rsidRPr="00850D62">
        <w:rPr>
          <w:rFonts w:ascii="Arial" w:hAnsi="Arial"/>
          <w:b/>
          <w:color w:val="A6A6A6" w:themeColor="background1" w:themeShade="A6"/>
          <w:sz w:val="31"/>
          <w:highlight w:val="darkGray"/>
        </w:rPr>
        <w:t>.</w:t>
      </w:r>
      <w:proofErr w:type="gramEnd"/>
    </w:p>
    <w:p w14:paraId="53D80F17" w14:textId="77777777" w:rsidR="000630AD" w:rsidRPr="00850D62" w:rsidRDefault="000630AD" w:rsidP="000630AD">
      <w:pPr>
        <w:spacing w:line="300" w:lineRule="auto"/>
      </w:pPr>
    </w:p>
    <w:p w14:paraId="2FBDE749" w14:textId="235E9D4F" w:rsidR="00940C62" w:rsidRPr="00850D62" w:rsidRDefault="00940C62" w:rsidP="000630AD">
      <w:pPr>
        <w:spacing w:line="300" w:lineRule="auto"/>
      </w:pPr>
    </w:p>
    <w:p w14:paraId="7FC5A59B" w14:textId="77777777" w:rsidR="00940C62" w:rsidRPr="00850D62" w:rsidRDefault="00940C62" w:rsidP="000630AD">
      <w:pPr>
        <w:spacing w:line="300" w:lineRule="auto"/>
      </w:pPr>
    </w:p>
    <w:p w14:paraId="001952F0" w14:textId="1AEC4543" w:rsidR="00D362AA" w:rsidRPr="00850D62" w:rsidRDefault="00A94E3F" w:rsidP="00D362AA">
      <w:pPr>
        <w:rPr>
          <w:rFonts w:ascii="Arial" w:hAnsi="Arial" w:cs="Arial"/>
          <w:b/>
          <w:i/>
        </w:rPr>
      </w:pPr>
      <w:r>
        <w:rPr>
          <w:rFonts w:ascii="Arial" w:hAnsi="Arial"/>
          <w:sz w:val="24"/>
          <w:highlight w:val="cyan"/>
        </w:rPr>
        <w:t xml:space="preserve">SHORT </w:t>
      </w:r>
      <w:r w:rsidR="00D362AA" w:rsidRPr="00850D62">
        <w:rPr>
          <w:rFonts w:ascii="Arial" w:hAnsi="Arial"/>
          <w:sz w:val="24"/>
          <w:highlight w:val="cyan"/>
        </w:rPr>
        <w:t xml:space="preserve">VERSION                    </w:t>
      </w:r>
      <w:proofErr w:type="gramStart"/>
      <w:r w:rsidR="00D362AA" w:rsidRPr="00850D62">
        <w:rPr>
          <w:rFonts w:ascii="Arial" w:hAnsi="Arial"/>
          <w:sz w:val="24"/>
          <w:highlight w:val="cyan"/>
        </w:rPr>
        <w:t xml:space="preserve">   (</w:t>
      </w:r>
      <w:proofErr w:type="gramEnd"/>
      <w:r w:rsidR="00211E6F">
        <w:rPr>
          <w:rFonts w:ascii="Arial" w:hAnsi="Arial"/>
          <w:b/>
          <w:bCs/>
          <w:i/>
          <w:iCs/>
          <w:highlight w:val="cyan"/>
        </w:rPr>
        <w:t>1</w:t>
      </w:r>
      <w:r w:rsidR="00D362AA" w:rsidRPr="00850D62">
        <w:rPr>
          <w:rFonts w:ascii="Arial" w:hAnsi="Arial"/>
          <w:b/>
          <w:bCs/>
          <w:i/>
          <w:iCs/>
          <w:highlight w:val="cyan"/>
        </w:rPr>
        <w:t>,</w:t>
      </w:r>
      <w:r w:rsidR="00211E6F">
        <w:rPr>
          <w:rFonts w:ascii="Arial" w:hAnsi="Arial"/>
          <w:b/>
          <w:bCs/>
          <w:i/>
          <w:iCs/>
          <w:highlight w:val="cyan"/>
        </w:rPr>
        <w:t>4</w:t>
      </w:r>
      <w:r w:rsidR="00842EAE">
        <w:rPr>
          <w:rFonts w:ascii="Arial" w:hAnsi="Arial"/>
          <w:b/>
          <w:bCs/>
          <w:i/>
          <w:iCs/>
          <w:highlight w:val="cyan"/>
        </w:rPr>
        <w:t>11</w:t>
      </w:r>
      <w:r w:rsidR="00D362AA" w:rsidRPr="00850D62">
        <w:rPr>
          <w:rFonts w:ascii="Arial" w:hAnsi="Arial"/>
          <w:b/>
          <w:i/>
          <w:highlight w:val="cyan"/>
        </w:rPr>
        <w:t xml:space="preserve"> characters gross)           </w:t>
      </w:r>
    </w:p>
    <w:p w14:paraId="6DB17D08" w14:textId="4D167AC4" w:rsidR="00D362AA" w:rsidRPr="00542450" w:rsidRDefault="00D362AA" w:rsidP="000630AD">
      <w:pPr>
        <w:spacing w:line="300" w:lineRule="auto"/>
        <w:rPr>
          <w:sz w:val="30"/>
          <w:szCs w:val="30"/>
        </w:rPr>
      </w:pPr>
    </w:p>
    <w:p w14:paraId="6A7F6E02" w14:textId="768711AE" w:rsidR="00940C62" w:rsidRPr="00542450" w:rsidRDefault="00542450" w:rsidP="00940C62">
      <w:pPr>
        <w:rPr>
          <w:rFonts w:ascii="Arial" w:hAnsi="Arial" w:cs="Arial"/>
          <w:b/>
          <w:sz w:val="30"/>
          <w:szCs w:val="30"/>
        </w:rPr>
      </w:pPr>
      <w:r w:rsidRPr="00542450">
        <w:rPr>
          <w:rFonts w:ascii="Arial" w:hAnsi="Arial"/>
          <w:b/>
          <w:sz w:val="30"/>
          <w:szCs w:val="30"/>
        </w:rPr>
        <w:t xml:space="preserve">Connect with STEGO’s new </w:t>
      </w:r>
      <w:proofErr w:type="spellStart"/>
      <w:r w:rsidRPr="00542450">
        <w:rPr>
          <w:rFonts w:ascii="Arial" w:hAnsi="Arial"/>
          <w:b/>
          <w:sz w:val="30"/>
          <w:szCs w:val="30"/>
        </w:rPr>
        <w:t>IIoT</w:t>
      </w:r>
      <w:proofErr w:type="spellEnd"/>
      <w:r w:rsidRPr="00542450">
        <w:rPr>
          <w:rFonts w:ascii="Arial" w:hAnsi="Arial"/>
          <w:b/>
          <w:sz w:val="30"/>
          <w:szCs w:val="30"/>
        </w:rPr>
        <w:t xml:space="preserve"> Platform</w:t>
      </w:r>
    </w:p>
    <w:p w14:paraId="35AC39A4" w14:textId="77777777" w:rsidR="00940C62" w:rsidRPr="00850D62" w:rsidRDefault="00940C62" w:rsidP="00940C62">
      <w:pPr>
        <w:rPr>
          <w:rFonts w:ascii="Arial" w:hAnsi="Arial" w:cs="Arial"/>
          <w:b/>
          <w:sz w:val="32"/>
          <w:szCs w:val="32"/>
        </w:rPr>
      </w:pPr>
    </w:p>
    <w:p w14:paraId="2B2C062C" w14:textId="77777777" w:rsidR="00940C62" w:rsidRPr="00850D62" w:rsidRDefault="00940C62" w:rsidP="00940C62">
      <w:pPr>
        <w:rPr>
          <w:rFonts w:ascii="Arial" w:hAnsi="Arial" w:cs="Arial"/>
          <w:b/>
          <w:sz w:val="20"/>
          <w:szCs w:val="20"/>
          <w:u w:val="single"/>
        </w:rPr>
      </w:pPr>
      <w:r w:rsidRPr="00850D62">
        <w:rPr>
          <w:rFonts w:ascii="Arial" w:hAnsi="Arial"/>
          <w:b/>
          <w:sz w:val="20"/>
          <w:u w:val="single"/>
        </w:rPr>
        <w:t>Cloud service for IO-Link-based Industry 4.0 applications</w:t>
      </w:r>
    </w:p>
    <w:p w14:paraId="52F5854C" w14:textId="77777777" w:rsidR="00940C62" w:rsidRPr="00850D62" w:rsidRDefault="00940C62" w:rsidP="00940C62">
      <w:pPr>
        <w:rPr>
          <w:rFonts w:ascii="Arial" w:hAnsi="Arial" w:cs="Arial"/>
          <w:b/>
          <w:sz w:val="20"/>
          <w:szCs w:val="20"/>
          <w:u w:val="single"/>
        </w:rPr>
      </w:pPr>
    </w:p>
    <w:p w14:paraId="1EE893BC" w14:textId="5AAE0491" w:rsidR="00D02391" w:rsidRPr="00850D62" w:rsidRDefault="00993657" w:rsidP="00D02391">
      <w:pPr>
        <w:spacing w:line="300" w:lineRule="auto"/>
        <w:rPr>
          <w:rFonts w:ascii="Arial" w:hAnsi="Arial" w:cs="Arial"/>
          <w:b/>
          <w:sz w:val="20"/>
          <w:szCs w:val="20"/>
        </w:rPr>
      </w:pPr>
      <w:r>
        <w:rPr>
          <w:rFonts w:ascii="Arial" w:hAnsi="Arial"/>
          <w:b/>
          <w:sz w:val="20"/>
        </w:rPr>
        <w:t xml:space="preserve">STEGO CONNECT </w:t>
      </w:r>
      <w:r w:rsidR="00940C62" w:rsidRPr="00850D62">
        <w:rPr>
          <w:rFonts w:ascii="Arial" w:hAnsi="Arial"/>
          <w:b/>
          <w:sz w:val="20"/>
        </w:rPr>
        <w:t xml:space="preserve">is </w:t>
      </w:r>
      <w:r w:rsidR="00A94E3F">
        <w:rPr>
          <w:rFonts w:ascii="Arial" w:hAnsi="Arial"/>
          <w:b/>
          <w:sz w:val="20"/>
        </w:rPr>
        <w:t>t</w:t>
      </w:r>
      <w:r w:rsidR="00940C62" w:rsidRPr="00850D62">
        <w:rPr>
          <w:rFonts w:ascii="Arial" w:hAnsi="Arial"/>
          <w:b/>
          <w:sz w:val="20"/>
        </w:rPr>
        <w:t xml:space="preserve">he </w:t>
      </w:r>
      <w:r w:rsidR="00A94E3F">
        <w:rPr>
          <w:rFonts w:ascii="Arial" w:hAnsi="Arial"/>
          <w:b/>
          <w:sz w:val="20"/>
        </w:rPr>
        <w:t xml:space="preserve">latest </w:t>
      </w:r>
      <w:r w:rsidR="00940C62" w:rsidRPr="00850D62">
        <w:rPr>
          <w:rFonts w:ascii="Arial" w:hAnsi="Arial"/>
          <w:b/>
          <w:sz w:val="20"/>
        </w:rPr>
        <w:t xml:space="preserve">contribution </w:t>
      </w:r>
      <w:r w:rsidR="00A94E3F" w:rsidRPr="00850D62">
        <w:rPr>
          <w:rFonts w:ascii="Arial" w:hAnsi="Arial"/>
          <w:b/>
          <w:sz w:val="20"/>
        </w:rPr>
        <w:t xml:space="preserve">to the Industry 4.0 </w:t>
      </w:r>
      <w:r w:rsidR="00542450">
        <w:rPr>
          <w:rFonts w:ascii="Arial" w:hAnsi="Arial"/>
          <w:b/>
          <w:sz w:val="20"/>
        </w:rPr>
        <w:t>technology</w:t>
      </w:r>
      <w:r w:rsidR="00A94E3F" w:rsidRPr="00850D62">
        <w:rPr>
          <w:rFonts w:ascii="Arial" w:hAnsi="Arial"/>
          <w:b/>
          <w:sz w:val="20"/>
        </w:rPr>
        <w:t>.</w:t>
      </w:r>
      <w:r w:rsidR="00A94E3F">
        <w:rPr>
          <w:rFonts w:ascii="Arial" w:hAnsi="Arial"/>
          <w:b/>
          <w:sz w:val="20"/>
        </w:rPr>
        <w:t xml:space="preserve"> The </w:t>
      </w:r>
      <w:r w:rsidR="00940C62" w:rsidRPr="00850D62">
        <w:rPr>
          <w:rFonts w:ascii="Arial" w:hAnsi="Arial"/>
          <w:b/>
          <w:sz w:val="20"/>
        </w:rPr>
        <w:t xml:space="preserve">new Software-as-a-Service </w:t>
      </w:r>
      <w:r w:rsidR="00A94E3F">
        <w:rPr>
          <w:rFonts w:ascii="Arial" w:hAnsi="Arial"/>
          <w:b/>
          <w:sz w:val="20"/>
        </w:rPr>
        <w:t xml:space="preserve">provides user-friendly access to network and control </w:t>
      </w:r>
      <w:r w:rsidR="00940C62" w:rsidRPr="00850D62">
        <w:rPr>
          <w:rFonts w:ascii="Arial" w:hAnsi="Arial"/>
          <w:b/>
          <w:sz w:val="20"/>
        </w:rPr>
        <w:t>sensors and actuators based on the IO-Link protocol</w:t>
      </w:r>
      <w:r w:rsidR="00A94E3F">
        <w:rPr>
          <w:rFonts w:ascii="Arial" w:hAnsi="Arial"/>
          <w:b/>
          <w:sz w:val="20"/>
        </w:rPr>
        <w:t xml:space="preserve">. Data storage </w:t>
      </w:r>
      <w:r w:rsidR="008D1B58">
        <w:rPr>
          <w:rFonts w:ascii="Arial" w:hAnsi="Arial"/>
          <w:b/>
          <w:sz w:val="20"/>
        </w:rPr>
        <w:t>and software functionality are</w:t>
      </w:r>
      <w:r w:rsidR="00A94E3F">
        <w:rPr>
          <w:rFonts w:ascii="Arial" w:hAnsi="Arial"/>
          <w:b/>
          <w:sz w:val="20"/>
        </w:rPr>
        <w:t xml:space="preserve"> </w:t>
      </w:r>
      <w:r w:rsidR="008D1B58">
        <w:rPr>
          <w:rFonts w:ascii="Arial" w:hAnsi="Arial"/>
          <w:b/>
          <w:sz w:val="20"/>
        </w:rPr>
        <w:t xml:space="preserve">centrally </w:t>
      </w:r>
      <w:r w:rsidR="00A94E3F">
        <w:rPr>
          <w:rFonts w:ascii="Arial" w:hAnsi="Arial"/>
          <w:b/>
          <w:sz w:val="20"/>
        </w:rPr>
        <w:t>organi</w:t>
      </w:r>
      <w:r w:rsidR="00542450">
        <w:rPr>
          <w:rFonts w:ascii="Arial" w:hAnsi="Arial"/>
          <w:b/>
          <w:sz w:val="20"/>
        </w:rPr>
        <w:t>s</w:t>
      </w:r>
      <w:r w:rsidR="00A94E3F">
        <w:rPr>
          <w:rFonts w:ascii="Arial" w:hAnsi="Arial"/>
          <w:b/>
          <w:sz w:val="20"/>
        </w:rPr>
        <w:t xml:space="preserve">ed </w:t>
      </w:r>
      <w:r w:rsidR="008D1B58">
        <w:rPr>
          <w:rFonts w:ascii="Arial" w:hAnsi="Arial"/>
          <w:b/>
          <w:sz w:val="20"/>
        </w:rPr>
        <w:t xml:space="preserve">in the </w:t>
      </w:r>
      <w:r>
        <w:rPr>
          <w:rFonts w:ascii="Arial" w:hAnsi="Arial"/>
          <w:b/>
          <w:sz w:val="20"/>
        </w:rPr>
        <w:t xml:space="preserve">STEGO CONNECT </w:t>
      </w:r>
      <w:r w:rsidR="00940C62" w:rsidRPr="00850D62">
        <w:rPr>
          <w:rFonts w:ascii="Arial" w:hAnsi="Arial"/>
          <w:b/>
          <w:sz w:val="20"/>
        </w:rPr>
        <w:t xml:space="preserve">cloud. </w:t>
      </w:r>
      <w:r w:rsidR="00D02391" w:rsidRPr="00850D62">
        <w:rPr>
          <w:rFonts w:ascii="Arial" w:hAnsi="Arial"/>
          <w:b/>
          <w:sz w:val="20"/>
        </w:rPr>
        <w:t>Freely configurable dashboards, alerts and workflows give users full control of their digitalisation projects.</w:t>
      </w:r>
    </w:p>
    <w:p w14:paraId="2FBC6340" w14:textId="77777777" w:rsidR="00940C62" w:rsidRPr="00850D62" w:rsidRDefault="00940C62" w:rsidP="00940C62">
      <w:pPr>
        <w:spacing w:line="480" w:lineRule="auto"/>
        <w:rPr>
          <w:rFonts w:ascii="Arial" w:hAnsi="Arial" w:cs="Arial"/>
          <w:b/>
        </w:rPr>
      </w:pPr>
    </w:p>
    <w:p w14:paraId="69384AF1" w14:textId="7B2D82FC" w:rsidR="00940C62" w:rsidRPr="00850D62" w:rsidRDefault="00993657" w:rsidP="00940C62">
      <w:pPr>
        <w:spacing w:line="480" w:lineRule="auto"/>
        <w:rPr>
          <w:rFonts w:ascii="Arial" w:hAnsi="Arial" w:cs="Arial"/>
        </w:rPr>
      </w:pPr>
      <w:r>
        <w:rPr>
          <w:rFonts w:ascii="Arial" w:hAnsi="Arial"/>
        </w:rPr>
        <w:t xml:space="preserve">STEGO CONNECT </w:t>
      </w:r>
      <w:r w:rsidR="00940C62" w:rsidRPr="00850D62">
        <w:rPr>
          <w:rFonts w:ascii="Arial" w:hAnsi="Arial"/>
        </w:rPr>
        <w:t xml:space="preserve">is an intuitive, cross-manufacturer </w:t>
      </w:r>
      <w:proofErr w:type="spellStart"/>
      <w:r w:rsidR="00940C62" w:rsidRPr="00850D62">
        <w:rPr>
          <w:rFonts w:ascii="Arial" w:hAnsi="Arial"/>
        </w:rPr>
        <w:t>IIoT</w:t>
      </w:r>
      <w:proofErr w:type="spellEnd"/>
      <w:r w:rsidR="00940C62" w:rsidRPr="00850D62">
        <w:rPr>
          <w:rFonts w:ascii="Arial" w:hAnsi="Arial"/>
        </w:rPr>
        <w:t xml:space="preserve"> platform solution for IO-Link devices. As an integrated digitalisation solution, </w:t>
      </w:r>
      <w:r>
        <w:rPr>
          <w:rFonts w:ascii="Arial" w:hAnsi="Arial"/>
        </w:rPr>
        <w:t xml:space="preserve">STEGO CONNECT </w:t>
      </w:r>
      <w:r w:rsidR="00940C62" w:rsidRPr="00850D62">
        <w:rPr>
          <w:rFonts w:ascii="Arial" w:hAnsi="Arial"/>
        </w:rPr>
        <w:t>provides easy and fast access to Industry 4.0 applications based on IO-Link</w:t>
      </w:r>
      <w:r w:rsidR="008D1B58">
        <w:rPr>
          <w:rFonts w:ascii="Arial" w:hAnsi="Arial"/>
        </w:rPr>
        <w:t xml:space="preserve"> </w:t>
      </w:r>
      <w:r w:rsidR="00940C62" w:rsidRPr="00850D62">
        <w:rPr>
          <w:rFonts w:ascii="Arial" w:hAnsi="Arial"/>
        </w:rPr>
        <w:t>technology. High-performance</w:t>
      </w:r>
      <w:r w:rsidR="00A63A78">
        <w:rPr>
          <w:rFonts w:ascii="Arial" w:hAnsi="Arial"/>
        </w:rPr>
        <w:t xml:space="preserve"> </w:t>
      </w:r>
      <w:r w:rsidR="00940C62" w:rsidRPr="00850D62">
        <w:rPr>
          <w:rFonts w:ascii="Arial" w:hAnsi="Arial"/>
        </w:rPr>
        <w:t xml:space="preserve">integrated features are available for individual automation solutions: cloud connection, device management, data management, edge computing, workflow editing, central parametrisation and configuration, dashboards, alerts and sensor/actuator control. </w:t>
      </w:r>
      <w:r>
        <w:rPr>
          <w:rFonts w:ascii="Arial" w:hAnsi="Arial"/>
        </w:rPr>
        <w:t xml:space="preserve">STEGO CONNECT </w:t>
      </w:r>
      <w:r w:rsidR="00940C62" w:rsidRPr="00850D62">
        <w:rPr>
          <w:rFonts w:ascii="Arial" w:hAnsi="Arial"/>
        </w:rPr>
        <w:t xml:space="preserve">is available as Software-as-a-Service and is specifically optimised to enable easy access for small-and medium-sized businesses to the world of Industry 4.0. </w:t>
      </w:r>
      <w:r>
        <w:rPr>
          <w:rFonts w:ascii="Arial" w:hAnsi="Arial"/>
        </w:rPr>
        <w:t xml:space="preserve">STEGO </w:t>
      </w:r>
      <w:r w:rsidR="00940C62" w:rsidRPr="00850D62">
        <w:rPr>
          <w:rFonts w:ascii="Arial" w:hAnsi="Arial"/>
        </w:rPr>
        <w:t xml:space="preserve">is offering a subscription package for its cloud service to mark the launch of its </w:t>
      </w:r>
      <w:proofErr w:type="spellStart"/>
      <w:r w:rsidR="00940C62" w:rsidRPr="00850D62">
        <w:rPr>
          <w:rFonts w:ascii="Arial" w:hAnsi="Arial"/>
        </w:rPr>
        <w:t>IIoT</w:t>
      </w:r>
      <w:proofErr w:type="spellEnd"/>
      <w:r w:rsidR="00940C62" w:rsidRPr="00850D62">
        <w:rPr>
          <w:rFonts w:ascii="Arial" w:hAnsi="Arial"/>
        </w:rPr>
        <w:t xml:space="preserve"> platform solution (24 November 2020). The business model is priced at a monthly fee of € 99 for each edge box installed in the system.</w:t>
      </w:r>
    </w:p>
    <w:p w14:paraId="7270898A" w14:textId="2F9FDE56" w:rsidR="00D362AA" w:rsidRPr="00850D62" w:rsidRDefault="00D362AA" w:rsidP="000630AD">
      <w:pPr>
        <w:spacing w:line="300" w:lineRule="auto"/>
      </w:pPr>
    </w:p>
    <w:p w14:paraId="18E0B8AC" w14:textId="2C8A5157" w:rsidR="00D362AA" w:rsidRPr="00850D62" w:rsidRDefault="00940C62" w:rsidP="00940C62">
      <w:r w:rsidRPr="00850D62">
        <w:br w:type="page"/>
      </w:r>
    </w:p>
    <w:p w14:paraId="25A51771" w14:textId="41601BC2" w:rsidR="00833FDC" w:rsidRPr="00850D62" w:rsidRDefault="00833FDC" w:rsidP="000630AD">
      <w:pPr>
        <w:spacing w:line="300" w:lineRule="auto"/>
      </w:pPr>
      <w:r w:rsidRPr="00850D62">
        <w:rPr>
          <w:rFonts w:ascii="Arial" w:hAnsi="Arial"/>
          <w:sz w:val="24"/>
          <w:highlight w:val="cyan"/>
        </w:rPr>
        <w:lastRenderedPageBreak/>
        <w:t xml:space="preserve">MEDIUM   VERSION         </w:t>
      </w:r>
      <w:proofErr w:type="gramStart"/>
      <w:r w:rsidRPr="00850D62">
        <w:rPr>
          <w:rFonts w:ascii="Arial" w:hAnsi="Arial"/>
          <w:sz w:val="24"/>
          <w:highlight w:val="cyan"/>
        </w:rPr>
        <w:t xml:space="preserve">   </w:t>
      </w:r>
      <w:r w:rsidRPr="00850D62">
        <w:rPr>
          <w:rFonts w:ascii="Arial" w:hAnsi="Arial"/>
          <w:b/>
          <w:i/>
          <w:highlight w:val="cyan"/>
        </w:rPr>
        <w:t>(</w:t>
      </w:r>
      <w:proofErr w:type="gramEnd"/>
      <w:r w:rsidR="00211E6F">
        <w:rPr>
          <w:rFonts w:ascii="Arial" w:hAnsi="Arial"/>
          <w:b/>
          <w:i/>
          <w:highlight w:val="cyan"/>
        </w:rPr>
        <w:t>3</w:t>
      </w:r>
      <w:r w:rsidRPr="00850D62">
        <w:rPr>
          <w:rFonts w:ascii="Arial" w:hAnsi="Arial"/>
          <w:b/>
          <w:i/>
          <w:highlight w:val="cyan"/>
        </w:rPr>
        <w:t>,</w:t>
      </w:r>
      <w:r w:rsidR="00842EAE">
        <w:rPr>
          <w:rFonts w:ascii="Arial" w:hAnsi="Arial"/>
          <w:b/>
          <w:i/>
          <w:highlight w:val="cyan"/>
        </w:rPr>
        <w:t>591</w:t>
      </w:r>
      <w:r w:rsidRPr="00850D62">
        <w:rPr>
          <w:rFonts w:ascii="Arial" w:hAnsi="Arial"/>
          <w:b/>
          <w:i/>
          <w:highlight w:val="cyan"/>
        </w:rPr>
        <w:t xml:space="preserve"> characters gross)</w:t>
      </w:r>
    </w:p>
    <w:p w14:paraId="75B8C822" w14:textId="77777777" w:rsidR="00833FDC" w:rsidRPr="00850D62" w:rsidRDefault="00833FDC" w:rsidP="000630AD">
      <w:pPr>
        <w:spacing w:line="300" w:lineRule="auto"/>
      </w:pPr>
    </w:p>
    <w:p w14:paraId="0434A249" w14:textId="77777777" w:rsidR="00542450" w:rsidRPr="00542450" w:rsidRDefault="00542450" w:rsidP="00542450">
      <w:pPr>
        <w:rPr>
          <w:rFonts w:ascii="Arial" w:hAnsi="Arial" w:cs="Arial"/>
          <w:b/>
          <w:sz w:val="30"/>
          <w:szCs w:val="30"/>
        </w:rPr>
      </w:pPr>
      <w:r w:rsidRPr="00542450">
        <w:rPr>
          <w:rFonts w:ascii="Arial" w:hAnsi="Arial"/>
          <w:b/>
          <w:sz w:val="30"/>
          <w:szCs w:val="30"/>
        </w:rPr>
        <w:t xml:space="preserve">Connect with STEGO’s new </w:t>
      </w:r>
      <w:proofErr w:type="spellStart"/>
      <w:r w:rsidRPr="00542450">
        <w:rPr>
          <w:rFonts w:ascii="Arial" w:hAnsi="Arial"/>
          <w:b/>
          <w:sz w:val="30"/>
          <w:szCs w:val="30"/>
        </w:rPr>
        <w:t>IIoT</w:t>
      </w:r>
      <w:proofErr w:type="spellEnd"/>
      <w:r w:rsidRPr="00542450">
        <w:rPr>
          <w:rFonts w:ascii="Arial" w:hAnsi="Arial"/>
          <w:b/>
          <w:sz w:val="30"/>
          <w:szCs w:val="30"/>
        </w:rPr>
        <w:t xml:space="preserve"> Platform</w:t>
      </w:r>
    </w:p>
    <w:p w14:paraId="2238B71C" w14:textId="77777777" w:rsidR="00833FDC" w:rsidRPr="00850D62" w:rsidRDefault="00833FDC" w:rsidP="00833FDC">
      <w:pPr>
        <w:rPr>
          <w:rFonts w:ascii="Arial" w:hAnsi="Arial" w:cs="Arial"/>
          <w:b/>
          <w:sz w:val="32"/>
          <w:szCs w:val="32"/>
        </w:rPr>
      </w:pPr>
    </w:p>
    <w:p w14:paraId="74D579AC" w14:textId="77777777" w:rsidR="00833FDC" w:rsidRPr="00850D62" w:rsidRDefault="00833FDC" w:rsidP="00833FDC">
      <w:pPr>
        <w:rPr>
          <w:rFonts w:ascii="Arial" w:hAnsi="Arial" w:cs="Arial"/>
          <w:b/>
          <w:sz w:val="20"/>
          <w:szCs w:val="20"/>
          <w:u w:val="single"/>
        </w:rPr>
      </w:pPr>
      <w:r w:rsidRPr="00850D62">
        <w:rPr>
          <w:rFonts w:ascii="Arial" w:hAnsi="Arial"/>
          <w:b/>
          <w:sz w:val="20"/>
          <w:u w:val="single"/>
        </w:rPr>
        <w:t>Cloud service for IO-Link-based Industry 4.0 applications</w:t>
      </w:r>
    </w:p>
    <w:p w14:paraId="3CA9A6C8" w14:textId="77777777" w:rsidR="00833FDC" w:rsidRPr="00850D62" w:rsidRDefault="00833FDC" w:rsidP="00833FDC">
      <w:pPr>
        <w:rPr>
          <w:rFonts w:ascii="Arial" w:hAnsi="Arial" w:cs="Arial"/>
          <w:b/>
          <w:sz w:val="20"/>
          <w:szCs w:val="20"/>
          <w:u w:val="single"/>
        </w:rPr>
      </w:pPr>
    </w:p>
    <w:p w14:paraId="7405D5D0" w14:textId="2F2BFCA2" w:rsidR="00D02391" w:rsidRPr="00850D62" w:rsidRDefault="00993657" w:rsidP="00D02391">
      <w:pPr>
        <w:spacing w:line="300" w:lineRule="auto"/>
        <w:rPr>
          <w:rFonts w:ascii="Arial" w:hAnsi="Arial" w:cs="Arial"/>
          <w:b/>
          <w:sz w:val="20"/>
          <w:szCs w:val="20"/>
        </w:rPr>
      </w:pPr>
      <w:r>
        <w:rPr>
          <w:rFonts w:ascii="Arial" w:hAnsi="Arial"/>
          <w:b/>
          <w:sz w:val="20"/>
        </w:rPr>
        <w:t xml:space="preserve">STEGO CONNECT </w:t>
      </w:r>
      <w:r w:rsidR="002320D5" w:rsidRPr="00850D62">
        <w:rPr>
          <w:rFonts w:ascii="Arial" w:hAnsi="Arial"/>
          <w:b/>
          <w:sz w:val="20"/>
        </w:rPr>
        <w:t xml:space="preserve">is </w:t>
      </w:r>
      <w:r w:rsidR="002320D5">
        <w:rPr>
          <w:rFonts w:ascii="Arial" w:hAnsi="Arial"/>
          <w:b/>
          <w:sz w:val="20"/>
        </w:rPr>
        <w:t>t</w:t>
      </w:r>
      <w:r w:rsidR="002320D5" w:rsidRPr="00850D62">
        <w:rPr>
          <w:rFonts w:ascii="Arial" w:hAnsi="Arial"/>
          <w:b/>
          <w:sz w:val="20"/>
        </w:rPr>
        <w:t xml:space="preserve">he </w:t>
      </w:r>
      <w:r w:rsidR="002320D5">
        <w:rPr>
          <w:rFonts w:ascii="Arial" w:hAnsi="Arial"/>
          <w:b/>
          <w:sz w:val="20"/>
        </w:rPr>
        <w:t xml:space="preserve">latest </w:t>
      </w:r>
      <w:r w:rsidR="002320D5" w:rsidRPr="00850D62">
        <w:rPr>
          <w:rFonts w:ascii="Arial" w:hAnsi="Arial"/>
          <w:b/>
          <w:sz w:val="20"/>
        </w:rPr>
        <w:t xml:space="preserve">contribution to the Industry 4.0 </w:t>
      </w:r>
      <w:r w:rsidR="00542450">
        <w:rPr>
          <w:rFonts w:ascii="Arial" w:hAnsi="Arial"/>
          <w:b/>
          <w:sz w:val="20"/>
        </w:rPr>
        <w:t>technology</w:t>
      </w:r>
      <w:r w:rsidR="002320D5" w:rsidRPr="00850D62">
        <w:rPr>
          <w:rFonts w:ascii="Arial" w:hAnsi="Arial"/>
          <w:b/>
          <w:sz w:val="20"/>
        </w:rPr>
        <w:t>.</w:t>
      </w:r>
      <w:r w:rsidR="002320D5">
        <w:rPr>
          <w:rFonts w:ascii="Arial" w:hAnsi="Arial"/>
          <w:b/>
          <w:sz w:val="20"/>
        </w:rPr>
        <w:t xml:space="preserve"> The </w:t>
      </w:r>
      <w:r w:rsidR="002320D5" w:rsidRPr="00850D62">
        <w:rPr>
          <w:rFonts w:ascii="Arial" w:hAnsi="Arial"/>
          <w:b/>
          <w:sz w:val="20"/>
        </w:rPr>
        <w:t xml:space="preserve">new Software-as-a-Service </w:t>
      </w:r>
      <w:r w:rsidR="002320D5">
        <w:rPr>
          <w:rFonts w:ascii="Arial" w:hAnsi="Arial"/>
          <w:b/>
          <w:sz w:val="20"/>
        </w:rPr>
        <w:t xml:space="preserve">provides user-friendly access to network and control </w:t>
      </w:r>
      <w:r w:rsidR="002320D5" w:rsidRPr="00850D62">
        <w:rPr>
          <w:rFonts w:ascii="Arial" w:hAnsi="Arial"/>
          <w:b/>
          <w:sz w:val="20"/>
        </w:rPr>
        <w:t>sensors and actuators based on the IO-Link protocol</w:t>
      </w:r>
      <w:r w:rsidR="002320D5">
        <w:rPr>
          <w:rFonts w:ascii="Arial" w:hAnsi="Arial"/>
          <w:b/>
          <w:sz w:val="20"/>
        </w:rPr>
        <w:t>. Data storage and software functionality are centrally organi</w:t>
      </w:r>
      <w:r w:rsidR="00542450">
        <w:rPr>
          <w:rFonts w:ascii="Arial" w:hAnsi="Arial"/>
          <w:b/>
          <w:sz w:val="20"/>
        </w:rPr>
        <w:t>s</w:t>
      </w:r>
      <w:r w:rsidR="002320D5">
        <w:rPr>
          <w:rFonts w:ascii="Arial" w:hAnsi="Arial"/>
          <w:b/>
          <w:sz w:val="20"/>
        </w:rPr>
        <w:t xml:space="preserve">ed in the </w:t>
      </w:r>
      <w:r>
        <w:rPr>
          <w:rFonts w:ascii="Arial" w:hAnsi="Arial"/>
          <w:b/>
          <w:sz w:val="20"/>
        </w:rPr>
        <w:t xml:space="preserve">STEGO CONNECT </w:t>
      </w:r>
      <w:r w:rsidR="002320D5" w:rsidRPr="00850D62">
        <w:rPr>
          <w:rFonts w:ascii="Arial" w:hAnsi="Arial"/>
          <w:b/>
          <w:sz w:val="20"/>
        </w:rPr>
        <w:t xml:space="preserve">cloud. </w:t>
      </w:r>
      <w:r w:rsidR="00D02391" w:rsidRPr="00850D62">
        <w:rPr>
          <w:rFonts w:ascii="Arial" w:hAnsi="Arial"/>
          <w:b/>
          <w:sz w:val="20"/>
        </w:rPr>
        <w:t>Freely configurable dashboards, alerts and workflows give users full control of their digitalisation projects.</w:t>
      </w:r>
    </w:p>
    <w:p w14:paraId="103C7292" w14:textId="77777777" w:rsidR="00833FDC" w:rsidRPr="00850D62" w:rsidRDefault="00833FDC" w:rsidP="00833FDC">
      <w:pPr>
        <w:spacing w:line="480" w:lineRule="auto"/>
        <w:rPr>
          <w:rFonts w:ascii="Arial" w:hAnsi="Arial" w:cs="Arial"/>
          <w:b/>
        </w:rPr>
      </w:pPr>
    </w:p>
    <w:p w14:paraId="7A03FD76" w14:textId="4C1A07DD" w:rsidR="00833FDC" w:rsidRPr="00850D62" w:rsidRDefault="00833FDC" w:rsidP="00833FDC">
      <w:pPr>
        <w:spacing w:line="480" w:lineRule="auto"/>
        <w:rPr>
          <w:rFonts w:ascii="Arial" w:hAnsi="Arial" w:cs="Arial"/>
        </w:rPr>
      </w:pPr>
      <w:r w:rsidRPr="00850D62">
        <w:rPr>
          <w:rFonts w:ascii="Arial" w:hAnsi="Arial"/>
        </w:rPr>
        <w:t>At the end of 2020, (scheduled launch</w:t>
      </w:r>
      <w:r w:rsidR="00542450">
        <w:rPr>
          <w:rFonts w:ascii="Arial" w:hAnsi="Arial"/>
        </w:rPr>
        <w:t xml:space="preserve"> date</w:t>
      </w:r>
      <w:r w:rsidRPr="00850D62">
        <w:rPr>
          <w:rFonts w:ascii="Arial" w:hAnsi="Arial"/>
        </w:rPr>
        <w:t xml:space="preserve">: 24 November 2020) </w:t>
      </w:r>
      <w:r w:rsidR="00993657">
        <w:rPr>
          <w:rFonts w:ascii="Arial" w:hAnsi="Arial"/>
        </w:rPr>
        <w:t xml:space="preserve">STEGO </w:t>
      </w:r>
      <w:r w:rsidRPr="00850D62">
        <w:rPr>
          <w:rFonts w:ascii="Arial" w:hAnsi="Arial"/>
        </w:rPr>
        <w:t xml:space="preserve">is launching its new </w:t>
      </w:r>
      <w:proofErr w:type="spellStart"/>
      <w:r w:rsidRPr="00850D62">
        <w:rPr>
          <w:rFonts w:ascii="Arial" w:hAnsi="Arial"/>
        </w:rPr>
        <w:t>IIoT</w:t>
      </w:r>
      <w:proofErr w:type="spellEnd"/>
      <w:r w:rsidRPr="00850D62">
        <w:rPr>
          <w:rFonts w:ascii="Arial" w:hAnsi="Arial"/>
        </w:rPr>
        <w:t xml:space="preserve"> platform: </w:t>
      </w:r>
      <w:r w:rsidR="00993657">
        <w:rPr>
          <w:rFonts w:ascii="Arial" w:hAnsi="Arial"/>
        </w:rPr>
        <w:t xml:space="preserve">STEGO </w:t>
      </w:r>
      <w:r w:rsidRPr="00850D62">
        <w:rPr>
          <w:rFonts w:ascii="Arial" w:hAnsi="Arial"/>
        </w:rPr>
        <w:t>C</w:t>
      </w:r>
      <w:r w:rsidR="00993657">
        <w:rPr>
          <w:rFonts w:ascii="Arial" w:hAnsi="Arial"/>
        </w:rPr>
        <w:t>ONNECT</w:t>
      </w:r>
      <w:r w:rsidRPr="00850D62">
        <w:rPr>
          <w:rFonts w:ascii="Arial" w:hAnsi="Arial"/>
        </w:rPr>
        <w:t xml:space="preserve">. The cloud service is a springboard into Industry 4.0 for small- and medium-sized enterprises (SMEs). The </w:t>
      </w:r>
      <w:proofErr w:type="spellStart"/>
      <w:r w:rsidRPr="00850D62">
        <w:rPr>
          <w:rFonts w:ascii="Arial" w:hAnsi="Arial"/>
        </w:rPr>
        <w:t>IIoT</w:t>
      </w:r>
      <w:proofErr w:type="spellEnd"/>
      <w:r w:rsidRPr="00850D62">
        <w:rPr>
          <w:rFonts w:ascii="Arial" w:hAnsi="Arial"/>
        </w:rPr>
        <w:t xml:space="preserve">-based solution </w:t>
      </w:r>
      <w:r w:rsidR="002320D5">
        <w:rPr>
          <w:rFonts w:ascii="Arial" w:hAnsi="Arial"/>
        </w:rPr>
        <w:t>lower</w:t>
      </w:r>
      <w:r w:rsidR="001611E7">
        <w:rPr>
          <w:rFonts w:ascii="Arial" w:hAnsi="Arial"/>
        </w:rPr>
        <w:t>s</w:t>
      </w:r>
      <w:r w:rsidR="002320D5">
        <w:rPr>
          <w:rFonts w:ascii="Arial" w:hAnsi="Arial"/>
        </w:rPr>
        <w:t xml:space="preserve"> the barrier to entry for </w:t>
      </w:r>
      <w:r w:rsidRPr="00850D62">
        <w:rPr>
          <w:rFonts w:ascii="Arial" w:hAnsi="Arial"/>
        </w:rPr>
        <w:t xml:space="preserve">individual digitalisation projects, particularly for SMEs. </w:t>
      </w:r>
      <w:r w:rsidR="00801702">
        <w:rPr>
          <w:rFonts w:ascii="Arial" w:hAnsi="Arial"/>
        </w:rPr>
        <w:t>STEGO</w:t>
      </w:r>
      <w:r w:rsidRPr="00850D62">
        <w:rPr>
          <w:rFonts w:ascii="Arial" w:hAnsi="Arial"/>
        </w:rPr>
        <w:t xml:space="preserve">, based in </w:t>
      </w:r>
      <w:proofErr w:type="spellStart"/>
      <w:r w:rsidR="00542450">
        <w:rPr>
          <w:rFonts w:ascii="Arial" w:hAnsi="Arial"/>
        </w:rPr>
        <w:t>Schwaebisch</w:t>
      </w:r>
      <w:proofErr w:type="spellEnd"/>
      <w:r w:rsidR="00542450">
        <w:rPr>
          <w:rFonts w:ascii="Arial" w:hAnsi="Arial"/>
        </w:rPr>
        <w:t xml:space="preserve"> Hall/</w:t>
      </w:r>
      <w:r w:rsidR="00801702">
        <w:rPr>
          <w:rFonts w:ascii="Arial" w:hAnsi="Arial"/>
        </w:rPr>
        <w:t>Germany</w:t>
      </w:r>
      <w:r w:rsidRPr="00850D62">
        <w:rPr>
          <w:rFonts w:ascii="Arial" w:hAnsi="Arial"/>
        </w:rPr>
        <w:t xml:space="preserve">, </w:t>
      </w:r>
      <w:r w:rsidR="00801702">
        <w:rPr>
          <w:rFonts w:ascii="Arial" w:hAnsi="Arial"/>
        </w:rPr>
        <w:t xml:space="preserve">enhances </w:t>
      </w:r>
      <w:r w:rsidRPr="00850D62">
        <w:rPr>
          <w:rFonts w:ascii="Arial" w:hAnsi="Arial"/>
        </w:rPr>
        <w:t xml:space="preserve">IO-Link technology </w:t>
      </w:r>
      <w:r w:rsidR="00801702">
        <w:rPr>
          <w:rFonts w:ascii="Arial" w:hAnsi="Arial"/>
        </w:rPr>
        <w:t xml:space="preserve">with its </w:t>
      </w:r>
      <w:r w:rsidR="00993657">
        <w:rPr>
          <w:rFonts w:ascii="Arial" w:hAnsi="Arial"/>
        </w:rPr>
        <w:t xml:space="preserve">STEGO CONNECT </w:t>
      </w:r>
      <w:r w:rsidR="00801702">
        <w:rPr>
          <w:rFonts w:ascii="Arial" w:hAnsi="Arial"/>
        </w:rPr>
        <w:t xml:space="preserve">software layer </w:t>
      </w:r>
      <w:r w:rsidRPr="00850D62">
        <w:rPr>
          <w:rFonts w:ascii="Arial" w:hAnsi="Arial"/>
        </w:rPr>
        <w:t xml:space="preserve">to achieve this. </w:t>
      </w:r>
    </w:p>
    <w:p w14:paraId="061FA170" w14:textId="77777777" w:rsidR="00833FDC" w:rsidRPr="00850D62" w:rsidRDefault="00833FDC" w:rsidP="00833FDC">
      <w:pPr>
        <w:spacing w:line="480" w:lineRule="auto"/>
        <w:rPr>
          <w:rFonts w:ascii="Arial" w:hAnsi="Arial" w:cs="Arial"/>
        </w:rPr>
      </w:pPr>
    </w:p>
    <w:p w14:paraId="06810C0D" w14:textId="77777777" w:rsidR="00833FDC" w:rsidRPr="00850D62" w:rsidRDefault="00833FDC" w:rsidP="00833FDC">
      <w:pPr>
        <w:spacing w:line="480" w:lineRule="auto"/>
        <w:rPr>
          <w:rFonts w:ascii="Arial" w:hAnsi="Arial" w:cs="Arial"/>
          <w:b/>
        </w:rPr>
      </w:pPr>
      <w:r w:rsidRPr="00850D62">
        <w:rPr>
          <w:rFonts w:ascii="Arial" w:hAnsi="Arial"/>
          <w:b/>
        </w:rPr>
        <w:t>Digitalisation-as-a-Service</w:t>
      </w:r>
    </w:p>
    <w:p w14:paraId="1FB7F158" w14:textId="3E7E9837" w:rsidR="00833FDC" w:rsidRPr="00850D62" w:rsidRDefault="00833FDC" w:rsidP="00833FDC">
      <w:pPr>
        <w:spacing w:line="480" w:lineRule="auto"/>
        <w:rPr>
          <w:rFonts w:ascii="Arial" w:hAnsi="Arial" w:cs="Arial"/>
        </w:rPr>
      </w:pPr>
      <w:r w:rsidRPr="00850D62">
        <w:rPr>
          <w:rFonts w:ascii="Arial" w:hAnsi="Arial"/>
        </w:rPr>
        <w:t xml:space="preserve">When it comes to IT infrastructure, even companies open to digitalisation face challenges. </w:t>
      </w:r>
      <w:r w:rsidR="00993657">
        <w:rPr>
          <w:rFonts w:ascii="Arial" w:hAnsi="Arial"/>
        </w:rPr>
        <w:t xml:space="preserve">STEGO CONNECT </w:t>
      </w:r>
      <w:r w:rsidRPr="00850D62">
        <w:rPr>
          <w:rFonts w:ascii="Arial" w:hAnsi="Arial"/>
        </w:rPr>
        <w:t xml:space="preserve">is positioned as a solution ready for immediate use. Users pay a monthly “rental” subscription to access the </w:t>
      </w:r>
      <w:r w:rsidR="00993657">
        <w:rPr>
          <w:rFonts w:ascii="Arial" w:hAnsi="Arial"/>
        </w:rPr>
        <w:t xml:space="preserve">STEGO CONNECT </w:t>
      </w:r>
      <w:r w:rsidRPr="00850D62">
        <w:rPr>
          <w:rFonts w:ascii="Arial" w:hAnsi="Arial"/>
        </w:rPr>
        <w:t xml:space="preserve">cloud and get started with their own Industry 4.0 project with a fully-established </w:t>
      </w:r>
      <w:proofErr w:type="spellStart"/>
      <w:r w:rsidRPr="00850D62">
        <w:rPr>
          <w:rFonts w:ascii="Arial" w:hAnsi="Arial"/>
        </w:rPr>
        <w:t>IIoT</w:t>
      </w:r>
      <w:proofErr w:type="spellEnd"/>
      <w:r w:rsidRPr="00850D62">
        <w:rPr>
          <w:rFonts w:ascii="Arial" w:hAnsi="Arial"/>
        </w:rPr>
        <w:t xml:space="preserve"> platform. There is no need for any time-consuming, expensive set-up. Users can focus entirely on their projects. </w:t>
      </w:r>
    </w:p>
    <w:p w14:paraId="6EB26D4C" w14:textId="77777777" w:rsidR="00833FDC" w:rsidRPr="00850D62" w:rsidRDefault="00833FDC" w:rsidP="00833FDC">
      <w:pPr>
        <w:spacing w:line="480" w:lineRule="auto"/>
        <w:rPr>
          <w:rFonts w:ascii="Arial" w:hAnsi="Arial" w:cs="Arial"/>
        </w:rPr>
      </w:pPr>
    </w:p>
    <w:p w14:paraId="4E17DC84" w14:textId="77777777" w:rsidR="00833FDC" w:rsidRPr="00850D62" w:rsidRDefault="00833FDC" w:rsidP="00833FDC">
      <w:pPr>
        <w:spacing w:line="480" w:lineRule="auto"/>
        <w:rPr>
          <w:rFonts w:ascii="Arial" w:hAnsi="Arial" w:cs="Arial"/>
          <w:b/>
        </w:rPr>
      </w:pPr>
      <w:r w:rsidRPr="00850D62">
        <w:rPr>
          <w:rFonts w:ascii="Arial" w:hAnsi="Arial"/>
          <w:b/>
        </w:rPr>
        <w:t>Easy set-up and networking</w:t>
      </w:r>
    </w:p>
    <w:p w14:paraId="0473A0FA" w14:textId="59291370" w:rsidR="00833FDC" w:rsidRPr="00850D62" w:rsidRDefault="00993657" w:rsidP="00833FDC">
      <w:pPr>
        <w:spacing w:line="480" w:lineRule="auto"/>
        <w:rPr>
          <w:rFonts w:ascii="Arial" w:hAnsi="Arial" w:cs="Arial"/>
        </w:rPr>
      </w:pPr>
      <w:r>
        <w:rPr>
          <w:rFonts w:ascii="Arial" w:hAnsi="Arial"/>
        </w:rPr>
        <w:t xml:space="preserve">STEGO CONNECT </w:t>
      </w:r>
      <w:r w:rsidR="00833FDC" w:rsidRPr="00850D62">
        <w:rPr>
          <w:rFonts w:ascii="Arial" w:hAnsi="Arial"/>
        </w:rPr>
        <w:t xml:space="preserve">makes initial set-up easy for users. Plug &amp; Connect is the </w:t>
      </w:r>
      <w:r w:rsidR="00801702">
        <w:rPr>
          <w:rFonts w:ascii="Arial" w:hAnsi="Arial"/>
        </w:rPr>
        <w:t>motto for</w:t>
      </w:r>
      <w:r w:rsidR="00833FDC" w:rsidRPr="00850D62">
        <w:rPr>
          <w:rFonts w:ascii="Arial" w:hAnsi="Arial"/>
        </w:rPr>
        <w:t xml:space="preserve"> the effortless integration of any IO-Link device into </w:t>
      </w:r>
      <w:r w:rsidR="00801702">
        <w:rPr>
          <w:rFonts w:ascii="Arial" w:hAnsi="Arial"/>
        </w:rPr>
        <w:t xml:space="preserve">the </w:t>
      </w:r>
      <w:r>
        <w:rPr>
          <w:rFonts w:ascii="Arial" w:hAnsi="Arial"/>
        </w:rPr>
        <w:t xml:space="preserve">STEGO CONNECT </w:t>
      </w:r>
      <w:proofErr w:type="spellStart"/>
      <w:r w:rsidR="00833FDC" w:rsidRPr="00850D62">
        <w:rPr>
          <w:rFonts w:ascii="Arial" w:hAnsi="Arial"/>
        </w:rPr>
        <w:t>IIoT</w:t>
      </w:r>
      <w:proofErr w:type="spellEnd"/>
      <w:r w:rsidR="00833FDC" w:rsidRPr="00850D62">
        <w:rPr>
          <w:rFonts w:ascii="Arial" w:hAnsi="Arial"/>
        </w:rPr>
        <w:t xml:space="preserve"> platform. Connected devices are automatically detected, without any user intervention, and included in the central device management module. </w:t>
      </w:r>
    </w:p>
    <w:p w14:paraId="62F3554F" w14:textId="77777777" w:rsidR="00833FDC" w:rsidRPr="00850D62" w:rsidRDefault="00833FDC" w:rsidP="00833FDC">
      <w:pPr>
        <w:spacing w:line="480" w:lineRule="auto"/>
        <w:rPr>
          <w:rFonts w:ascii="Arial" w:hAnsi="Arial" w:cs="Arial"/>
        </w:rPr>
      </w:pPr>
    </w:p>
    <w:p w14:paraId="2C1CA446" w14:textId="77777777" w:rsidR="00833FDC" w:rsidRPr="00850D62" w:rsidRDefault="00833FDC" w:rsidP="00833FDC">
      <w:pPr>
        <w:spacing w:line="480" w:lineRule="auto"/>
        <w:rPr>
          <w:rFonts w:ascii="Arial" w:hAnsi="Arial" w:cs="Arial"/>
          <w:b/>
        </w:rPr>
      </w:pPr>
      <w:r w:rsidRPr="00850D62">
        <w:rPr>
          <w:rFonts w:ascii="Arial" w:hAnsi="Arial"/>
          <w:b/>
        </w:rPr>
        <w:t xml:space="preserve">Knowledge acquisition from data </w:t>
      </w:r>
    </w:p>
    <w:p w14:paraId="61D6CC79" w14:textId="43703986" w:rsidR="00833FDC" w:rsidRPr="00850D62" w:rsidRDefault="00833FDC" w:rsidP="00833FDC">
      <w:pPr>
        <w:spacing w:line="480" w:lineRule="auto"/>
        <w:rPr>
          <w:rFonts w:ascii="Arial" w:hAnsi="Arial" w:cs="Arial"/>
        </w:rPr>
      </w:pPr>
      <w:r w:rsidRPr="00850D62">
        <w:rPr>
          <w:rFonts w:ascii="Arial" w:hAnsi="Arial"/>
        </w:rPr>
        <w:t xml:space="preserve">A continuous stream of data is collected and processed in real time on the edge computer in the </w:t>
      </w:r>
      <w:r w:rsidR="00993657">
        <w:rPr>
          <w:rFonts w:ascii="Arial" w:hAnsi="Arial"/>
        </w:rPr>
        <w:t xml:space="preserve">STEGO CONNECT </w:t>
      </w:r>
      <w:r w:rsidRPr="00850D62">
        <w:rPr>
          <w:rFonts w:ascii="Arial" w:hAnsi="Arial"/>
        </w:rPr>
        <w:t xml:space="preserve">system platform. </w:t>
      </w:r>
      <w:r w:rsidR="00542450">
        <w:rPr>
          <w:rFonts w:ascii="Arial" w:hAnsi="Arial"/>
        </w:rPr>
        <w:t>U</w:t>
      </w:r>
      <w:r w:rsidRPr="00850D62">
        <w:rPr>
          <w:rFonts w:ascii="Arial" w:hAnsi="Arial"/>
        </w:rPr>
        <w:t>ser</w:t>
      </w:r>
      <w:r w:rsidR="00542450">
        <w:rPr>
          <w:rFonts w:ascii="Arial" w:hAnsi="Arial"/>
        </w:rPr>
        <w:t>s</w:t>
      </w:r>
      <w:r w:rsidRPr="00850D62">
        <w:rPr>
          <w:rFonts w:ascii="Arial" w:hAnsi="Arial"/>
        </w:rPr>
        <w:t xml:space="preserve"> receive an </w:t>
      </w:r>
      <w:r w:rsidRPr="00850D62">
        <w:rPr>
          <w:rFonts w:ascii="Arial" w:hAnsi="Arial"/>
        </w:rPr>
        <w:lastRenderedPageBreak/>
        <w:t xml:space="preserve">immediate virtual image of their actual application as a decision-making tool for automations and alerts. </w:t>
      </w:r>
      <w:r w:rsidR="00542450">
        <w:rPr>
          <w:rFonts w:ascii="Arial" w:hAnsi="Arial"/>
        </w:rPr>
        <w:t>Thus, d</w:t>
      </w:r>
      <w:r w:rsidRPr="00850D62">
        <w:rPr>
          <w:rFonts w:ascii="Arial" w:hAnsi="Arial"/>
        </w:rPr>
        <w:t>ata is used as a basis for fault detection, fault correction and optimisation. Condition monitoring and remote access are achievable objectives, which are easy to ac</w:t>
      </w:r>
      <w:r w:rsidR="00FF7CC2">
        <w:rPr>
          <w:rFonts w:ascii="Arial" w:hAnsi="Arial"/>
        </w:rPr>
        <w:t>complish</w:t>
      </w:r>
      <w:r w:rsidRPr="00850D62">
        <w:rPr>
          <w:rFonts w:ascii="Arial" w:hAnsi="Arial"/>
        </w:rPr>
        <w:t xml:space="preserve"> using the </w:t>
      </w:r>
      <w:r w:rsidR="00993657">
        <w:rPr>
          <w:rFonts w:ascii="Arial" w:hAnsi="Arial"/>
        </w:rPr>
        <w:t xml:space="preserve">STEGO CONNECT </w:t>
      </w:r>
      <w:r w:rsidRPr="00850D62">
        <w:rPr>
          <w:rFonts w:ascii="Arial" w:hAnsi="Arial"/>
        </w:rPr>
        <w:t xml:space="preserve">control functions. </w:t>
      </w:r>
    </w:p>
    <w:p w14:paraId="086F1CE5" w14:textId="77777777" w:rsidR="00833FDC" w:rsidRPr="00850D62" w:rsidRDefault="00833FDC" w:rsidP="00833FDC">
      <w:pPr>
        <w:spacing w:line="480" w:lineRule="auto"/>
        <w:rPr>
          <w:rFonts w:ascii="Arial" w:hAnsi="Arial" w:cs="Arial"/>
        </w:rPr>
      </w:pPr>
    </w:p>
    <w:p w14:paraId="29B435FD" w14:textId="77777777" w:rsidR="00833FDC" w:rsidRPr="00850D62" w:rsidRDefault="00833FDC" w:rsidP="00833FDC">
      <w:pPr>
        <w:spacing w:line="480" w:lineRule="auto"/>
        <w:rPr>
          <w:rFonts w:ascii="Arial" w:hAnsi="Arial" w:cs="Arial"/>
          <w:b/>
        </w:rPr>
      </w:pPr>
      <w:r w:rsidRPr="00850D62">
        <w:rPr>
          <w:rFonts w:ascii="Arial" w:hAnsi="Arial"/>
          <w:b/>
        </w:rPr>
        <w:t>Actuator control from the cloud</w:t>
      </w:r>
    </w:p>
    <w:p w14:paraId="0187F89D" w14:textId="2C2A27AC" w:rsidR="00833FDC" w:rsidRPr="00850D62" w:rsidRDefault="00833FDC" w:rsidP="00833FDC">
      <w:pPr>
        <w:spacing w:line="480" w:lineRule="auto"/>
        <w:rPr>
          <w:rFonts w:ascii="Arial" w:hAnsi="Arial" w:cs="Arial"/>
        </w:rPr>
      </w:pPr>
      <w:r w:rsidRPr="00850D62">
        <w:rPr>
          <w:rFonts w:ascii="Arial" w:hAnsi="Arial"/>
        </w:rPr>
        <w:t xml:space="preserve">A unique feature of </w:t>
      </w:r>
      <w:r w:rsidR="00993657">
        <w:rPr>
          <w:rFonts w:ascii="Arial" w:hAnsi="Arial"/>
        </w:rPr>
        <w:t xml:space="preserve">STEGO CONNECT </w:t>
      </w:r>
      <w:r w:rsidRPr="00850D62">
        <w:rPr>
          <w:rFonts w:ascii="Arial" w:hAnsi="Arial"/>
        </w:rPr>
        <w:t xml:space="preserve">is its ability to not only gather IO-Link data, but to also use it to specifically and automatically control IO-Link actuators. All parameters for this can be configured at edge computing level from the cloud. </w:t>
      </w:r>
    </w:p>
    <w:p w14:paraId="5859605F" w14:textId="77777777" w:rsidR="00833FDC" w:rsidRPr="00850D62" w:rsidRDefault="00833FDC" w:rsidP="00833FDC">
      <w:pPr>
        <w:spacing w:line="480" w:lineRule="auto"/>
        <w:rPr>
          <w:rFonts w:ascii="Arial" w:hAnsi="Arial" w:cs="Arial"/>
        </w:rPr>
      </w:pPr>
    </w:p>
    <w:p w14:paraId="77D30556" w14:textId="77777777" w:rsidR="00833FDC" w:rsidRPr="00850D62" w:rsidRDefault="00833FDC" w:rsidP="00833FDC">
      <w:pPr>
        <w:spacing w:line="480" w:lineRule="auto"/>
        <w:rPr>
          <w:rFonts w:ascii="Arial" w:hAnsi="Arial" w:cs="Arial"/>
          <w:b/>
        </w:rPr>
      </w:pPr>
      <w:r w:rsidRPr="00850D62">
        <w:rPr>
          <w:rFonts w:ascii="Arial" w:hAnsi="Arial"/>
          <w:b/>
        </w:rPr>
        <w:t>Workflows via drag &amp; drop</w:t>
      </w:r>
    </w:p>
    <w:p w14:paraId="75809DF7" w14:textId="73264C33" w:rsidR="00833FDC" w:rsidRPr="00850D62" w:rsidRDefault="00833FDC" w:rsidP="00833FDC">
      <w:pPr>
        <w:spacing w:line="480" w:lineRule="auto"/>
        <w:rPr>
          <w:rFonts w:ascii="Arial" w:hAnsi="Arial" w:cs="Arial"/>
        </w:rPr>
      </w:pPr>
      <w:r w:rsidRPr="00850D62">
        <w:rPr>
          <w:rFonts w:ascii="Arial" w:hAnsi="Arial"/>
        </w:rPr>
        <w:t xml:space="preserve">It is easy to create workflows with </w:t>
      </w:r>
      <w:r w:rsidR="00993657">
        <w:rPr>
          <w:rFonts w:ascii="Arial" w:hAnsi="Arial"/>
        </w:rPr>
        <w:t xml:space="preserve">STEGO CONNECT </w:t>
      </w:r>
      <w:r w:rsidRPr="00850D62">
        <w:rPr>
          <w:rFonts w:ascii="Arial" w:hAnsi="Arial"/>
        </w:rPr>
        <w:t xml:space="preserve">using the intuitive drag &amp; drop editor. Even users without any programming knowledge can set up complex processes that trigger control commands and alerts based on sensor data or processed data. The combination of resources in </w:t>
      </w:r>
      <w:r w:rsidR="00993657">
        <w:rPr>
          <w:rFonts w:ascii="Arial" w:hAnsi="Arial"/>
        </w:rPr>
        <w:t xml:space="preserve">STEGO CONNECT </w:t>
      </w:r>
      <w:r w:rsidRPr="00850D62">
        <w:rPr>
          <w:rFonts w:ascii="Arial" w:hAnsi="Arial"/>
        </w:rPr>
        <w:t xml:space="preserve">is unlimited. </w:t>
      </w:r>
      <w:r w:rsidR="008F15BC">
        <w:rPr>
          <w:rFonts w:ascii="Arial" w:hAnsi="Arial"/>
        </w:rPr>
        <w:t xml:space="preserve">Every connected sensor and actuator </w:t>
      </w:r>
      <w:proofErr w:type="gramStart"/>
      <w:r w:rsidR="008F15BC">
        <w:rPr>
          <w:rFonts w:ascii="Arial" w:hAnsi="Arial"/>
        </w:rPr>
        <w:t>is</w:t>
      </w:r>
      <w:proofErr w:type="gramEnd"/>
      <w:r w:rsidR="008F15BC">
        <w:rPr>
          <w:rFonts w:ascii="Arial" w:hAnsi="Arial"/>
        </w:rPr>
        <w:t xml:space="preserve"> automatable from the cloud with full flexibility. And in addition, manual override of</w:t>
      </w:r>
      <w:r w:rsidRPr="00850D62">
        <w:rPr>
          <w:rFonts w:ascii="Arial" w:hAnsi="Arial"/>
        </w:rPr>
        <w:t xml:space="preserve"> the hardware is also possible from </w:t>
      </w:r>
      <w:r w:rsidR="008F15BC">
        <w:rPr>
          <w:rFonts w:ascii="Arial" w:hAnsi="Arial"/>
        </w:rPr>
        <w:t xml:space="preserve">inside </w:t>
      </w:r>
      <w:r w:rsidRPr="00850D62">
        <w:rPr>
          <w:rFonts w:ascii="Arial" w:hAnsi="Arial"/>
        </w:rPr>
        <w:t xml:space="preserve">the cloud. </w:t>
      </w:r>
    </w:p>
    <w:p w14:paraId="6238F1F5" w14:textId="77777777" w:rsidR="00833FDC" w:rsidRPr="00850D62" w:rsidRDefault="00833FDC" w:rsidP="00833FDC">
      <w:pPr>
        <w:spacing w:line="480" w:lineRule="auto"/>
        <w:rPr>
          <w:rFonts w:ascii="Arial" w:hAnsi="Arial" w:cs="Arial"/>
        </w:rPr>
      </w:pPr>
    </w:p>
    <w:p w14:paraId="3DA72D21" w14:textId="77777777" w:rsidR="00833FDC" w:rsidRPr="00850D62" w:rsidRDefault="00833FDC" w:rsidP="00833FDC">
      <w:pPr>
        <w:spacing w:line="480" w:lineRule="auto"/>
        <w:rPr>
          <w:rFonts w:ascii="Arial" w:hAnsi="Arial" w:cs="Arial"/>
          <w:b/>
        </w:rPr>
      </w:pPr>
      <w:r w:rsidRPr="00850D62">
        <w:rPr>
          <w:rFonts w:ascii="Arial" w:hAnsi="Arial"/>
          <w:b/>
        </w:rPr>
        <w:t xml:space="preserve">Intuitive, cross-manufacturer </w:t>
      </w:r>
      <w:proofErr w:type="spellStart"/>
      <w:r w:rsidRPr="00850D62">
        <w:rPr>
          <w:rFonts w:ascii="Arial" w:hAnsi="Arial"/>
          <w:b/>
        </w:rPr>
        <w:t>IIoT</w:t>
      </w:r>
      <w:proofErr w:type="spellEnd"/>
      <w:r w:rsidRPr="00850D62">
        <w:rPr>
          <w:rFonts w:ascii="Arial" w:hAnsi="Arial"/>
          <w:b/>
        </w:rPr>
        <w:t xml:space="preserve"> ecosystem </w:t>
      </w:r>
    </w:p>
    <w:p w14:paraId="517B1EC2" w14:textId="7DADF11E" w:rsidR="00833FDC" w:rsidRPr="00850D62" w:rsidRDefault="00833FDC" w:rsidP="00833FDC">
      <w:pPr>
        <w:spacing w:line="480" w:lineRule="auto"/>
        <w:rPr>
          <w:rFonts w:ascii="Arial" w:hAnsi="Arial" w:cs="Arial"/>
        </w:rPr>
      </w:pPr>
      <w:r w:rsidRPr="00850D62">
        <w:rPr>
          <w:rFonts w:ascii="Arial" w:hAnsi="Arial"/>
        </w:rPr>
        <w:t xml:space="preserve">In summary, </w:t>
      </w:r>
      <w:r w:rsidR="00993657">
        <w:rPr>
          <w:rFonts w:ascii="Arial" w:hAnsi="Arial"/>
        </w:rPr>
        <w:t xml:space="preserve">STEGO CONNECT </w:t>
      </w:r>
      <w:r w:rsidRPr="00850D62">
        <w:rPr>
          <w:rFonts w:ascii="Arial" w:hAnsi="Arial"/>
        </w:rPr>
        <w:t xml:space="preserve">is a new, smart ecosystem in the form of an </w:t>
      </w:r>
      <w:proofErr w:type="spellStart"/>
      <w:r w:rsidRPr="00850D62">
        <w:rPr>
          <w:rFonts w:ascii="Arial" w:hAnsi="Arial"/>
        </w:rPr>
        <w:t>IIoT</w:t>
      </w:r>
      <w:proofErr w:type="spellEnd"/>
      <w:r w:rsidRPr="00850D62">
        <w:rPr>
          <w:rFonts w:ascii="Arial" w:hAnsi="Arial"/>
        </w:rPr>
        <w:t xml:space="preserve"> platform solution. The crucial advantage lies in it being independent from any manufacturer. IO-Link sensors and actuators from any manufacturer are reliably integrated by </w:t>
      </w:r>
      <w:r w:rsidR="00993657">
        <w:rPr>
          <w:rFonts w:ascii="Arial" w:hAnsi="Arial"/>
        </w:rPr>
        <w:t xml:space="preserve">STEGO CONNECT </w:t>
      </w:r>
      <w:r w:rsidRPr="00850D62">
        <w:rPr>
          <w:rFonts w:ascii="Arial" w:hAnsi="Arial"/>
        </w:rPr>
        <w:t xml:space="preserve">into an intuitive automation system. </w:t>
      </w:r>
      <w:r w:rsidR="00993657">
        <w:rPr>
          <w:rFonts w:ascii="Arial" w:hAnsi="Arial"/>
        </w:rPr>
        <w:t xml:space="preserve">STEGO </w:t>
      </w:r>
      <w:r w:rsidRPr="00850D62">
        <w:rPr>
          <w:rFonts w:ascii="Arial" w:hAnsi="Arial"/>
        </w:rPr>
        <w:t xml:space="preserve">is offering a subscription package for its cloud service to mark the launch of its </w:t>
      </w:r>
      <w:proofErr w:type="spellStart"/>
      <w:r w:rsidRPr="00850D62">
        <w:rPr>
          <w:rFonts w:ascii="Arial" w:hAnsi="Arial"/>
        </w:rPr>
        <w:t>IIoT</w:t>
      </w:r>
      <w:proofErr w:type="spellEnd"/>
      <w:r w:rsidRPr="00850D62">
        <w:rPr>
          <w:rFonts w:ascii="Arial" w:hAnsi="Arial"/>
        </w:rPr>
        <w:t xml:space="preserve"> platform solution. The business model is priced at a monthly fee of € 99 for each edge box installed in the system. </w:t>
      </w:r>
    </w:p>
    <w:p w14:paraId="2852E669" w14:textId="0F5E0D35" w:rsidR="00940C62" w:rsidRPr="00850D62" w:rsidRDefault="00940C62" w:rsidP="00833FDC">
      <w:pPr>
        <w:spacing w:line="480" w:lineRule="auto"/>
        <w:rPr>
          <w:rFonts w:ascii="Arial" w:hAnsi="Arial" w:cs="Arial"/>
        </w:rPr>
      </w:pPr>
    </w:p>
    <w:p w14:paraId="7B57D529" w14:textId="77777777" w:rsidR="00833FDC" w:rsidRPr="00850D62" w:rsidRDefault="00833FDC" w:rsidP="00833FDC">
      <w:pPr>
        <w:spacing w:line="480" w:lineRule="auto"/>
        <w:rPr>
          <w:rFonts w:ascii="Arial" w:hAnsi="Arial" w:cs="Arial"/>
          <w:b/>
        </w:rPr>
      </w:pPr>
    </w:p>
    <w:p w14:paraId="41D43D80" w14:textId="4EC242AA" w:rsidR="00842EAE" w:rsidRDefault="00842EAE">
      <w:pPr>
        <w:rPr>
          <w:rFonts w:ascii="Arial" w:hAnsi="Arial" w:cs="Arial"/>
          <w:b/>
          <w:sz w:val="32"/>
          <w:szCs w:val="32"/>
        </w:rPr>
      </w:pPr>
      <w:r>
        <w:rPr>
          <w:rFonts w:ascii="Arial" w:hAnsi="Arial" w:cs="Arial"/>
          <w:b/>
          <w:sz w:val="32"/>
          <w:szCs w:val="32"/>
        </w:rPr>
        <w:br w:type="page"/>
      </w:r>
    </w:p>
    <w:p w14:paraId="2B793020" w14:textId="2D952BE9" w:rsidR="00833FDC" w:rsidRPr="00850D62" w:rsidRDefault="008F15BC" w:rsidP="00833FDC">
      <w:pPr>
        <w:spacing w:line="480" w:lineRule="auto"/>
        <w:rPr>
          <w:rFonts w:ascii="Arial" w:hAnsi="Arial" w:cs="Arial"/>
          <w:b/>
          <w:i/>
        </w:rPr>
      </w:pPr>
      <w:r>
        <w:rPr>
          <w:rFonts w:ascii="Arial" w:hAnsi="Arial"/>
          <w:sz w:val="24"/>
          <w:highlight w:val="cyan"/>
        </w:rPr>
        <w:lastRenderedPageBreak/>
        <w:t>FULL</w:t>
      </w:r>
      <w:r w:rsidR="00833FDC" w:rsidRPr="00850D62">
        <w:rPr>
          <w:rFonts w:ascii="Arial" w:hAnsi="Arial"/>
          <w:sz w:val="24"/>
          <w:highlight w:val="cyan"/>
        </w:rPr>
        <w:t xml:space="preserve"> VERSION               </w:t>
      </w:r>
      <w:r w:rsidR="00211E6F">
        <w:rPr>
          <w:rFonts w:ascii="Arial" w:hAnsi="Arial"/>
          <w:sz w:val="24"/>
          <w:highlight w:val="cyan"/>
        </w:rPr>
        <w:t xml:space="preserve">             </w:t>
      </w:r>
      <w:r w:rsidR="00833FDC" w:rsidRPr="00211E6F">
        <w:rPr>
          <w:rFonts w:ascii="Arial" w:hAnsi="Arial"/>
          <w:b/>
          <w:i/>
          <w:highlight w:val="cyan"/>
        </w:rPr>
        <w:t xml:space="preserve">     </w:t>
      </w:r>
      <w:proofErr w:type="gramStart"/>
      <w:r w:rsidR="00833FDC" w:rsidRPr="00211E6F">
        <w:rPr>
          <w:rFonts w:ascii="Arial" w:hAnsi="Arial"/>
          <w:b/>
          <w:i/>
          <w:highlight w:val="cyan"/>
        </w:rPr>
        <w:t xml:space="preserve"> </w:t>
      </w:r>
      <w:r w:rsidR="00833FDC" w:rsidRPr="00850D62">
        <w:rPr>
          <w:rFonts w:ascii="Arial" w:hAnsi="Arial"/>
          <w:sz w:val="24"/>
          <w:highlight w:val="cyan"/>
        </w:rPr>
        <w:t xml:space="preserve">  </w:t>
      </w:r>
      <w:r w:rsidR="00833FDC" w:rsidRPr="00211E6F">
        <w:rPr>
          <w:rFonts w:ascii="Arial" w:hAnsi="Arial"/>
          <w:b/>
          <w:i/>
          <w:highlight w:val="cyan"/>
        </w:rPr>
        <w:t>(</w:t>
      </w:r>
      <w:proofErr w:type="gramEnd"/>
      <w:r w:rsidR="00211E6F" w:rsidRPr="00211E6F">
        <w:rPr>
          <w:rFonts w:ascii="Arial" w:hAnsi="Arial"/>
          <w:b/>
          <w:i/>
          <w:highlight w:val="cyan"/>
        </w:rPr>
        <w:t>5</w:t>
      </w:r>
      <w:r w:rsidR="00833FDC" w:rsidRPr="00850D62">
        <w:rPr>
          <w:rFonts w:ascii="Arial" w:hAnsi="Arial"/>
          <w:b/>
          <w:i/>
          <w:highlight w:val="cyan"/>
        </w:rPr>
        <w:t>,</w:t>
      </w:r>
      <w:r w:rsidR="00842EAE">
        <w:rPr>
          <w:rFonts w:ascii="Arial" w:hAnsi="Arial"/>
          <w:b/>
          <w:i/>
          <w:highlight w:val="cyan"/>
        </w:rPr>
        <w:t>598</w:t>
      </w:r>
      <w:r w:rsidR="00833FDC" w:rsidRPr="00850D62">
        <w:rPr>
          <w:rFonts w:ascii="Arial" w:hAnsi="Arial"/>
          <w:b/>
          <w:i/>
          <w:highlight w:val="cyan"/>
        </w:rPr>
        <w:t xml:space="preserve"> characters gross)    </w:t>
      </w:r>
    </w:p>
    <w:p w14:paraId="3F09E763" w14:textId="77777777" w:rsidR="00940C62" w:rsidRPr="00850D62" w:rsidRDefault="00940C62" w:rsidP="009C0E12">
      <w:pPr>
        <w:rPr>
          <w:rFonts w:ascii="Arial" w:hAnsi="Arial" w:cs="Arial"/>
          <w:b/>
          <w:sz w:val="32"/>
          <w:szCs w:val="32"/>
        </w:rPr>
      </w:pPr>
    </w:p>
    <w:p w14:paraId="38B934AC" w14:textId="77777777" w:rsidR="00940C62" w:rsidRPr="00850D62" w:rsidRDefault="00940C62" w:rsidP="009C0E12">
      <w:pPr>
        <w:rPr>
          <w:rFonts w:ascii="Arial" w:hAnsi="Arial" w:cs="Arial"/>
          <w:b/>
          <w:sz w:val="32"/>
          <w:szCs w:val="32"/>
        </w:rPr>
      </w:pPr>
    </w:p>
    <w:p w14:paraId="72428ACE" w14:textId="77777777" w:rsidR="00542450" w:rsidRPr="00542450" w:rsidRDefault="00542450" w:rsidP="00542450">
      <w:pPr>
        <w:rPr>
          <w:rFonts w:ascii="Arial" w:hAnsi="Arial" w:cs="Arial"/>
          <w:b/>
          <w:sz w:val="30"/>
          <w:szCs w:val="30"/>
        </w:rPr>
      </w:pPr>
      <w:r w:rsidRPr="00542450">
        <w:rPr>
          <w:rFonts w:ascii="Arial" w:hAnsi="Arial"/>
          <w:b/>
          <w:sz w:val="30"/>
          <w:szCs w:val="30"/>
        </w:rPr>
        <w:t xml:space="preserve">Connect with STEGO’s new </w:t>
      </w:r>
      <w:proofErr w:type="spellStart"/>
      <w:r w:rsidRPr="00542450">
        <w:rPr>
          <w:rFonts w:ascii="Arial" w:hAnsi="Arial"/>
          <w:b/>
          <w:sz w:val="30"/>
          <w:szCs w:val="30"/>
        </w:rPr>
        <w:t>IIoT</w:t>
      </w:r>
      <w:proofErr w:type="spellEnd"/>
      <w:r w:rsidRPr="00542450">
        <w:rPr>
          <w:rFonts w:ascii="Arial" w:hAnsi="Arial"/>
          <w:b/>
          <w:sz w:val="30"/>
          <w:szCs w:val="30"/>
        </w:rPr>
        <w:t xml:space="preserve"> Platform</w:t>
      </w:r>
    </w:p>
    <w:p w14:paraId="0F672F16" w14:textId="77777777" w:rsidR="00AD5ACA" w:rsidRPr="00850D62" w:rsidRDefault="00AD5ACA" w:rsidP="009C0E12">
      <w:pPr>
        <w:rPr>
          <w:rFonts w:ascii="Arial" w:hAnsi="Arial" w:cs="Arial"/>
          <w:b/>
          <w:sz w:val="32"/>
          <w:szCs w:val="32"/>
        </w:rPr>
      </w:pPr>
    </w:p>
    <w:p w14:paraId="0B365C8F" w14:textId="527AB458" w:rsidR="009C0E12" w:rsidRPr="00850D62" w:rsidRDefault="00AD5ACA" w:rsidP="009C0E12">
      <w:pPr>
        <w:rPr>
          <w:rFonts w:ascii="Arial" w:hAnsi="Arial" w:cs="Arial"/>
          <w:b/>
          <w:sz w:val="20"/>
          <w:szCs w:val="20"/>
          <w:u w:val="single"/>
        </w:rPr>
      </w:pPr>
      <w:r w:rsidRPr="00850D62">
        <w:rPr>
          <w:rFonts w:ascii="Arial" w:hAnsi="Arial"/>
          <w:b/>
          <w:sz w:val="20"/>
          <w:u w:val="single"/>
        </w:rPr>
        <w:t>Cloud service for IO-Link-based Industry 4.0 applications</w:t>
      </w:r>
    </w:p>
    <w:p w14:paraId="3F897EE4" w14:textId="77777777" w:rsidR="009C0E12" w:rsidRPr="00850D62" w:rsidRDefault="009C0E12" w:rsidP="009C0E12">
      <w:pPr>
        <w:rPr>
          <w:rFonts w:ascii="Arial" w:hAnsi="Arial" w:cs="Arial"/>
          <w:b/>
          <w:sz w:val="20"/>
          <w:szCs w:val="20"/>
          <w:u w:val="single"/>
        </w:rPr>
      </w:pPr>
    </w:p>
    <w:p w14:paraId="714ABF84" w14:textId="1C905749" w:rsidR="00D02391" w:rsidRDefault="00993657" w:rsidP="00D02391">
      <w:pPr>
        <w:spacing w:line="300" w:lineRule="auto"/>
        <w:rPr>
          <w:rFonts w:ascii="Arial" w:hAnsi="Arial"/>
          <w:b/>
          <w:sz w:val="20"/>
        </w:rPr>
      </w:pPr>
      <w:r>
        <w:rPr>
          <w:rFonts w:ascii="Arial" w:hAnsi="Arial"/>
          <w:b/>
          <w:sz w:val="20"/>
        </w:rPr>
        <w:t xml:space="preserve">STEGO CONNECT </w:t>
      </w:r>
      <w:r w:rsidR="00D02391" w:rsidRPr="00850D62">
        <w:rPr>
          <w:rFonts w:ascii="Arial" w:hAnsi="Arial"/>
          <w:b/>
          <w:sz w:val="20"/>
        </w:rPr>
        <w:t xml:space="preserve">is </w:t>
      </w:r>
      <w:r w:rsidR="00D02391">
        <w:rPr>
          <w:rFonts w:ascii="Arial" w:hAnsi="Arial"/>
          <w:b/>
          <w:sz w:val="20"/>
        </w:rPr>
        <w:t>t</w:t>
      </w:r>
      <w:r w:rsidR="00D02391" w:rsidRPr="00850D62">
        <w:rPr>
          <w:rFonts w:ascii="Arial" w:hAnsi="Arial"/>
          <w:b/>
          <w:sz w:val="20"/>
        </w:rPr>
        <w:t xml:space="preserve">he </w:t>
      </w:r>
      <w:r w:rsidR="00D02391">
        <w:rPr>
          <w:rFonts w:ascii="Arial" w:hAnsi="Arial"/>
          <w:b/>
          <w:sz w:val="20"/>
        </w:rPr>
        <w:t xml:space="preserve">latest </w:t>
      </w:r>
      <w:r w:rsidR="00D02391" w:rsidRPr="00850D62">
        <w:rPr>
          <w:rFonts w:ascii="Arial" w:hAnsi="Arial"/>
          <w:b/>
          <w:sz w:val="20"/>
        </w:rPr>
        <w:t xml:space="preserve">contribution to the Industry 4.0 </w:t>
      </w:r>
      <w:r w:rsidR="00542450">
        <w:rPr>
          <w:rFonts w:ascii="Arial" w:hAnsi="Arial"/>
          <w:b/>
          <w:sz w:val="20"/>
        </w:rPr>
        <w:t>technology</w:t>
      </w:r>
      <w:r w:rsidR="00D02391" w:rsidRPr="00850D62">
        <w:rPr>
          <w:rFonts w:ascii="Arial" w:hAnsi="Arial"/>
          <w:b/>
          <w:sz w:val="20"/>
        </w:rPr>
        <w:t>.</w:t>
      </w:r>
      <w:r w:rsidR="00D02391">
        <w:rPr>
          <w:rFonts w:ascii="Arial" w:hAnsi="Arial"/>
          <w:b/>
          <w:sz w:val="20"/>
        </w:rPr>
        <w:t xml:space="preserve"> The </w:t>
      </w:r>
      <w:r w:rsidR="00D02391" w:rsidRPr="00850D62">
        <w:rPr>
          <w:rFonts w:ascii="Arial" w:hAnsi="Arial"/>
          <w:b/>
          <w:sz w:val="20"/>
        </w:rPr>
        <w:t xml:space="preserve">new Software-as-a-Service </w:t>
      </w:r>
      <w:r w:rsidR="00D02391">
        <w:rPr>
          <w:rFonts w:ascii="Arial" w:hAnsi="Arial"/>
          <w:b/>
          <w:sz w:val="20"/>
        </w:rPr>
        <w:t xml:space="preserve">provides user-friendly access to network and control </w:t>
      </w:r>
      <w:r w:rsidR="00D02391" w:rsidRPr="00850D62">
        <w:rPr>
          <w:rFonts w:ascii="Arial" w:hAnsi="Arial"/>
          <w:b/>
          <w:sz w:val="20"/>
        </w:rPr>
        <w:t>sensors and actuators based on the IO-Link protocol</w:t>
      </w:r>
      <w:r w:rsidR="00D02391">
        <w:rPr>
          <w:rFonts w:ascii="Arial" w:hAnsi="Arial"/>
          <w:b/>
          <w:sz w:val="20"/>
        </w:rPr>
        <w:t>. Data storage and software functionality are centrally organi</w:t>
      </w:r>
      <w:r w:rsidR="00542450">
        <w:rPr>
          <w:rFonts w:ascii="Arial" w:hAnsi="Arial"/>
          <w:b/>
          <w:sz w:val="20"/>
        </w:rPr>
        <w:t>s</w:t>
      </w:r>
      <w:r w:rsidR="00D02391">
        <w:rPr>
          <w:rFonts w:ascii="Arial" w:hAnsi="Arial"/>
          <w:b/>
          <w:sz w:val="20"/>
        </w:rPr>
        <w:t xml:space="preserve">ed in the </w:t>
      </w:r>
      <w:r>
        <w:rPr>
          <w:rFonts w:ascii="Arial" w:hAnsi="Arial"/>
          <w:b/>
          <w:sz w:val="20"/>
        </w:rPr>
        <w:t xml:space="preserve">STEGO CONNECT </w:t>
      </w:r>
      <w:r w:rsidR="00D02391" w:rsidRPr="00850D62">
        <w:rPr>
          <w:rFonts w:ascii="Arial" w:hAnsi="Arial"/>
          <w:b/>
          <w:sz w:val="20"/>
        </w:rPr>
        <w:t xml:space="preserve">cloud. </w:t>
      </w:r>
    </w:p>
    <w:p w14:paraId="375C5F65" w14:textId="4A7B2517" w:rsidR="001178BE" w:rsidRPr="00850D62" w:rsidRDefault="00AD5ACA" w:rsidP="009E4DE4">
      <w:pPr>
        <w:spacing w:line="300" w:lineRule="auto"/>
        <w:rPr>
          <w:rFonts w:ascii="Arial" w:hAnsi="Arial" w:cs="Arial"/>
          <w:b/>
          <w:sz w:val="20"/>
          <w:szCs w:val="20"/>
        </w:rPr>
      </w:pPr>
      <w:r w:rsidRPr="00850D62">
        <w:rPr>
          <w:rFonts w:ascii="Arial" w:hAnsi="Arial"/>
          <w:b/>
          <w:sz w:val="20"/>
        </w:rPr>
        <w:t>Freely configurable dashboards, alerts and workflows give users full control of their digitalisation projects.</w:t>
      </w:r>
    </w:p>
    <w:p w14:paraId="7A222071" w14:textId="77777777" w:rsidR="00AD5ACA" w:rsidRPr="00850D62" w:rsidRDefault="00AD5ACA" w:rsidP="00090A14">
      <w:pPr>
        <w:spacing w:line="480" w:lineRule="auto"/>
        <w:rPr>
          <w:rFonts w:ascii="Arial" w:hAnsi="Arial" w:cs="Arial"/>
          <w:b/>
        </w:rPr>
      </w:pPr>
    </w:p>
    <w:p w14:paraId="51E8CE59" w14:textId="5F848F58" w:rsidR="00090A14" w:rsidRPr="00850D62" w:rsidRDefault="00AD5ACA" w:rsidP="00090A14">
      <w:pPr>
        <w:spacing w:line="480" w:lineRule="auto"/>
        <w:rPr>
          <w:rFonts w:ascii="Arial" w:hAnsi="Arial" w:cs="Arial"/>
        </w:rPr>
      </w:pPr>
      <w:r w:rsidRPr="00850D62">
        <w:rPr>
          <w:rFonts w:ascii="Arial" w:hAnsi="Arial"/>
        </w:rPr>
        <w:t>At the end of 2020, (scheduled launch</w:t>
      </w:r>
      <w:r w:rsidR="00542450">
        <w:rPr>
          <w:rFonts w:ascii="Arial" w:hAnsi="Arial"/>
        </w:rPr>
        <w:t xml:space="preserve"> date</w:t>
      </w:r>
      <w:r w:rsidRPr="00850D62">
        <w:rPr>
          <w:rFonts w:ascii="Arial" w:hAnsi="Arial"/>
        </w:rPr>
        <w:t xml:space="preserve">: 24 November 2020) </w:t>
      </w:r>
      <w:r w:rsidR="00993657">
        <w:rPr>
          <w:rFonts w:ascii="Arial" w:hAnsi="Arial"/>
        </w:rPr>
        <w:t xml:space="preserve">STEGO </w:t>
      </w:r>
      <w:r w:rsidRPr="00850D62">
        <w:rPr>
          <w:rFonts w:ascii="Arial" w:hAnsi="Arial"/>
        </w:rPr>
        <w:t xml:space="preserve">is launching its new </w:t>
      </w:r>
      <w:proofErr w:type="spellStart"/>
      <w:r w:rsidRPr="00850D62">
        <w:rPr>
          <w:rFonts w:ascii="Arial" w:hAnsi="Arial"/>
        </w:rPr>
        <w:t>IIoT</w:t>
      </w:r>
      <w:proofErr w:type="spellEnd"/>
      <w:r w:rsidRPr="00850D62">
        <w:rPr>
          <w:rFonts w:ascii="Arial" w:hAnsi="Arial"/>
        </w:rPr>
        <w:t xml:space="preserve"> platform: </w:t>
      </w:r>
      <w:r w:rsidR="00993657">
        <w:rPr>
          <w:rFonts w:ascii="Arial" w:hAnsi="Arial"/>
        </w:rPr>
        <w:t xml:space="preserve">STEGO </w:t>
      </w:r>
      <w:r w:rsidRPr="00850D62">
        <w:rPr>
          <w:rFonts w:ascii="Arial" w:hAnsi="Arial"/>
        </w:rPr>
        <w:t>C</w:t>
      </w:r>
      <w:r w:rsidR="00993657">
        <w:rPr>
          <w:rFonts w:ascii="Arial" w:hAnsi="Arial"/>
        </w:rPr>
        <w:t>ONNECT</w:t>
      </w:r>
      <w:r w:rsidRPr="00850D62">
        <w:rPr>
          <w:rFonts w:ascii="Arial" w:hAnsi="Arial"/>
        </w:rPr>
        <w:t xml:space="preserve">. The cloud service is a springboard into Industry 4.0 for small- and medium-sized enterprises (SMEs). The </w:t>
      </w:r>
      <w:proofErr w:type="spellStart"/>
      <w:r w:rsidRPr="00850D62">
        <w:rPr>
          <w:rFonts w:ascii="Arial" w:hAnsi="Arial"/>
        </w:rPr>
        <w:t>IIoT</w:t>
      </w:r>
      <w:proofErr w:type="spellEnd"/>
      <w:r w:rsidRPr="00850D62">
        <w:rPr>
          <w:rFonts w:ascii="Arial" w:hAnsi="Arial"/>
        </w:rPr>
        <w:t xml:space="preserve">-based solution promises to reduce the initial hurdles in individual digitalisation projects, particularly for SMEs. The company, based in </w:t>
      </w:r>
      <w:proofErr w:type="spellStart"/>
      <w:r w:rsidR="00542450">
        <w:rPr>
          <w:rFonts w:ascii="Arial" w:hAnsi="Arial"/>
        </w:rPr>
        <w:t>Schwaebisch</w:t>
      </w:r>
      <w:proofErr w:type="spellEnd"/>
      <w:r w:rsidR="00542450">
        <w:rPr>
          <w:rFonts w:ascii="Arial" w:hAnsi="Arial"/>
        </w:rPr>
        <w:t xml:space="preserve"> Hall/Germany</w:t>
      </w:r>
      <w:r w:rsidRPr="00850D62">
        <w:rPr>
          <w:rFonts w:ascii="Arial" w:hAnsi="Arial"/>
        </w:rPr>
        <w:t xml:space="preserve">, </w:t>
      </w:r>
      <w:r w:rsidR="005C23FB">
        <w:rPr>
          <w:rFonts w:ascii="Arial" w:hAnsi="Arial"/>
        </w:rPr>
        <w:t>uses</w:t>
      </w:r>
      <w:r w:rsidRPr="00850D62">
        <w:rPr>
          <w:rFonts w:ascii="Arial" w:hAnsi="Arial"/>
        </w:rPr>
        <w:t xml:space="preserve"> IO-Link technology to achieve this. And </w:t>
      </w:r>
      <w:r w:rsidR="00993657">
        <w:rPr>
          <w:rFonts w:ascii="Arial" w:hAnsi="Arial"/>
        </w:rPr>
        <w:t xml:space="preserve">STEGO CONNECT </w:t>
      </w:r>
      <w:r w:rsidRPr="00850D62">
        <w:rPr>
          <w:rFonts w:ascii="Arial" w:hAnsi="Arial"/>
        </w:rPr>
        <w:t>provides its integrated edge computing for fast, seamless data exchange with the cloud</w:t>
      </w:r>
      <w:r w:rsidR="005C23FB">
        <w:rPr>
          <w:rFonts w:ascii="Arial" w:hAnsi="Arial"/>
        </w:rPr>
        <w:t xml:space="preserve"> – a vital feature to ensure independence from constant internet connection. </w:t>
      </w:r>
    </w:p>
    <w:p w14:paraId="14EA8F46" w14:textId="77777777" w:rsidR="00AD5ACA" w:rsidRPr="00850D62" w:rsidRDefault="00AD5ACA" w:rsidP="00090A14">
      <w:pPr>
        <w:spacing w:line="480" w:lineRule="auto"/>
        <w:rPr>
          <w:rFonts w:ascii="Arial" w:hAnsi="Arial" w:cs="Arial"/>
        </w:rPr>
      </w:pPr>
    </w:p>
    <w:p w14:paraId="5303A63D" w14:textId="30CBA0CF" w:rsidR="00AD5ACA" w:rsidRPr="00850D62" w:rsidRDefault="001C089B" w:rsidP="00AD5ACA">
      <w:pPr>
        <w:spacing w:line="480" w:lineRule="auto"/>
        <w:rPr>
          <w:rFonts w:ascii="Arial" w:hAnsi="Arial" w:cs="Arial"/>
          <w:b/>
        </w:rPr>
      </w:pPr>
      <w:r w:rsidRPr="00850D62">
        <w:rPr>
          <w:rFonts w:ascii="Arial" w:hAnsi="Arial"/>
          <w:b/>
        </w:rPr>
        <w:t>Digitalisation-as-a-Service</w:t>
      </w:r>
    </w:p>
    <w:p w14:paraId="4E0D512B" w14:textId="5F559F1D" w:rsidR="00AD5ACA" w:rsidRDefault="00AD5ACA" w:rsidP="00AD5ACA">
      <w:pPr>
        <w:spacing w:line="480" w:lineRule="auto"/>
        <w:rPr>
          <w:rFonts w:ascii="Arial" w:hAnsi="Arial"/>
        </w:rPr>
      </w:pPr>
      <w:r w:rsidRPr="00850D62">
        <w:rPr>
          <w:rFonts w:ascii="Arial" w:hAnsi="Arial"/>
        </w:rPr>
        <w:t>“</w:t>
      </w:r>
      <w:r w:rsidR="00993657">
        <w:rPr>
          <w:rFonts w:ascii="Arial" w:hAnsi="Arial"/>
        </w:rPr>
        <w:t xml:space="preserve">STEGO CONNECT </w:t>
      </w:r>
      <w:r w:rsidRPr="00850D62">
        <w:rPr>
          <w:rFonts w:ascii="Arial" w:hAnsi="Arial"/>
        </w:rPr>
        <w:t xml:space="preserve">brings users straight to the point where digitalisation starts to be fun.” Dominik Deschner, Head of Software Development at </w:t>
      </w:r>
      <w:proofErr w:type="spellStart"/>
      <w:r w:rsidRPr="00850D62">
        <w:rPr>
          <w:rFonts w:ascii="Arial" w:hAnsi="Arial"/>
        </w:rPr>
        <w:t>Stego</w:t>
      </w:r>
      <w:proofErr w:type="spellEnd"/>
      <w:r w:rsidRPr="00850D62">
        <w:rPr>
          <w:rFonts w:ascii="Arial" w:hAnsi="Arial"/>
        </w:rPr>
        <w:t xml:space="preserve">, explains that the approach offers an easy and intuitive method for automating applications. When it comes to IT infrastructure, even companies open to digitalisation face challenges. Resources, time or IT expertise </w:t>
      </w:r>
      <w:r w:rsidR="00993657">
        <w:rPr>
          <w:rFonts w:ascii="Arial" w:hAnsi="Arial"/>
        </w:rPr>
        <w:t>are</w:t>
      </w:r>
      <w:r w:rsidRPr="00850D62">
        <w:rPr>
          <w:rFonts w:ascii="Arial" w:hAnsi="Arial"/>
        </w:rPr>
        <w:t xml:space="preserve"> often lacking in companies, such that expertise for cloud connection and data management needs to be bought in from external consultants and service providers. </w:t>
      </w:r>
      <w:r w:rsidR="00993657">
        <w:rPr>
          <w:rFonts w:ascii="Arial" w:hAnsi="Arial"/>
        </w:rPr>
        <w:t xml:space="preserve">STEGO CONNECT </w:t>
      </w:r>
      <w:r w:rsidRPr="00850D62">
        <w:rPr>
          <w:rFonts w:ascii="Arial" w:hAnsi="Arial"/>
        </w:rPr>
        <w:t xml:space="preserve">is positioned as a solution ready for immediate use. Users pay a monthly “rental” subscription to access the </w:t>
      </w:r>
      <w:r w:rsidR="00993657">
        <w:rPr>
          <w:rFonts w:ascii="Arial" w:hAnsi="Arial"/>
        </w:rPr>
        <w:t xml:space="preserve">STEGO CONNECT </w:t>
      </w:r>
      <w:r w:rsidRPr="00850D62">
        <w:rPr>
          <w:rFonts w:ascii="Arial" w:hAnsi="Arial"/>
        </w:rPr>
        <w:t xml:space="preserve">cloud and get started with their own Industry 4.0 project with a fully-established </w:t>
      </w:r>
      <w:proofErr w:type="spellStart"/>
      <w:r w:rsidRPr="00850D62">
        <w:rPr>
          <w:rFonts w:ascii="Arial" w:hAnsi="Arial"/>
        </w:rPr>
        <w:t>IIoT</w:t>
      </w:r>
      <w:proofErr w:type="spellEnd"/>
      <w:r w:rsidRPr="00850D62">
        <w:rPr>
          <w:rFonts w:ascii="Arial" w:hAnsi="Arial"/>
        </w:rPr>
        <w:t xml:space="preserve"> platform. There is no need for any time-consuming, expensive set-up. Users can focus entirely on their projects. </w:t>
      </w:r>
    </w:p>
    <w:p w14:paraId="29C4EBBF" w14:textId="0294C75F" w:rsidR="005C23FB" w:rsidRDefault="005C23FB" w:rsidP="00AD5ACA">
      <w:pPr>
        <w:spacing w:line="480" w:lineRule="auto"/>
        <w:rPr>
          <w:rFonts w:ascii="Arial" w:hAnsi="Arial" w:cs="Arial"/>
        </w:rPr>
      </w:pPr>
    </w:p>
    <w:p w14:paraId="20B137D8" w14:textId="77777777" w:rsidR="005C23FB" w:rsidRPr="00850D62" w:rsidRDefault="005C23FB" w:rsidP="00AD5ACA">
      <w:pPr>
        <w:spacing w:line="480" w:lineRule="auto"/>
        <w:rPr>
          <w:rFonts w:ascii="Arial" w:hAnsi="Arial" w:cs="Arial"/>
        </w:rPr>
      </w:pPr>
    </w:p>
    <w:p w14:paraId="476155BE" w14:textId="77777777" w:rsidR="00AD5ACA" w:rsidRPr="00850D62" w:rsidRDefault="00AD5ACA" w:rsidP="00AD5ACA">
      <w:pPr>
        <w:spacing w:line="480" w:lineRule="auto"/>
        <w:rPr>
          <w:rFonts w:ascii="Arial" w:hAnsi="Arial" w:cs="Arial"/>
          <w:b/>
        </w:rPr>
      </w:pPr>
      <w:r w:rsidRPr="00850D62">
        <w:rPr>
          <w:rFonts w:ascii="Arial" w:hAnsi="Arial"/>
          <w:b/>
        </w:rPr>
        <w:t>Easy set-up and networking</w:t>
      </w:r>
    </w:p>
    <w:p w14:paraId="7C2326E6" w14:textId="3099A795" w:rsidR="00AD5ACA" w:rsidRPr="00850D62" w:rsidRDefault="00AD5ACA" w:rsidP="00AD5ACA">
      <w:pPr>
        <w:spacing w:line="480" w:lineRule="auto"/>
        <w:rPr>
          <w:rFonts w:ascii="Arial" w:hAnsi="Arial" w:cs="Arial"/>
        </w:rPr>
      </w:pPr>
      <w:r w:rsidRPr="00850D62">
        <w:rPr>
          <w:rFonts w:ascii="Arial" w:hAnsi="Arial"/>
        </w:rPr>
        <w:t>The Industrial Internet of Things (</w:t>
      </w:r>
      <w:proofErr w:type="spellStart"/>
      <w:r w:rsidRPr="00850D62">
        <w:rPr>
          <w:rFonts w:ascii="Arial" w:hAnsi="Arial"/>
        </w:rPr>
        <w:t>IIoT</w:t>
      </w:r>
      <w:proofErr w:type="spellEnd"/>
      <w:r w:rsidRPr="00850D62">
        <w:rPr>
          <w:rFonts w:ascii="Arial" w:hAnsi="Arial"/>
        </w:rPr>
        <w:t>) always begins with network</w:t>
      </w:r>
      <w:r w:rsidR="005C23FB">
        <w:rPr>
          <w:rFonts w:ascii="Arial" w:hAnsi="Arial"/>
        </w:rPr>
        <w:t xml:space="preserve"> establishment.</w:t>
      </w:r>
      <w:r w:rsidRPr="00850D62">
        <w:rPr>
          <w:rFonts w:ascii="Arial" w:hAnsi="Arial"/>
        </w:rPr>
        <w:t xml:space="preserve"> </w:t>
      </w:r>
      <w:r w:rsidR="00993657">
        <w:rPr>
          <w:rFonts w:ascii="Arial" w:hAnsi="Arial"/>
        </w:rPr>
        <w:t xml:space="preserve">STEGO CONNECT </w:t>
      </w:r>
      <w:r w:rsidRPr="00850D62">
        <w:rPr>
          <w:rFonts w:ascii="Arial" w:hAnsi="Arial"/>
        </w:rPr>
        <w:t xml:space="preserve">makes initial set-up easy for users. Plug &amp; Connect is the </w:t>
      </w:r>
      <w:r w:rsidR="005C23FB">
        <w:rPr>
          <w:rFonts w:ascii="Arial" w:hAnsi="Arial"/>
        </w:rPr>
        <w:t xml:space="preserve">motto for </w:t>
      </w:r>
      <w:r w:rsidRPr="00850D62">
        <w:rPr>
          <w:rFonts w:ascii="Arial" w:hAnsi="Arial"/>
        </w:rPr>
        <w:t xml:space="preserve">effortless integration of any IO-Link device into </w:t>
      </w:r>
      <w:r w:rsidR="005C23FB">
        <w:rPr>
          <w:rFonts w:ascii="Arial" w:hAnsi="Arial"/>
        </w:rPr>
        <w:t xml:space="preserve">the </w:t>
      </w:r>
      <w:proofErr w:type="spellStart"/>
      <w:r w:rsidR="005C23FB">
        <w:rPr>
          <w:rFonts w:ascii="Arial" w:hAnsi="Arial"/>
        </w:rPr>
        <w:t>IIoT</w:t>
      </w:r>
      <w:proofErr w:type="spellEnd"/>
      <w:r w:rsidR="005C23FB">
        <w:rPr>
          <w:rFonts w:ascii="Arial" w:hAnsi="Arial"/>
        </w:rPr>
        <w:t xml:space="preserve"> platform</w:t>
      </w:r>
      <w:r w:rsidRPr="00850D62">
        <w:rPr>
          <w:rFonts w:ascii="Arial" w:hAnsi="Arial"/>
        </w:rPr>
        <w:t>. Connected devices are automatically detected, without any user intervention, and included in the central device management module. Zoomable visualisation of the device hierarchy also provides the user with a</w:t>
      </w:r>
      <w:r w:rsidR="005C23FB">
        <w:rPr>
          <w:rFonts w:ascii="Arial" w:hAnsi="Arial"/>
        </w:rPr>
        <w:t xml:space="preserve"> drill-down </w:t>
      </w:r>
      <w:r w:rsidRPr="00850D62">
        <w:rPr>
          <w:rFonts w:ascii="Arial" w:hAnsi="Arial"/>
        </w:rPr>
        <w:t>overview of extensive and complex IO-Link device</w:t>
      </w:r>
      <w:r w:rsidR="005C23FB">
        <w:rPr>
          <w:rFonts w:ascii="Arial" w:hAnsi="Arial"/>
        </w:rPr>
        <w:t xml:space="preserve"> installations</w:t>
      </w:r>
      <w:r w:rsidRPr="00850D62">
        <w:rPr>
          <w:rFonts w:ascii="Arial" w:hAnsi="Arial"/>
        </w:rPr>
        <w:t xml:space="preserve">. The first step in </w:t>
      </w:r>
      <w:r w:rsidR="00512037">
        <w:rPr>
          <w:rFonts w:ascii="Arial" w:hAnsi="Arial"/>
        </w:rPr>
        <w:t>the virtuali</w:t>
      </w:r>
      <w:r w:rsidR="00542450">
        <w:rPr>
          <w:rFonts w:ascii="Arial" w:hAnsi="Arial"/>
        </w:rPr>
        <w:t>s</w:t>
      </w:r>
      <w:r w:rsidR="00512037">
        <w:rPr>
          <w:rFonts w:ascii="Arial" w:hAnsi="Arial"/>
        </w:rPr>
        <w:t xml:space="preserve">ation of the user’s </w:t>
      </w:r>
      <w:r w:rsidRPr="00850D62">
        <w:rPr>
          <w:rFonts w:ascii="Arial" w:hAnsi="Arial"/>
        </w:rPr>
        <w:t xml:space="preserve">application is complete. The functions and start parameters of the connected IO-Link sensors and actuators are now also stored in Connect and ready for </w:t>
      </w:r>
      <w:r w:rsidR="00512037">
        <w:rPr>
          <w:rFonts w:ascii="Arial" w:hAnsi="Arial"/>
        </w:rPr>
        <w:t>further adaptation</w:t>
      </w:r>
      <w:r w:rsidRPr="00850D62">
        <w:rPr>
          <w:rFonts w:ascii="Arial" w:hAnsi="Arial"/>
        </w:rPr>
        <w:t xml:space="preserve">. </w:t>
      </w:r>
    </w:p>
    <w:p w14:paraId="6B982D54" w14:textId="77777777" w:rsidR="00AD5ACA" w:rsidRPr="00850D62" w:rsidRDefault="00AD5ACA" w:rsidP="00AD5ACA">
      <w:pPr>
        <w:spacing w:line="480" w:lineRule="auto"/>
        <w:rPr>
          <w:rFonts w:ascii="Arial" w:hAnsi="Arial" w:cs="Arial"/>
        </w:rPr>
      </w:pPr>
    </w:p>
    <w:p w14:paraId="480FDF62" w14:textId="77777777" w:rsidR="00AD5ACA" w:rsidRPr="00850D62" w:rsidRDefault="00AD5ACA" w:rsidP="00AD5ACA">
      <w:pPr>
        <w:spacing w:line="480" w:lineRule="auto"/>
        <w:rPr>
          <w:rFonts w:ascii="Arial" w:hAnsi="Arial" w:cs="Arial"/>
          <w:b/>
        </w:rPr>
      </w:pPr>
      <w:r w:rsidRPr="00850D62">
        <w:rPr>
          <w:rFonts w:ascii="Arial" w:hAnsi="Arial"/>
          <w:b/>
        </w:rPr>
        <w:t xml:space="preserve">Knowledge acquisition from data </w:t>
      </w:r>
    </w:p>
    <w:p w14:paraId="23F993C9" w14:textId="264F67CA" w:rsidR="00AD5ACA" w:rsidRPr="00850D62" w:rsidRDefault="00512037" w:rsidP="00AD5ACA">
      <w:pPr>
        <w:spacing w:line="480" w:lineRule="auto"/>
        <w:rPr>
          <w:rFonts w:ascii="Arial" w:hAnsi="Arial" w:cs="Arial"/>
          <w:i/>
        </w:rPr>
      </w:pPr>
      <w:r>
        <w:rPr>
          <w:rFonts w:ascii="Arial" w:hAnsi="Arial"/>
        </w:rPr>
        <w:t>Users</w:t>
      </w:r>
      <w:r w:rsidR="00AD5ACA" w:rsidRPr="00850D62">
        <w:rPr>
          <w:rFonts w:ascii="Arial" w:hAnsi="Arial"/>
        </w:rPr>
        <w:t xml:space="preserve"> now parametrise the connected IO-Link devices in accordance with the respective individual requirements that they want to control centrally in the cloud. A continuous stream of data is collected and processed in real time on the edge computer in the </w:t>
      </w:r>
      <w:r w:rsidR="00993657">
        <w:rPr>
          <w:rFonts w:ascii="Arial" w:hAnsi="Arial"/>
        </w:rPr>
        <w:t xml:space="preserve">STEGO CONNECT </w:t>
      </w:r>
      <w:r w:rsidR="00AD5ACA" w:rsidRPr="00850D62">
        <w:rPr>
          <w:rFonts w:ascii="Arial" w:hAnsi="Arial"/>
        </w:rPr>
        <w:t xml:space="preserve">system platform. </w:t>
      </w:r>
      <w:r w:rsidR="00542450">
        <w:rPr>
          <w:rFonts w:ascii="Arial" w:hAnsi="Arial"/>
        </w:rPr>
        <w:t>U</w:t>
      </w:r>
      <w:r w:rsidR="00AD5ACA" w:rsidRPr="00850D62">
        <w:rPr>
          <w:rFonts w:ascii="Arial" w:hAnsi="Arial"/>
        </w:rPr>
        <w:t>ser</w:t>
      </w:r>
      <w:r w:rsidR="00542450">
        <w:rPr>
          <w:rFonts w:ascii="Arial" w:hAnsi="Arial"/>
        </w:rPr>
        <w:t>s</w:t>
      </w:r>
      <w:r w:rsidR="00AD5ACA" w:rsidRPr="00850D62">
        <w:rPr>
          <w:rFonts w:ascii="Arial" w:hAnsi="Arial"/>
        </w:rPr>
        <w:t xml:space="preserve"> receive an immediate virtual image of their actual application as a decision-making tool for automations and alerts. A range of visualisation options in the freely configurable dashboard, as well as export functionalities, give the user the freedom to use the data collected to gain knowledge about the performance of their application scenario. </w:t>
      </w:r>
      <w:r w:rsidR="00A63A78">
        <w:rPr>
          <w:rFonts w:ascii="Arial" w:hAnsi="Arial"/>
        </w:rPr>
        <w:t>T</w:t>
      </w:r>
      <w:r w:rsidR="00AD5ACA" w:rsidRPr="00850D62">
        <w:rPr>
          <w:rFonts w:ascii="Arial" w:hAnsi="Arial"/>
        </w:rPr>
        <w:t>hus</w:t>
      </w:r>
      <w:r w:rsidR="00A63A78">
        <w:rPr>
          <w:rFonts w:ascii="Arial" w:hAnsi="Arial"/>
        </w:rPr>
        <w:t>, data is</w:t>
      </w:r>
      <w:r w:rsidR="00AD5ACA" w:rsidRPr="00850D62">
        <w:rPr>
          <w:rFonts w:ascii="Arial" w:hAnsi="Arial"/>
        </w:rPr>
        <w:t xml:space="preserve"> used as a basis for fault detection, fault correction and optimisation. Condition monitoring and remote access are achievable objectives, which are easy to ac</w:t>
      </w:r>
      <w:r>
        <w:rPr>
          <w:rFonts w:ascii="Arial" w:hAnsi="Arial"/>
        </w:rPr>
        <w:t>complish</w:t>
      </w:r>
      <w:r w:rsidR="00AD5ACA" w:rsidRPr="00850D62">
        <w:rPr>
          <w:rFonts w:ascii="Arial" w:hAnsi="Arial"/>
        </w:rPr>
        <w:t xml:space="preserve"> using the </w:t>
      </w:r>
      <w:r w:rsidR="00993657">
        <w:rPr>
          <w:rFonts w:ascii="Arial" w:hAnsi="Arial"/>
        </w:rPr>
        <w:t xml:space="preserve">STEGO CONNECT </w:t>
      </w:r>
      <w:r w:rsidR="00AD5ACA" w:rsidRPr="00850D62">
        <w:rPr>
          <w:rFonts w:ascii="Arial" w:hAnsi="Arial"/>
        </w:rPr>
        <w:t xml:space="preserve">control functions. </w:t>
      </w:r>
      <w:r>
        <w:rPr>
          <w:rFonts w:ascii="Arial" w:hAnsi="Arial"/>
        </w:rPr>
        <w:t>The</w:t>
      </w:r>
      <w:r w:rsidR="00AD5ACA" w:rsidRPr="00850D62">
        <w:rPr>
          <w:rFonts w:ascii="Arial" w:hAnsi="Arial"/>
        </w:rPr>
        <w:t xml:space="preserve"> unique feature of </w:t>
      </w:r>
      <w:r w:rsidR="00993657">
        <w:rPr>
          <w:rFonts w:ascii="Arial" w:hAnsi="Arial"/>
        </w:rPr>
        <w:t xml:space="preserve">STEGO CONNECT </w:t>
      </w:r>
      <w:r w:rsidR="00AD5ACA" w:rsidRPr="00850D62">
        <w:rPr>
          <w:rFonts w:ascii="Arial" w:hAnsi="Arial"/>
        </w:rPr>
        <w:t>is its ability to not only collect IO-Link data but to also use it to specifically and automatically control IO-Link actuators. All parameters for this can be configured at edge computing level from the cloud.</w:t>
      </w:r>
      <w:r w:rsidR="00AD5ACA" w:rsidRPr="00850D62">
        <w:rPr>
          <w:rFonts w:ascii="Arial" w:hAnsi="Arial"/>
          <w:i/>
        </w:rPr>
        <w:t xml:space="preserve"> </w:t>
      </w:r>
    </w:p>
    <w:p w14:paraId="725467AD" w14:textId="77777777" w:rsidR="00AD5ACA" w:rsidRPr="00850D62" w:rsidRDefault="00AD5ACA" w:rsidP="00AD5ACA">
      <w:pPr>
        <w:spacing w:line="480" w:lineRule="auto"/>
        <w:rPr>
          <w:rFonts w:ascii="Arial" w:hAnsi="Arial" w:cs="Arial"/>
        </w:rPr>
      </w:pPr>
    </w:p>
    <w:p w14:paraId="05B6C7E3" w14:textId="77777777" w:rsidR="00AD5ACA" w:rsidRPr="00850D62" w:rsidRDefault="00AD5ACA" w:rsidP="00AD5ACA">
      <w:pPr>
        <w:spacing w:line="480" w:lineRule="auto"/>
        <w:rPr>
          <w:rFonts w:ascii="Arial" w:hAnsi="Arial" w:cs="Arial"/>
          <w:b/>
        </w:rPr>
      </w:pPr>
      <w:r w:rsidRPr="00850D62">
        <w:rPr>
          <w:rFonts w:ascii="Arial" w:hAnsi="Arial"/>
          <w:b/>
        </w:rPr>
        <w:t>Workflows via drag &amp; drop</w:t>
      </w:r>
    </w:p>
    <w:p w14:paraId="33ED5663" w14:textId="39E85184" w:rsidR="00FE6A36" w:rsidRDefault="00AD5ACA" w:rsidP="00AD5ACA">
      <w:pPr>
        <w:spacing w:line="480" w:lineRule="auto"/>
        <w:rPr>
          <w:rFonts w:ascii="Arial" w:hAnsi="Arial"/>
        </w:rPr>
      </w:pPr>
      <w:r w:rsidRPr="00850D62">
        <w:rPr>
          <w:rFonts w:ascii="Arial" w:hAnsi="Arial"/>
        </w:rPr>
        <w:t xml:space="preserve">In the </w:t>
      </w:r>
      <w:proofErr w:type="spellStart"/>
      <w:r w:rsidRPr="00850D62">
        <w:rPr>
          <w:rFonts w:ascii="Arial" w:hAnsi="Arial"/>
        </w:rPr>
        <w:t>IIoT</w:t>
      </w:r>
      <w:proofErr w:type="spellEnd"/>
      <w:r w:rsidRPr="00850D62">
        <w:rPr>
          <w:rFonts w:ascii="Arial" w:hAnsi="Arial"/>
        </w:rPr>
        <w:t xml:space="preserve">, every </w:t>
      </w:r>
      <w:r w:rsidR="00512037">
        <w:rPr>
          <w:rFonts w:ascii="Arial" w:hAnsi="Arial"/>
        </w:rPr>
        <w:t xml:space="preserve">physical </w:t>
      </w:r>
      <w:r w:rsidRPr="00850D62">
        <w:rPr>
          <w:rFonts w:ascii="Arial" w:hAnsi="Arial"/>
        </w:rPr>
        <w:t xml:space="preserve">site is just an IP address away, regardless of whether it is on </w:t>
      </w:r>
      <w:r w:rsidR="00512037">
        <w:rPr>
          <w:rFonts w:ascii="Arial" w:hAnsi="Arial"/>
        </w:rPr>
        <w:t>y</w:t>
      </w:r>
      <w:r w:rsidRPr="00850D62">
        <w:rPr>
          <w:rFonts w:ascii="Arial" w:hAnsi="Arial"/>
        </w:rPr>
        <w:t>our factory premises</w:t>
      </w:r>
      <w:r w:rsidR="00512037">
        <w:rPr>
          <w:rFonts w:ascii="Arial" w:hAnsi="Arial"/>
        </w:rPr>
        <w:t xml:space="preserve"> </w:t>
      </w:r>
      <w:r w:rsidRPr="00850D62">
        <w:rPr>
          <w:rFonts w:ascii="Arial" w:hAnsi="Arial"/>
        </w:rPr>
        <w:t xml:space="preserve">or in </w:t>
      </w:r>
      <w:r w:rsidR="00512037">
        <w:rPr>
          <w:rFonts w:ascii="Arial" w:hAnsi="Arial"/>
        </w:rPr>
        <w:t>any remote location on the planet</w:t>
      </w:r>
      <w:r w:rsidRPr="00850D62">
        <w:rPr>
          <w:rFonts w:ascii="Arial" w:hAnsi="Arial"/>
        </w:rPr>
        <w:t xml:space="preserve">. The central control of localised systems ensures that the people responsible are constantly </w:t>
      </w:r>
      <w:r w:rsidR="00512037">
        <w:rPr>
          <w:rFonts w:ascii="Arial" w:hAnsi="Arial"/>
        </w:rPr>
        <w:t>“</w:t>
      </w:r>
      <w:r w:rsidRPr="00850D62">
        <w:rPr>
          <w:rFonts w:ascii="Arial" w:hAnsi="Arial"/>
        </w:rPr>
        <w:t>on site</w:t>
      </w:r>
      <w:r w:rsidR="00512037">
        <w:rPr>
          <w:rFonts w:ascii="Arial" w:hAnsi="Arial"/>
        </w:rPr>
        <w:t>”</w:t>
      </w:r>
      <w:r w:rsidRPr="00850D62">
        <w:rPr>
          <w:rFonts w:ascii="Arial" w:hAnsi="Arial"/>
        </w:rPr>
        <w:t xml:space="preserve"> in genuine environmental conditions and can re</w:t>
      </w:r>
      <w:r w:rsidR="00A63A78">
        <w:rPr>
          <w:rFonts w:ascii="Arial" w:hAnsi="Arial"/>
        </w:rPr>
        <w:t>-</w:t>
      </w:r>
      <w:r w:rsidRPr="00850D62">
        <w:rPr>
          <w:rFonts w:ascii="Arial" w:hAnsi="Arial"/>
        </w:rPr>
        <w:t xml:space="preserve">adjust their system according to requirements. Systems are parametrised and </w:t>
      </w:r>
      <w:r w:rsidRPr="00850D62">
        <w:rPr>
          <w:rFonts w:ascii="Arial" w:hAnsi="Arial"/>
        </w:rPr>
        <w:lastRenderedPageBreak/>
        <w:t xml:space="preserve">configured in the cloud. It is easy to create complex workflows with </w:t>
      </w:r>
      <w:r w:rsidR="00993657">
        <w:rPr>
          <w:rFonts w:ascii="Arial" w:hAnsi="Arial"/>
        </w:rPr>
        <w:t xml:space="preserve">STEGO CONNECT </w:t>
      </w:r>
      <w:r w:rsidRPr="00850D62">
        <w:rPr>
          <w:rFonts w:ascii="Arial" w:hAnsi="Arial"/>
        </w:rPr>
        <w:t xml:space="preserve">using the intuitive drag &amp; drop editor. Even users without any programming knowledge can set up complex processes that trigger control commands and alerts based on sensor data or processed data. The combination of resources in </w:t>
      </w:r>
      <w:r w:rsidR="00993657">
        <w:rPr>
          <w:rFonts w:ascii="Arial" w:hAnsi="Arial"/>
        </w:rPr>
        <w:t xml:space="preserve">STEGO CONNECT </w:t>
      </w:r>
      <w:r w:rsidRPr="00850D62">
        <w:rPr>
          <w:rFonts w:ascii="Arial" w:hAnsi="Arial"/>
        </w:rPr>
        <w:t xml:space="preserve">is unlimited. </w:t>
      </w:r>
      <w:r w:rsidR="00FE6A36">
        <w:rPr>
          <w:rFonts w:ascii="Arial" w:hAnsi="Arial"/>
        </w:rPr>
        <w:t xml:space="preserve">Every connected sensor and actuator </w:t>
      </w:r>
      <w:proofErr w:type="gramStart"/>
      <w:r w:rsidR="00FE6A36">
        <w:rPr>
          <w:rFonts w:ascii="Arial" w:hAnsi="Arial"/>
        </w:rPr>
        <w:t>is</w:t>
      </w:r>
      <w:proofErr w:type="gramEnd"/>
      <w:r w:rsidR="00FE6A36">
        <w:rPr>
          <w:rFonts w:ascii="Arial" w:hAnsi="Arial"/>
        </w:rPr>
        <w:t xml:space="preserve"> automatable from the cloud with full flexibility. And in addition, manual override of</w:t>
      </w:r>
      <w:r w:rsidR="00FE6A36" w:rsidRPr="00850D62">
        <w:rPr>
          <w:rFonts w:ascii="Arial" w:hAnsi="Arial"/>
        </w:rPr>
        <w:t xml:space="preserve"> the hardware is also possible from </w:t>
      </w:r>
      <w:r w:rsidR="00FE6A36">
        <w:rPr>
          <w:rFonts w:ascii="Arial" w:hAnsi="Arial"/>
        </w:rPr>
        <w:t xml:space="preserve">inside </w:t>
      </w:r>
      <w:r w:rsidR="00FE6A36" w:rsidRPr="00850D62">
        <w:rPr>
          <w:rFonts w:ascii="Arial" w:hAnsi="Arial"/>
        </w:rPr>
        <w:t>the cloud.</w:t>
      </w:r>
      <w:r w:rsidR="00FE6A36">
        <w:rPr>
          <w:rFonts w:ascii="Arial" w:hAnsi="Arial"/>
        </w:rPr>
        <w:t xml:space="preserve"> </w:t>
      </w:r>
    </w:p>
    <w:p w14:paraId="4EC3E01D" w14:textId="2CE42F59" w:rsidR="00AD5ACA" w:rsidRPr="00850D62" w:rsidRDefault="00AD5ACA" w:rsidP="00AD5ACA">
      <w:pPr>
        <w:spacing w:line="480" w:lineRule="auto"/>
        <w:rPr>
          <w:rFonts w:ascii="Arial" w:hAnsi="Arial" w:cs="Arial"/>
        </w:rPr>
      </w:pPr>
    </w:p>
    <w:p w14:paraId="4B799273" w14:textId="77777777" w:rsidR="00AD5ACA" w:rsidRPr="00850D62" w:rsidRDefault="00AD5ACA" w:rsidP="00AD5ACA">
      <w:pPr>
        <w:spacing w:line="480" w:lineRule="auto"/>
        <w:rPr>
          <w:rFonts w:ascii="Arial" w:hAnsi="Arial" w:cs="Arial"/>
          <w:b/>
        </w:rPr>
      </w:pPr>
      <w:r w:rsidRPr="00850D62">
        <w:rPr>
          <w:rFonts w:ascii="Arial" w:hAnsi="Arial"/>
          <w:b/>
        </w:rPr>
        <w:t xml:space="preserve">Intuitive, cross-manufacturer </w:t>
      </w:r>
      <w:proofErr w:type="spellStart"/>
      <w:r w:rsidRPr="00850D62">
        <w:rPr>
          <w:rFonts w:ascii="Arial" w:hAnsi="Arial"/>
          <w:b/>
        </w:rPr>
        <w:t>IIoT</w:t>
      </w:r>
      <w:proofErr w:type="spellEnd"/>
      <w:r w:rsidRPr="00850D62">
        <w:rPr>
          <w:rFonts w:ascii="Arial" w:hAnsi="Arial"/>
          <w:b/>
        </w:rPr>
        <w:t xml:space="preserve"> ecosystem </w:t>
      </w:r>
    </w:p>
    <w:p w14:paraId="7065FD09" w14:textId="5FC6758D" w:rsidR="00F31472" w:rsidRPr="00850D62" w:rsidRDefault="00AD5ACA" w:rsidP="00AD5ACA">
      <w:pPr>
        <w:spacing w:line="480" w:lineRule="auto"/>
        <w:rPr>
          <w:rFonts w:ascii="Arial" w:hAnsi="Arial" w:cs="Arial"/>
        </w:rPr>
      </w:pPr>
      <w:r w:rsidRPr="00850D62">
        <w:rPr>
          <w:rFonts w:ascii="Arial" w:hAnsi="Arial"/>
        </w:rPr>
        <w:t xml:space="preserve">In summary, </w:t>
      </w:r>
      <w:r w:rsidR="00993657">
        <w:rPr>
          <w:rFonts w:ascii="Arial" w:hAnsi="Arial"/>
        </w:rPr>
        <w:t xml:space="preserve">STEGO CONNECT </w:t>
      </w:r>
      <w:r w:rsidRPr="00850D62">
        <w:rPr>
          <w:rFonts w:ascii="Arial" w:hAnsi="Arial"/>
        </w:rPr>
        <w:t xml:space="preserve">is a new, smart ecosystem in the form of an </w:t>
      </w:r>
      <w:proofErr w:type="spellStart"/>
      <w:r w:rsidRPr="00850D62">
        <w:rPr>
          <w:rFonts w:ascii="Arial" w:hAnsi="Arial"/>
        </w:rPr>
        <w:t>IIoT</w:t>
      </w:r>
      <w:proofErr w:type="spellEnd"/>
      <w:r w:rsidRPr="00850D62">
        <w:rPr>
          <w:rFonts w:ascii="Arial" w:hAnsi="Arial"/>
        </w:rPr>
        <w:t xml:space="preserve"> platform solution. The crucial advantage lies in it being independent from any manufacturer. IO-Link sensors and actuators from any manufacturer are reliably integrated by </w:t>
      </w:r>
      <w:r w:rsidR="00993657">
        <w:rPr>
          <w:rFonts w:ascii="Arial" w:hAnsi="Arial"/>
        </w:rPr>
        <w:t xml:space="preserve">STEGO CONNECT </w:t>
      </w:r>
      <w:r w:rsidRPr="00850D62">
        <w:rPr>
          <w:rFonts w:ascii="Arial" w:hAnsi="Arial"/>
        </w:rPr>
        <w:t xml:space="preserve">into an intuitive automation system. </w:t>
      </w:r>
      <w:r w:rsidR="00993657">
        <w:rPr>
          <w:rFonts w:ascii="Arial" w:hAnsi="Arial"/>
        </w:rPr>
        <w:t xml:space="preserve">STEGO </w:t>
      </w:r>
      <w:r w:rsidRPr="00850D62">
        <w:rPr>
          <w:rFonts w:ascii="Arial" w:hAnsi="Arial"/>
        </w:rPr>
        <w:t>offer</w:t>
      </w:r>
      <w:r w:rsidR="00FE6A36">
        <w:rPr>
          <w:rFonts w:ascii="Arial" w:hAnsi="Arial"/>
        </w:rPr>
        <w:t>s</w:t>
      </w:r>
      <w:r w:rsidRPr="00850D62">
        <w:rPr>
          <w:rFonts w:ascii="Arial" w:hAnsi="Arial"/>
        </w:rPr>
        <w:t xml:space="preserve"> a subscription package for its cloud service to mark the launch of its </w:t>
      </w:r>
      <w:proofErr w:type="spellStart"/>
      <w:r w:rsidRPr="00850D62">
        <w:rPr>
          <w:rFonts w:ascii="Arial" w:hAnsi="Arial"/>
        </w:rPr>
        <w:t>IIoT</w:t>
      </w:r>
      <w:proofErr w:type="spellEnd"/>
      <w:r w:rsidRPr="00850D62">
        <w:rPr>
          <w:rFonts w:ascii="Arial" w:hAnsi="Arial"/>
        </w:rPr>
        <w:t xml:space="preserve"> platform solution. The business model is priced at a monthly fee of € 99 for each edge box installed in the system. There are also plans to launch an enterprise solution </w:t>
      </w:r>
      <w:proofErr w:type="gramStart"/>
      <w:r w:rsidRPr="00850D62">
        <w:rPr>
          <w:rFonts w:ascii="Arial" w:hAnsi="Arial"/>
        </w:rPr>
        <w:t>in the near future</w:t>
      </w:r>
      <w:proofErr w:type="gramEnd"/>
      <w:r w:rsidRPr="00850D62">
        <w:rPr>
          <w:rFonts w:ascii="Arial" w:hAnsi="Arial"/>
        </w:rPr>
        <w:t xml:space="preserve">, which </w:t>
      </w:r>
      <w:r w:rsidR="00FE6A36">
        <w:rPr>
          <w:rFonts w:ascii="Arial" w:hAnsi="Arial"/>
        </w:rPr>
        <w:t xml:space="preserve">offers </w:t>
      </w:r>
      <w:r w:rsidRPr="00850D62">
        <w:rPr>
          <w:rFonts w:ascii="Arial" w:hAnsi="Arial"/>
        </w:rPr>
        <w:t>consultancy services for implementation and customised software programming for customers, as well as a white label option.</w:t>
      </w:r>
    </w:p>
    <w:p w14:paraId="13A9416D" w14:textId="5705D399" w:rsidR="006B518A" w:rsidRPr="00850D62" w:rsidRDefault="006B518A" w:rsidP="00005110">
      <w:pPr>
        <w:spacing w:line="480" w:lineRule="auto"/>
        <w:rPr>
          <w:rFonts w:ascii="Arial" w:hAnsi="Arial" w:cs="Arial"/>
          <w:b/>
        </w:rPr>
      </w:pPr>
    </w:p>
    <w:p w14:paraId="5F3FAF83" w14:textId="06D1581F" w:rsidR="00745D5A" w:rsidRPr="00850D62" w:rsidRDefault="00745D5A" w:rsidP="008C00FE">
      <w:pPr>
        <w:rPr>
          <w:rFonts w:ascii="Arial" w:hAnsi="Arial" w:cs="Arial"/>
          <w:i/>
          <w:szCs w:val="18"/>
        </w:rPr>
      </w:pPr>
    </w:p>
    <w:p w14:paraId="19682FD3" w14:textId="4CFF602F" w:rsidR="00BE5CEF" w:rsidRPr="00850D62" w:rsidRDefault="00BE5CEF" w:rsidP="008C00FE">
      <w:pPr>
        <w:rPr>
          <w:rFonts w:ascii="Arial" w:hAnsi="Arial" w:cs="Arial"/>
          <w:i/>
          <w:szCs w:val="18"/>
        </w:rPr>
      </w:pPr>
    </w:p>
    <w:p w14:paraId="7C19BD31" w14:textId="79D3E783" w:rsidR="00A03A0C" w:rsidRPr="00850D62" w:rsidRDefault="00A03A0C">
      <w:pPr>
        <w:rPr>
          <w:rFonts w:ascii="Arial" w:hAnsi="Arial" w:cs="Arial"/>
          <w:i/>
          <w:szCs w:val="18"/>
        </w:rPr>
      </w:pPr>
      <w:r w:rsidRPr="00850D62">
        <w:br w:type="page"/>
      </w:r>
    </w:p>
    <w:p w14:paraId="21A1F8A1" w14:textId="5AABBCB2" w:rsidR="003F3227" w:rsidRPr="00850D62" w:rsidRDefault="001720C7">
      <w:pPr>
        <w:rPr>
          <w:rFonts w:ascii="Arial" w:hAnsi="Arial" w:cs="Arial"/>
          <w:i/>
          <w:szCs w:val="18"/>
        </w:rPr>
      </w:pPr>
      <w:r w:rsidRPr="00850D62">
        <w:rPr>
          <w:rFonts w:ascii="Arial" w:hAnsi="Arial"/>
          <w:b/>
          <w:noProof/>
          <w:sz w:val="20"/>
        </w:rPr>
        <w:lastRenderedPageBreak/>
        <w:drawing>
          <wp:inline distT="0" distB="0" distL="0" distR="0" wp14:anchorId="0972F0A1" wp14:editId="48F5479E">
            <wp:extent cx="3600000" cy="19440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944000"/>
                    </a:xfrm>
                    <a:prstGeom prst="rect">
                      <a:avLst/>
                    </a:prstGeom>
                    <a:noFill/>
                    <a:ln>
                      <a:noFill/>
                    </a:ln>
                  </pic:spPr>
                </pic:pic>
              </a:graphicData>
            </a:graphic>
          </wp:inline>
        </w:drawing>
      </w:r>
    </w:p>
    <w:p w14:paraId="74504714" w14:textId="5481F0A2" w:rsidR="003F3227" w:rsidRPr="00850D62" w:rsidRDefault="007C2509">
      <w:pPr>
        <w:rPr>
          <w:rFonts w:ascii="Arial" w:hAnsi="Arial" w:cs="Arial"/>
          <w:i/>
          <w:szCs w:val="18"/>
        </w:rPr>
      </w:pPr>
      <w:r w:rsidRPr="00850D62">
        <w:rPr>
          <w:rFonts w:ascii="Arial" w:hAnsi="Arial"/>
          <w:i/>
          <w:noProof/>
        </w:rPr>
        <mc:AlternateContent>
          <mc:Choice Requires="wps">
            <w:drawing>
              <wp:anchor distT="0" distB="0" distL="114300" distR="114300" simplePos="0" relativeHeight="251673600" behindDoc="0" locked="0" layoutInCell="1" allowOverlap="1" wp14:anchorId="33B7CAFB" wp14:editId="27F110B7">
                <wp:simplePos x="0" y="0"/>
                <wp:positionH relativeFrom="margin">
                  <wp:align>right</wp:align>
                </wp:positionH>
                <wp:positionV relativeFrom="paragraph">
                  <wp:posOffset>17316</wp:posOffset>
                </wp:positionV>
                <wp:extent cx="3951027" cy="32385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3951027" cy="323850"/>
                        </a:xfrm>
                        <a:prstGeom prst="rect">
                          <a:avLst/>
                        </a:prstGeom>
                        <a:solidFill>
                          <a:schemeClr val="lt1"/>
                        </a:solidFill>
                        <a:ln w="6350">
                          <a:noFill/>
                        </a:ln>
                      </wps:spPr>
                      <wps:txbx>
                        <w:txbxContent>
                          <w:p w14:paraId="163D1D2C" w14:textId="1EC09296" w:rsidR="007C2509" w:rsidRPr="00C93BC8" w:rsidRDefault="00993657">
                            <w:pPr>
                              <w:rPr>
                                <w:rFonts w:ascii="Arial" w:hAnsi="Arial" w:cs="Arial"/>
                              </w:rPr>
                            </w:pPr>
                            <w:r>
                              <w:rPr>
                                <w:rFonts w:ascii="Arial" w:hAnsi="Arial"/>
                              </w:rPr>
                              <w:t xml:space="preserve">STEGO CONNECT </w:t>
                            </w:r>
                            <w:r w:rsidR="00875C84">
                              <w:rPr>
                                <w:rFonts w:ascii="Arial" w:hAnsi="Arial"/>
                              </w:rPr>
                              <w:t>| IO-Link device manager for sensors and actuators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7CAFB" id="_x0000_t202" coordsize="21600,21600" o:spt="202" path="m,l,21600r21600,l21600,xe">
                <v:stroke joinstyle="miter"/>
                <v:path gradientshapeok="t" o:connecttype="rect"/>
              </v:shapetype>
              <v:shape id="Textfeld 16" o:spid="_x0000_s1026" type="#_x0000_t202" style="position:absolute;margin-left:259.9pt;margin-top:1.35pt;width:311.1pt;height:2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" fillcolor="white [3201]" stroked="f" strokeweight=".5pt">
                <v:textbox>
                  <w:txbxContent>
                    <w:p w14:paraId="163D1D2C" w14:textId="1EC09296" w:rsidR="007C2509" w:rsidRPr="00C93BC8" w:rsidRDefault="00993657">
                      <w:pPr>
                        <w:rPr>
                          <w:rFonts w:ascii="Arial" w:hAnsi="Arial" w:cs="Arial"/>
                        </w:rPr>
                      </w:pPr>
                      <w:r>
                        <w:rPr>
                          <w:rFonts w:ascii="Arial" w:hAnsi="Arial"/>
                        </w:rPr>
                        <w:t xml:space="preserve">STEGO CONNECT </w:t>
                      </w:r>
                      <w:r w:rsidR="00875C84">
                        <w:rPr>
                          <w:rFonts w:ascii="Arial" w:hAnsi="Arial"/>
                        </w:rPr>
                        <w:t>| IO-Link device manager for sensors and actuators</w:t>
                      </w:r>
                    </w:p>
                  </w:txbxContent>
                </v:textbox>
                <w10:wrap anchorx="margin"/>
              </v:shape>
            </w:pict>
          </mc:Fallback>
        </mc:AlternateContent>
      </w:r>
    </w:p>
    <w:p w14:paraId="5FCB144F" w14:textId="6A97F65F" w:rsidR="003F3227" w:rsidRPr="00850D62" w:rsidRDefault="003F3227">
      <w:pPr>
        <w:rPr>
          <w:rFonts w:ascii="Arial" w:hAnsi="Arial" w:cs="Arial"/>
          <w:i/>
          <w:szCs w:val="18"/>
        </w:rPr>
      </w:pPr>
    </w:p>
    <w:p w14:paraId="2E75B80A" w14:textId="278C4DAE" w:rsidR="003F3227" w:rsidRPr="00850D62" w:rsidRDefault="003F3227">
      <w:pPr>
        <w:rPr>
          <w:rFonts w:ascii="Arial" w:hAnsi="Arial" w:cs="Arial"/>
          <w:i/>
          <w:szCs w:val="18"/>
        </w:rPr>
      </w:pPr>
    </w:p>
    <w:p w14:paraId="374A54C0" w14:textId="58A02795" w:rsidR="003F3227" w:rsidRPr="00850D62" w:rsidRDefault="003F3227">
      <w:pPr>
        <w:rPr>
          <w:rFonts w:ascii="Arial" w:hAnsi="Arial" w:cs="Arial"/>
          <w:i/>
          <w:szCs w:val="18"/>
        </w:rPr>
      </w:pPr>
    </w:p>
    <w:p w14:paraId="181A591F" w14:textId="144F5530" w:rsidR="003F3227" w:rsidRPr="00850D62" w:rsidRDefault="001720C7">
      <w:pPr>
        <w:rPr>
          <w:rFonts w:ascii="Arial" w:hAnsi="Arial" w:cs="Arial"/>
          <w:i/>
          <w:szCs w:val="18"/>
        </w:rPr>
      </w:pPr>
      <w:r w:rsidRPr="00850D62">
        <w:rPr>
          <w:rFonts w:ascii="Arial" w:hAnsi="Arial"/>
          <w:i/>
          <w:noProof/>
        </w:rPr>
        <w:drawing>
          <wp:anchor distT="0" distB="0" distL="114300" distR="114300" simplePos="0" relativeHeight="251672576" behindDoc="0" locked="0" layoutInCell="1" allowOverlap="1" wp14:anchorId="4DB1A8E6" wp14:editId="303B7236">
            <wp:simplePos x="0" y="0"/>
            <wp:positionH relativeFrom="page">
              <wp:posOffset>897255</wp:posOffset>
            </wp:positionH>
            <wp:positionV relativeFrom="paragraph">
              <wp:posOffset>8650</wp:posOffset>
            </wp:positionV>
            <wp:extent cx="3600000" cy="1918800"/>
            <wp:effectExtent l="0" t="0" r="635" b="571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191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79AEE" w14:textId="0A082C00" w:rsidR="003F3227" w:rsidRPr="00850D62" w:rsidRDefault="003F3227">
      <w:pPr>
        <w:rPr>
          <w:rFonts w:ascii="Arial" w:hAnsi="Arial" w:cs="Arial"/>
          <w:i/>
          <w:szCs w:val="18"/>
        </w:rPr>
      </w:pPr>
    </w:p>
    <w:p w14:paraId="3F3B9E3A" w14:textId="3E5BDE96" w:rsidR="003F3227" w:rsidRPr="00850D62" w:rsidRDefault="003F3227">
      <w:pPr>
        <w:rPr>
          <w:rFonts w:ascii="Arial" w:hAnsi="Arial" w:cs="Arial"/>
          <w:i/>
          <w:szCs w:val="18"/>
        </w:rPr>
      </w:pPr>
    </w:p>
    <w:p w14:paraId="31301E17" w14:textId="63C369D6" w:rsidR="003F3227" w:rsidRPr="00850D62" w:rsidRDefault="003F3227">
      <w:pPr>
        <w:rPr>
          <w:rFonts w:ascii="Arial" w:hAnsi="Arial" w:cs="Arial"/>
          <w:i/>
          <w:szCs w:val="18"/>
        </w:rPr>
      </w:pPr>
    </w:p>
    <w:p w14:paraId="63326E74" w14:textId="16269F73" w:rsidR="003F3227" w:rsidRPr="00850D62" w:rsidRDefault="003F3227">
      <w:pPr>
        <w:rPr>
          <w:rFonts w:ascii="Arial" w:hAnsi="Arial" w:cs="Arial"/>
          <w:i/>
          <w:szCs w:val="18"/>
        </w:rPr>
      </w:pPr>
    </w:p>
    <w:p w14:paraId="51658E37" w14:textId="288B425C" w:rsidR="00D0180A" w:rsidRPr="00850D62" w:rsidRDefault="00993657">
      <w:pPr>
        <w:rPr>
          <w:rFonts w:ascii="Arial" w:hAnsi="Arial" w:cs="Arial"/>
          <w:i/>
          <w:szCs w:val="18"/>
        </w:rPr>
      </w:pPr>
      <w:r w:rsidRPr="00850D62">
        <w:rPr>
          <w:rFonts w:ascii="Arial" w:hAnsi="Arial"/>
          <w:i/>
          <w:noProof/>
        </w:rPr>
        <mc:AlternateContent>
          <mc:Choice Requires="wps">
            <w:drawing>
              <wp:anchor distT="0" distB="0" distL="114300" distR="114300" simplePos="0" relativeHeight="251677696" behindDoc="0" locked="0" layoutInCell="1" allowOverlap="1" wp14:anchorId="533D0986" wp14:editId="017D82BE">
                <wp:simplePos x="0" y="0"/>
                <wp:positionH relativeFrom="margin">
                  <wp:align>left</wp:align>
                </wp:positionH>
                <wp:positionV relativeFrom="paragraph">
                  <wp:posOffset>4034108</wp:posOffset>
                </wp:positionV>
                <wp:extent cx="3833495" cy="545910"/>
                <wp:effectExtent l="0" t="0" r="0" b="6985"/>
                <wp:wrapNone/>
                <wp:docPr id="18" name="Textfeld 18"/>
                <wp:cNvGraphicFramePr/>
                <a:graphic xmlns:a="http://schemas.openxmlformats.org/drawingml/2006/main">
                  <a:graphicData uri="http://schemas.microsoft.com/office/word/2010/wordprocessingShape">
                    <wps:wsp>
                      <wps:cNvSpPr txBox="1"/>
                      <wps:spPr>
                        <a:xfrm>
                          <a:off x="0" y="0"/>
                          <a:ext cx="3833495" cy="545910"/>
                        </a:xfrm>
                        <a:prstGeom prst="rect">
                          <a:avLst/>
                        </a:prstGeom>
                        <a:solidFill>
                          <a:schemeClr val="lt1"/>
                        </a:solidFill>
                        <a:ln w="6350">
                          <a:noFill/>
                        </a:ln>
                      </wps:spPr>
                      <wps:txbx>
                        <w:txbxContent>
                          <w:p w14:paraId="62D3AF13" w14:textId="6652359E" w:rsidR="00875C84" w:rsidRPr="00C93BC8" w:rsidRDefault="00993657" w:rsidP="00875C84">
                            <w:pPr>
                              <w:rPr>
                                <w:rFonts w:ascii="Arial" w:hAnsi="Arial" w:cs="Arial"/>
                              </w:rPr>
                            </w:pPr>
                            <w:r>
                              <w:rPr>
                                <w:rFonts w:ascii="Arial" w:hAnsi="Arial"/>
                              </w:rPr>
                              <w:t xml:space="preserve">STEGO CONNECT </w:t>
                            </w:r>
                            <w:r w:rsidR="00875C84">
                              <w:rPr>
                                <w:rFonts w:ascii="Arial" w:hAnsi="Arial"/>
                              </w:rPr>
                              <w:t>| Workflow creation in the intuitive drag &amp; drop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D0986" id="Textfeld 18" o:spid="_x0000_s1027" type="#_x0000_t202" style="position:absolute;margin-left:0;margin-top:317.65pt;width:301.85pt;height:43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" fillcolor="white [3201]" stroked="f" strokeweight=".5pt">
                <v:textbox>
                  <w:txbxContent>
                    <w:p w14:paraId="62D3AF13" w14:textId="6652359E" w:rsidR="00875C84" w:rsidRPr="00C93BC8" w:rsidRDefault="00993657" w:rsidP="00875C84">
                      <w:pPr>
                        <w:rPr>
                          <w:rFonts w:ascii="Arial" w:hAnsi="Arial" w:cs="Arial"/>
                        </w:rPr>
                      </w:pPr>
                      <w:r>
                        <w:rPr>
                          <w:rFonts w:ascii="Arial" w:hAnsi="Arial"/>
                        </w:rPr>
                        <w:t xml:space="preserve">STEGO CONNECT </w:t>
                      </w:r>
                      <w:r w:rsidR="00875C84">
                        <w:rPr>
                          <w:rFonts w:ascii="Arial" w:hAnsi="Arial"/>
                        </w:rPr>
                        <w:t>| Workflow creation in the intuitive drag &amp; drop editor</w:t>
                      </w:r>
                    </w:p>
                  </w:txbxContent>
                </v:textbox>
                <w10:wrap anchorx="margin"/>
              </v:shape>
            </w:pict>
          </mc:Fallback>
        </mc:AlternateContent>
      </w:r>
      <w:r w:rsidR="00FE6A36" w:rsidRPr="00850D62">
        <w:rPr>
          <w:rFonts w:ascii="Arial" w:hAnsi="Arial"/>
          <w:i/>
          <w:noProof/>
        </w:rPr>
        <mc:AlternateContent>
          <mc:Choice Requires="wps">
            <w:drawing>
              <wp:anchor distT="0" distB="0" distL="114300" distR="114300" simplePos="0" relativeHeight="251675648" behindDoc="0" locked="0" layoutInCell="1" allowOverlap="1" wp14:anchorId="6C861D6C" wp14:editId="37360AAF">
                <wp:simplePos x="0" y="0"/>
                <wp:positionH relativeFrom="margin">
                  <wp:align>left</wp:align>
                </wp:positionH>
                <wp:positionV relativeFrom="paragraph">
                  <wp:posOffset>1268304</wp:posOffset>
                </wp:positionV>
                <wp:extent cx="3833495" cy="445303"/>
                <wp:effectExtent l="0" t="0" r="0" b="0"/>
                <wp:wrapNone/>
                <wp:docPr id="17" name="Textfeld 17"/>
                <wp:cNvGraphicFramePr/>
                <a:graphic xmlns:a="http://schemas.openxmlformats.org/drawingml/2006/main">
                  <a:graphicData uri="http://schemas.microsoft.com/office/word/2010/wordprocessingShape">
                    <wps:wsp>
                      <wps:cNvSpPr txBox="1"/>
                      <wps:spPr>
                        <a:xfrm>
                          <a:off x="0" y="0"/>
                          <a:ext cx="3833495" cy="445303"/>
                        </a:xfrm>
                        <a:prstGeom prst="rect">
                          <a:avLst/>
                        </a:prstGeom>
                        <a:solidFill>
                          <a:schemeClr val="lt1"/>
                        </a:solidFill>
                        <a:ln w="6350">
                          <a:noFill/>
                        </a:ln>
                      </wps:spPr>
                      <wps:txbx>
                        <w:txbxContent>
                          <w:p w14:paraId="32C1E5E6" w14:textId="724D0C9A" w:rsidR="00875C84" w:rsidRPr="00C93BC8" w:rsidRDefault="00993657" w:rsidP="00875C84">
                            <w:pPr>
                              <w:rPr>
                                <w:rFonts w:ascii="Arial" w:hAnsi="Arial" w:cs="Arial"/>
                              </w:rPr>
                            </w:pPr>
                            <w:r>
                              <w:rPr>
                                <w:rFonts w:ascii="Arial" w:hAnsi="Arial"/>
                              </w:rPr>
                              <w:t xml:space="preserve">STEGO CONNECT </w:t>
                            </w:r>
                            <w:r w:rsidR="00875C84">
                              <w:rPr>
                                <w:rFonts w:ascii="Arial" w:hAnsi="Arial"/>
                              </w:rPr>
                              <w:t xml:space="preserve">| Zoomable </w:t>
                            </w:r>
                            <w:r w:rsidR="00FE6A36">
                              <w:rPr>
                                <w:rFonts w:ascii="Arial" w:hAnsi="Arial"/>
                              </w:rPr>
                              <w:t xml:space="preserve">drill-down </w:t>
                            </w:r>
                            <w:r w:rsidR="00875C84">
                              <w:rPr>
                                <w:rFonts w:ascii="Arial" w:hAnsi="Arial"/>
                              </w:rPr>
                              <w:t>visualisation of the device 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61D6C" id="Textfeld 17" o:spid="_x0000_s1028" type="#_x0000_t202" style="position:absolute;margin-left:0;margin-top:99.85pt;width:301.85pt;height:35.0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" fillcolor="white [3201]" stroked="f" strokeweight=".5pt">
                <v:textbox>
                  <w:txbxContent>
                    <w:p w14:paraId="32C1E5E6" w14:textId="724D0C9A" w:rsidR="00875C84" w:rsidRPr="00C93BC8" w:rsidRDefault="00993657" w:rsidP="00875C84">
                      <w:pPr>
                        <w:rPr>
                          <w:rFonts w:ascii="Arial" w:hAnsi="Arial" w:cs="Arial"/>
                        </w:rPr>
                      </w:pPr>
                      <w:r>
                        <w:rPr>
                          <w:rFonts w:ascii="Arial" w:hAnsi="Arial"/>
                        </w:rPr>
                        <w:t xml:space="preserve">STEGO CONNECT </w:t>
                      </w:r>
                      <w:r w:rsidR="00875C84">
                        <w:rPr>
                          <w:rFonts w:ascii="Arial" w:hAnsi="Arial"/>
                        </w:rPr>
                        <w:t xml:space="preserve">| Zoomable </w:t>
                      </w:r>
                      <w:r w:rsidR="00FE6A36">
                        <w:rPr>
                          <w:rFonts w:ascii="Arial" w:hAnsi="Arial"/>
                        </w:rPr>
                        <w:t xml:space="preserve">drill-down </w:t>
                      </w:r>
                      <w:r w:rsidR="00875C84">
                        <w:rPr>
                          <w:rFonts w:ascii="Arial" w:hAnsi="Arial"/>
                        </w:rPr>
                        <w:t>visualisation of the device hierarchy</w:t>
                      </w:r>
                    </w:p>
                  </w:txbxContent>
                </v:textbox>
                <w10:wrap anchorx="margin"/>
              </v:shape>
            </w:pict>
          </mc:Fallback>
        </mc:AlternateContent>
      </w:r>
      <w:r w:rsidR="00C93BC8" w:rsidRPr="00850D62">
        <w:rPr>
          <w:rFonts w:ascii="Arial" w:hAnsi="Arial"/>
          <w:i/>
          <w:noProof/>
        </w:rPr>
        <w:drawing>
          <wp:anchor distT="0" distB="0" distL="114300" distR="114300" simplePos="0" relativeHeight="251671552" behindDoc="0" locked="0" layoutInCell="1" allowOverlap="1" wp14:anchorId="2A1320B5" wp14:editId="739957EF">
            <wp:simplePos x="0" y="0"/>
            <wp:positionH relativeFrom="margin">
              <wp:align>left</wp:align>
            </wp:positionH>
            <wp:positionV relativeFrom="paragraph">
              <wp:posOffset>2076917</wp:posOffset>
            </wp:positionV>
            <wp:extent cx="3600000" cy="1951200"/>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9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BC8" w:rsidRPr="00850D62">
        <w:br w:type="page"/>
      </w:r>
    </w:p>
    <w:p w14:paraId="79417EE8" w14:textId="77777777" w:rsidR="003F3227" w:rsidRPr="00850D62" w:rsidRDefault="003F3227">
      <w:pPr>
        <w:rPr>
          <w:rFonts w:ascii="Arial" w:hAnsi="Arial" w:cs="Arial"/>
          <w:i/>
          <w:szCs w:val="18"/>
        </w:rPr>
      </w:pPr>
    </w:p>
    <w:p w14:paraId="62F4A1C0" w14:textId="77777777" w:rsidR="00833FDC" w:rsidRPr="00850D62" w:rsidRDefault="00833FDC" w:rsidP="00DD2D92">
      <w:pPr>
        <w:rPr>
          <w:rFonts w:ascii="Arial" w:hAnsi="Arial" w:cs="Arial"/>
          <w:b/>
          <w:sz w:val="20"/>
          <w:szCs w:val="20"/>
        </w:rPr>
      </w:pPr>
    </w:p>
    <w:p w14:paraId="1F7D96CF" w14:textId="07522BE1" w:rsidR="00DD2D92" w:rsidRPr="00850D62" w:rsidRDefault="00AD5ACA" w:rsidP="00DD2D92">
      <w:pPr>
        <w:rPr>
          <w:rFonts w:ascii="Arial" w:hAnsi="Arial" w:cs="Arial"/>
          <w:b/>
          <w:sz w:val="20"/>
          <w:szCs w:val="20"/>
        </w:rPr>
      </w:pPr>
      <w:r w:rsidRPr="00850D62">
        <w:rPr>
          <w:rFonts w:ascii="Arial" w:hAnsi="Arial"/>
          <w:b/>
          <w:sz w:val="20"/>
        </w:rPr>
        <w:t xml:space="preserve">About </w:t>
      </w:r>
      <w:r w:rsidR="00993657">
        <w:rPr>
          <w:rFonts w:ascii="Arial" w:hAnsi="Arial"/>
          <w:b/>
          <w:sz w:val="20"/>
        </w:rPr>
        <w:t xml:space="preserve">STEGO </w:t>
      </w:r>
      <w:r w:rsidRPr="00850D62">
        <w:rPr>
          <w:rFonts w:ascii="Arial" w:hAnsi="Arial"/>
          <w:b/>
          <w:sz w:val="20"/>
        </w:rPr>
        <w:t>C</w:t>
      </w:r>
      <w:r w:rsidR="00993657">
        <w:rPr>
          <w:rFonts w:ascii="Arial" w:hAnsi="Arial"/>
          <w:b/>
          <w:sz w:val="20"/>
        </w:rPr>
        <w:t>ONNECT</w:t>
      </w:r>
    </w:p>
    <w:p w14:paraId="300F4390" w14:textId="6573B570" w:rsidR="00F86ED7" w:rsidRPr="00850D62" w:rsidRDefault="00F86ED7" w:rsidP="00DD2D92">
      <w:pPr>
        <w:rPr>
          <w:rFonts w:ascii="Arial" w:hAnsi="Arial" w:cs="Arial"/>
          <w:b/>
          <w:sz w:val="20"/>
          <w:szCs w:val="20"/>
        </w:rPr>
      </w:pPr>
    </w:p>
    <w:p w14:paraId="7C9A2D1F" w14:textId="274059B5" w:rsidR="00356678" w:rsidRPr="00850D62" w:rsidRDefault="00993657" w:rsidP="004E57A9">
      <w:pPr>
        <w:spacing w:line="276" w:lineRule="auto"/>
        <w:rPr>
          <w:rFonts w:ascii="Arial" w:hAnsi="Arial" w:cs="Arial"/>
          <w:szCs w:val="18"/>
        </w:rPr>
      </w:pPr>
      <w:r>
        <w:rPr>
          <w:rFonts w:ascii="Arial" w:hAnsi="Arial"/>
        </w:rPr>
        <w:t xml:space="preserve">STEGO CONNECT </w:t>
      </w:r>
      <w:r w:rsidR="00C05209" w:rsidRPr="00850D62">
        <w:rPr>
          <w:rFonts w:ascii="Arial" w:hAnsi="Arial"/>
        </w:rPr>
        <w:t xml:space="preserve">is the intuitive, cross-manufacturer </w:t>
      </w:r>
      <w:proofErr w:type="spellStart"/>
      <w:r w:rsidR="00C05209" w:rsidRPr="00850D62">
        <w:rPr>
          <w:rFonts w:ascii="Arial" w:hAnsi="Arial"/>
        </w:rPr>
        <w:t>II</w:t>
      </w:r>
      <w:r w:rsidR="00FE6A36">
        <w:rPr>
          <w:rFonts w:ascii="Arial" w:hAnsi="Arial"/>
        </w:rPr>
        <w:t>o</w:t>
      </w:r>
      <w:r w:rsidR="00C05209" w:rsidRPr="00850D62">
        <w:rPr>
          <w:rFonts w:ascii="Arial" w:hAnsi="Arial"/>
        </w:rPr>
        <w:t>T</w:t>
      </w:r>
      <w:proofErr w:type="spellEnd"/>
      <w:r w:rsidR="00C05209" w:rsidRPr="00850D62">
        <w:rPr>
          <w:rFonts w:ascii="Arial" w:hAnsi="Arial"/>
        </w:rPr>
        <w:t xml:space="preserve"> platform solution for IO-Link devices. As an integrated digitalisation solution, </w:t>
      </w:r>
      <w:r>
        <w:rPr>
          <w:rFonts w:ascii="Arial" w:hAnsi="Arial"/>
        </w:rPr>
        <w:t xml:space="preserve">STEGO CONNECT </w:t>
      </w:r>
      <w:r w:rsidR="00C05209" w:rsidRPr="00850D62">
        <w:rPr>
          <w:rFonts w:ascii="Arial" w:hAnsi="Arial"/>
        </w:rPr>
        <w:t>provides easy and fast access to Industry 4.0 applications based on IO-Link technology. High-performance</w:t>
      </w:r>
      <w:r w:rsidR="00A63A78">
        <w:rPr>
          <w:rFonts w:ascii="Arial" w:hAnsi="Arial"/>
        </w:rPr>
        <w:t xml:space="preserve"> </w:t>
      </w:r>
      <w:r w:rsidR="00C05209" w:rsidRPr="00850D62">
        <w:rPr>
          <w:rFonts w:ascii="Arial" w:hAnsi="Arial"/>
        </w:rPr>
        <w:t xml:space="preserve">integrated features are available for individual automation solutions: cloud connection, device management, data management, edge computing, workflow editing, central parametrisation and configuration, dashboards, alerts and sensor/actuator control. </w:t>
      </w:r>
      <w:r>
        <w:rPr>
          <w:rFonts w:ascii="Arial" w:hAnsi="Arial"/>
        </w:rPr>
        <w:t xml:space="preserve">STEGO CONNECT </w:t>
      </w:r>
      <w:r w:rsidR="00C05209" w:rsidRPr="00850D62">
        <w:rPr>
          <w:rFonts w:ascii="Arial" w:hAnsi="Arial"/>
        </w:rPr>
        <w:t xml:space="preserve">is available as Software-as-a-Service and is specifically optimised to enable easy access for small-and medium-sized businesses to the world of Industry 4.0. </w:t>
      </w:r>
    </w:p>
    <w:p w14:paraId="48D07E0C" w14:textId="77777777" w:rsidR="00356678" w:rsidRPr="00850D62" w:rsidRDefault="00356678" w:rsidP="004E57A9">
      <w:pPr>
        <w:spacing w:line="276" w:lineRule="auto"/>
        <w:rPr>
          <w:rFonts w:ascii="Arial" w:hAnsi="Arial" w:cs="Arial"/>
          <w:szCs w:val="18"/>
        </w:rPr>
      </w:pPr>
    </w:p>
    <w:p w14:paraId="108658E7" w14:textId="77777777" w:rsidR="0009451E" w:rsidRPr="00850D62" w:rsidRDefault="0009451E" w:rsidP="004E57A9">
      <w:pPr>
        <w:spacing w:line="276" w:lineRule="auto"/>
        <w:rPr>
          <w:rFonts w:ascii="Arial" w:hAnsi="Arial" w:cs="Arial"/>
          <w:sz w:val="20"/>
          <w:szCs w:val="20"/>
        </w:rPr>
      </w:pPr>
    </w:p>
    <w:p w14:paraId="0D0D57DC" w14:textId="17C6730F" w:rsidR="00FC537D" w:rsidRPr="00850D62" w:rsidRDefault="00FC537D" w:rsidP="004E57A9">
      <w:pPr>
        <w:spacing w:line="276" w:lineRule="auto"/>
        <w:rPr>
          <w:rFonts w:ascii="Arial" w:hAnsi="Arial" w:cs="Arial"/>
          <w:b/>
          <w:sz w:val="20"/>
          <w:szCs w:val="20"/>
        </w:rPr>
      </w:pPr>
      <w:r w:rsidRPr="00850D62">
        <w:rPr>
          <w:rFonts w:ascii="Arial" w:hAnsi="Arial"/>
          <w:b/>
          <w:sz w:val="20"/>
        </w:rPr>
        <w:t xml:space="preserve"> </w:t>
      </w:r>
    </w:p>
    <w:p w14:paraId="53F04067" w14:textId="3EFA3DCA" w:rsidR="00875E7E" w:rsidRPr="00850D62" w:rsidRDefault="00875E7E" w:rsidP="00DD2D92">
      <w:pPr>
        <w:rPr>
          <w:rFonts w:ascii="Arial" w:hAnsi="Arial" w:cs="Arial"/>
          <w:b/>
          <w:sz w:val="20"/>
          <w:szCs w:val="20"/>
        </w:rPr>
      </w:pPr>
    </w:p>
    <w:p w14:paraId="42E39313" w14:textId="77777777" w:rsidR="00E46157" w:rsidRPr="00850D62" w:rsidRDefault="00E46157" w:rsidP="00DD2D92">
      <w:pPr>
        <w:rPr>
          <w:rFonts w:ascii="Arial" w:hAnsi="Arial" w:cs="Arial"/>
          <w:b/>
          <w:sz w:val="20"/>
          <w:szCs w:val="20"/>
        </w:rPr>
      </w:pPr>
    </w:p>
    <w:p w14:paraId="2F8E09B5" w14:textId="77777777" w:rsidR="000E013F" w:rsidRPr="00850D62" w:rsidRDefault="000E013F" w:rsidP="00DD2D92">
      <w:pPr>
        <w:rPr>
          <w:rFonts w:ascii="Arial" w:hAnsi="Arial" w:cs="Arial"/>
          <w:b/>
          <w:sz w:val="20"/>
          <w:szCs w:val="20"/>
        </w:rPr>
      </w:pPr>
    </w:p>
    <w:p w14:paraId="77173B5E" w14:textId="74DB3CD4" w:rsidR="000E013F" w:rsidRPr="00850D62" w:rsidRDefault="000E013F" w:rsidP="00DD2D92">
      <w:pPr>
        <w:rPr>
          <w:rFonts w:ascii="Arial" w:hAnsi="Arial" w:cs="Arial"/>
          <w:b/>
          <w:sz w:val="20"/>
          <w:szCs w:val="20"/>
        </w:rPr>
      </w:pPr>
    </w:p>
    <w:p w14:paraId="514D8473" w14:textId="744A1401" w:rsidR="000E013F" w:rsidRPr="00850D62" w:rsidRDefault="000E013F" w:rsidP="00DD2D92">
      <w:pPr>
        <w:rPr>
          <w:rFonts w:ascii="Arial" w:hAnsi="Arial" w:cs="Arial"/>
          <w:b/>
          <w:sz w:val="20"/>
          <w:szCs w:val="20"/>
        </w:rPr>
      </w:pPr>
    </w:p>
    <w:p w14:paraId="25DF20FF" w14:textId="77777777" w:rsidR="000E013F" w:rsidRPr="00850D62" w:rsidRDefault="000E013F" w:rsidP="00DD2D92">
      <w:pPr>
        <w:rPr>
          <w:rFonts w:ascii="Arial" w:hAnsi="Arial" w:cs="Arial"/>
          <w:b/>
          <w:sz w:val="20"/>
          <w:szCs w:val="20"/>
        </w:rPr>
      </w:pPr>
    </w:p>
    <w:p w14:paraId="7C019BB8" w14:textId="10E5F676" w:rsidR="000E013F" w:rsidRPr="00850D62" w:rsidRDefault="000E013F" w:rsidP="00DD2D92">
      <w:pPr>
        <w:rPr>
          <w:rFonts w:ascii="Arial" w:hAnsi="Arial" w:cs="Arial"/>
          <w:b/>
          <w:sz w:val="20"/>
          <w:szCs w:val="20"/>
        </w:rPr>
      </w:pPr>
    </w:p>
    <w:p w14:paraId="64BFCDD0" w14:textId="512EE337" w:rsidR="000E013F" w:rsidRPr="00850D62" w:rsidRDefault="000E013F" w:rsidP="00DD2D92">
      <w:pPr>
        <w:rPr>
          <w:rFonts w:ascii="Arial" w:hAnsi="Arial" w:cs="Arial"/>
          <w:b/>
          <w:sz w:val="20"/>
          <w:szCs w:val="20"/>
        </w:rPr>
      </w:pPr>
    </w:p>
    <w:p w14:paraId="2D479B07" w14:textId="77777777" w:rsidR="000E013F" w:rsidRPr="00850D62" w:rsidRDefault="000E013F" w:rsidP="00DD2D92">
      <w:pPr>
        <w:rPr>
          <w:rFonts w:ascii="Arial" w:hAnsi="Arial" w:cs="Arial"/>
          <w:b/>
          <w:sz w:val="20"/>
          <w:szCs w:val="20"/>
        </w:rPr>
      </w:pPr>
    </w:p>
    <w:p w14:paraId="2F1315B0" w14:textId="1FF174E0" w:rsidR="000E013F" w:rsidRPr="00850D62" w:rsidRDefault="000E013F" w:rsidP="00DD2D92">
      <w:pPr>
        <w:rPr>
          <w:rFonts w:ascii="Arial" w:hAnsi="Arial" w:cs="Arial"/>
          <w:b/>
          <w:sz w:val="20"/>
          <w:szCs w:val="20"/>
        </w:rPr>
      </w:pPr>
    </w:p>
    <w:p w14:paraId="0D1D73DE" w14:textId="3DF2D1DB" w:rsidR="00D0180A" w:rsidRPr="00850D62" w:rsidRDefault="00D0180A" w:rsidP="00DD2D92">
      <w:pPr>
        <w:rPr>
          <w:rFonts w:ascii="Arial" w:hAnsi="Arial" w:cs="Arial"/>
          <w:b/>
          <w:sz w:val="20"/>
          <w:szCs w:val="20"/>
        </w:rPr>
      </w:pPr>
    </w:p>
    <w:p w14:paraId="27699FF8" w14:textId="1A2AA5AB" w:rsidR="00D0180A" w:rsidRPr="00850D62" w:rsidRDefault="00D0180A" w:rsidP="00DD2D92">
      <w:pPr>
        <w:rPr>
          <w:rFonts w:ascii="Arial" w:hAnsi="Arial" w:cs="Arial"/>
          <w:b/>
          <w:sz w:val="20"/>
          <w:szCs w:val="20"/>
        </w:rPr>
      </w:pPr>
    </w:p>
    <w:p w14:paraId="712249EA" w14:textId="4B7A8A12" w:rsidR="00D0180A" w:rsidRPr="00850D62" w:rsidRDefault="00D0180A" w:rsidP="00DD2D92">
      <w:pPr>
        <w:rPr>
          <w:rFonts w:ascii="Arial" w:hAnsi="Arial" w:cs="Arial"/>
          <w:b/>
          <w:sz w:val="20"/>
          <w:szCs w:val="20"/>
        </w:rPr>
      </w:pPr>
    </w:p>
    <w:p w14:paraId="370FBC51" w14:textId="71B838DA" w:rsidR="00D0180A" w:rsidRPr="00850D62" w:rsidRDefault="00D0180A" w:rsidP="00DD2D92">
      <w:pPr>
        <w:rPr>
          <w:rFonts w:ascii="Arial" w:hAnsi="Arial" w:cs="Arial"/>
          <w:b/>
          <w:sz w:val="20"/>
          <w:szCs w:val="20"/>
        </w:rPr>
      </w:pPr>
    </w:p>
    <w:p w14:paraId="436A03B3" w14:textId="551CB148" w:rsidR="00D0180A" w:rsidRPr="00850D62" w:rsidRDefault="00D0180A" w:rsidP="00DD2D92">
      <w:pPr>
        <w:rPr>
          <w:rFonts w:ascii="Arial" w:hAnsi="Arial" w:cs="Arial"/>
          <w:b/>
          <w:sz w:val="20"/>
          <w:szCs w:val="20"/>
        </w:rPr>
      </w:pPr>
    </w:p>
    <w:p w14:paraId="48CA0D65" w14:textId="0A70A74C" w:rsidR="00D0180A" w:rsidRPr="00850D62" w:rsidRDefault="00D0180A" w:rsidP="00DD2D92">
      <w:pPr>
        <w:rPr>
          <w:rFonts w:ascii="Arial" w:hAnsi="Arial" w:cs="Arial"/>
          <w:b/>
          <w:sz w:val="20"/>
          <w:szCs w:val="20"/>
        </w:rPr>
      </w:pPr>
    </w:p>
    <w:p w14:paraId="1ECECCA7" w14:textId="77777777" w:rsidR="00D0180A" w:rsidRPr="00850D62" w:rsidRDefault="00D0180A" w:rsidP="00DD2D92">
      <w:pPr>
        <w:rPr>
          <w:rFonts w:ascii="Arial" w:hAnsi="Arial" w:cs="Arial"/>
          <w:b/>
          <w:sz w:val="20"/>
          <w:szCs w:val="20"/>
        </w:rPr>
      </w:pPr>
    </w:p>
    <w:p w14:paraId="4A652BE9" w14:textId="493884EE" w:rsidR="000E013F" w:rsidRPr="00850D62" w:rsidRDefault="000E013F" w:rsidP="00DD2D92">
      <w:pPr>
        <w:rPr>
          <w:rFonts w:ascii="Arial" w:hAnsi="Arial" w:cs="Arial"/>
          <w:b/>
          <w:sz w:val="20"/>
          <w:szCs w:val="20"/>
        </w:rPr>
      </w:pPr>
    </w:p>
    <w:p w14:paraId="4598A19A" w14:textId="3BEC3FB9" w:rsidR="00AD5ACA" w:rsidRPr="00850D62" w:rsidRDefault="00AD5ACA" w:rsidP="00DD2D92">
      <w:pPr>
        <w:rPr>
          <w:rFonts w:ascii="Arial" w:hAnsi="Arial" w:cs="Arial"/>
          <w:b/>
          <w:sz w:val="20"/>
          <w:szCs w:val="20"/>
        </w:rPr>
      </w:pPr>
    </w:p>
    <w:p w14:paraId="26329F3F" w14:textId="50C9B934" w:rsidR="005313D0" w:rsidRPr="00850D62" w:rsidRDefault="005313D0" w:rsidP="00DD2D92">
      <w:pPr>
        <w:rPr>
          <w:rFonts w:ascii="Arial" w:hAnsi="Arial" w:cs="Arial"/>
          <w:b/>
          <w:sz w:val="20"/>
          <w:szCs w:val="20"/>
        </w:rPr>
      </w:pPr>
    </w:p>
    <w:p w14:paraId="3BC4B3C2" w14:textId="1E44E223" w:rsidR="005313D0" w:rsidRPr="00850D62" w:rsidRDefault="005313D0" w:rsidP="00DD2D92">
      <w:pPr>
        <w:rPr>
          <w:rFonts w:ascii="Arial" w:hAnsi="Arial" w:cs="Arial"/>
          <w:b/>
          <w:sz w:val="20"/>
          <w:szCs w:val="20"/>
        </w:rPr>
      </w:pPr>
    </w:p>
    <w:p w14:paraId="61EB1F04" w14:textId="239181FE" w:rsidR="005313D0" w:rsidRPr="00850D62" w:rsidRDefault="005313D0" w:rsidP="00DD2D92">
      <w:pPr>
        <w:rPr>
          <w:rFonts w:ascii="Arial" w:hAnsi="Arial" w:cs="Arial"/>
          <w:b/>
          <w:sz w:val="20"/>
          <w:szCs w:val="20"/>
        </w:rPr>
      </w:pPr>
    </w:p>
    <w:p w14:paraId="6D68D5A2" w14:textId="2DB949FD" w:rsidR="00AD5ACA" w:rsidRPr="00850D62" w:rsidRDefault="00AD5ACA" w:rsidP="00DD2D92">
      <w:pPr>
        <w:rPr>
          <w:rFonts w:ascii="Arial" w:hAnsi="Arial" w:cs="Arial"/>
          <w:b/>
          <w:sz w:val="20"/>
          <w:szCs w:val="20"/>
        </w:rPr>
      </w:pPr>
    </w:p>
    <w:p w14:paraId="33BD4090" w14:textId="357F37A1" w:rsidR="00AD5ACA" w:rsidRPr="00850D62" w:rsidRDefault="00AD5ACA" w:rsidP="00DD2D92">
      <w:pPr>
        <w:rPr>
          <w:rFonts w:ascii="Arial" w:hAnsi="Arial" w:cs="Arial"/>
          <w:b/>
          <w:sz w:val="20"/>
          <w:szCs w:val="20"/>
        </w:rPr>
      </w:pPr>
    </w:p>
    <w:p w14:paraId="24D1D86C" w14:textId="78174FEE" w:rsidR="003F3227" w:rsidRPr="00850D62" w:rsidRDefault="003F3227" w:rsidP="00DD2D92">
      <w:pPr>
        <w:rPr>
          <w:rFonts w:ascii="Arial" w:hAnsi="Arial" w:cs="Arial"/>
          <w:b/>
          <w:sz w:val="20"/>
          <w:szCs w:val="20"/>
        </w:rPr>
      </w:pPr>
    </w:p>
    <w:p w14:paraId="3E9D2510" w14:textId="106DADCC" w:rsidR="003F3227" w:rsidRPr="00850D62" w:rsidRDefault="003F3227" w:rsidP="00DD2D92">
      <w:pPr>
        <w:rPr>
          <w:rFonts w:ascii="Arial" w:hAnsi="Arial" w:cs="Arial"/>
          <w:b/>
          <w:sz w:val="20"/>
          <w:szCs w:val="20"/>
        </w:rPr>
      </w:pPr>
    </w:p>
    <w:p w14:paraId="76201E99" w14:textId="27FE2D1E" w:rsidR="00AD5ACA" w:rsidRPr="00850D62" w:rsidRDefault="00AD5ACA" w:rsidP="00DD2D92">
      <w:pPr>
        <w:rPr>
          <w:rFonts w:ascii="Arial" w:hAnsi="Arial" w:cs="Arial"/>
          <w:b/>
          <w:sz w:val="20"/>
          <w:szCs w:val="20"/>
        </w:rPr>
      </w:pPr>
    </w:p>
    <w:p w14:paraId="2EA5C90E" w14:textId="7A40AD23" w:rsidR="000E013F" w:rsidRPr="00850D62" w:rsidRDefault="000E013F" w:rsidP="00DD2D92">
      <w:pPr>
        <w:rPr>
          <w:rFonts w:ascii="Arial" w:hAnsi="Arial" w:cs="Arial"/>
          <w:b/>
          <w:sz w:val="20"/>
          <w:szCs w:val="20"/>
        </w:rPr>
      </w:pPr>
    </w:p>
    <w:p w14:paraId="291EFBF9" w14:textId="793EC8DB" w:rsidR="000E013F" w:rsidRPr="00850D62" w:rsidRDefault="000E013F" w:rsidP="00DD2D92">
      <w:pPr>
        <w:rPr>
          <w:rFonts w:ascii="Arial" w:hAnsi="Arial" w:cs="Arial"/>
          <w:b/>
          <w:sz w:val="20"/>
          <w:szCs w:val="20"/>
        </w:rPr>
      </w:pPr>
    </w:p>
    <w:p w14:paraId="24B549CA" w14:textId="36C28CA3" w:rsidR="000E013F" w:rsidRPr="00850D62" w:rsidRDefault="000E013F" w:rsidP="00DD2D92">
      <w:pPr>
        <w:rPr>
          <w:rFonts w:ascii="Arial" w:hAnsi="Arial" w:cs="Arial"/>
          <w:b/>
          <w:sz w:val="20"/>
          <w:szCs w:val="20"/>
        </w:rPr>
      </w:pPr>
    </w:p>
    <w:p w14:paraId="59DC850D" w14:textId="00A28411" w:rsidR="0009451E" w:rsidRPr="00850D62" w:rsidRDefault="004E57A9" w:rsidP="00F86ED7">
      <w:pPr>
        <w:rPr>
          <w:rFonts w:ascii="Arial" w:hAnsi="Arial" w:cs="Arial"/>
          <w:sz w:val="20"/>
          <w:szCs w:val="20"/>
        </w:rPr>
      </w:pPr>
      <w:r w:rsidRPr="00850D62">
        <w:rPr>
          <w:rFonts w:ascii="Arial" w:hAnsi="Arial"/>
          <w:b/>
          <w:sz w:val="20"/>
        </w:rPr>
        <w:t>Contact:</w:t>
      </w:r>
      <w:r w:rsidRPr="00850D62">
        <w:rPr>
          <w:rFonts w:ascii="Arial" w:hAnsi="Arial"/>
          <w:sz w:val="20"/>
        </w:rPr>
        <w:t xml:space="preserve"> </w:t>
      </w:r>
      <w:r w:rsidRPr="00850D62">
        <w:rPr>
          <w:rFonts w:ascii="Arial" w:hAnsi="Arial"/>
          <w:sz w:val="20"/>
        </w:rPr>
        <w:br/>
      </w:r>
    </w:p>
    <w:p w14:paraId="7BE9262D" w14:textId="085EF011" w:rsidR="00F86ED7" w:rsidRPr="005A5844" w:rsidRDefault="00F86ED7" w:rsidP="00F86ED7">
      <w:pPr>
        <w:rPr>
          <w:rFonts w:ascii="Arial" w:hAnsi="Arial" w:cs="Arial"/>
          <w:szCs w:val="18"/>
          <w:lang w:val="de-DE"/>
        </w:rPr>
      </w:pPr>
      <w:r w:rsidRPr="005A5844">
        <w:rPr>
          <w:rFonts w:ascii="Arial" w:hAnsi="Arial"/>
        </w:rPr>
        <w:t xml:space="preserve">Siegfried Oerthel | soerthel@stego.de | Tel. </w:t>
      </w:r>
      <w:r w:rsidRPr="005A5844">
        <w:rPr>
          <w:rFonts w:ascii="Arial" w:hAnsi="Arial"/>
          <w:lang w:val="de-DE"/>
        </w:rPr>
        <w:t>+49 (0)791 95058-181</w:t>
      </w:r>
    </w:p>
    <w:p w14:paraId="3A6A801D" w14:textId="50B75338" w:rsidR="00F86ED7" w:rsidRPr="005A5844" w:rsidRDefault="00F86ED7" w:rsidP="00F86ED7">
      <w:pPr>
        <w:rPr>
          <w:rFonts w:ascii="Arial" w:hAnsi="Arial" w:cs="Arial"/>
          <w:sz w:val="20"/>
          <w:szCs w:val="20"/>
          <w:lang w:val="de-DE"/>
        </w:rPr>
      </w:pPr>
    </w:p>
    <w:p w14:paraId="22C1A471" w14:textId="0360E475" w:rsidR="00F86ED7" w:rsidRPr="00850D62" w:rsidRDefault="00F86ED7" w:rsidP="00F86ED7">
      <w:pPr>
        <w:rPr>
          <w:rFonts w:ascii="Arial" w:hAnsi="Arial" w:cs="Arial"/>
          <w:szCs w:val="18"/>
          <w:lang w:val="de-DE"/>
        </w:rPr>
      </w:pPr>
      <w:r w:rsidRPr="00850D62">
        <w:rPr>
          <w:rFonts w:ascii="Arial" w:hAnsi="Arial"/>
          <w:lang w:val="de-DE"/>
        </w:rPr>
        <w:t>STEGO Elektrotechnik GmbH</w:t>
      </w:r>
    </w:p>
    <w:p w14:paraId="79CE3699" w14:textId="6B1F7635" w:rsidR="00F86ED7" w:rsidRPr="00850D62" w:rsidRDefault="00F86ED7" w:rsidP="00F86ED7">
      <w:pPr>
        <w:rPr>
          <w:rFonts w:ascii="Arial" w:hAnsi="Arial" w:cs="Arial"/>
          <w:szCs w:val="18"/>
          <w:lang w:val="de-DE"/>
        </w:rPr>
      </w:pPr>
      <w:proofErr w:type="spellStart"/>
      <w:r w:rsidRPr="00850D62">
        <w:rPr>
          <w:rFonts w:ascii="Arial" w:hAnsi="Arial"/>
          <w:lang w:val="de-DE"/>
        </w:rPr>
        <w:t>Kolpingstra</w:t>
      </w:r>
      <w:r w:rsidR="00FE6A36">
        <w:rPr>
          <w:rFonts w:ascii="Arial" w:hAnsi="Arial"/>
          <w:lang w:val="de-DE"/>
        </w:rPr>
        <w:t>ss</w:t>
      </w:r>
      <w:r w:rsidRPr="00850D62">
        <w:rPr>
          <w:rFonts w:ascii="Arial" w:hAnsi="Arial"/>
          <w:lang w:val="de-DE"/>
        </w:rPr>
        <w:t>e</w:t>
      </w:r>
      <w:proofErr w:type="spellEnd"/>
      <w:r w:rsidRPr="00850D62">
        <w:rPr>
          <w:rFonts w:ascii="Arial" w:hAnsi="Arial"/>
          <w:lang w:val="de-DE"/>
        </w:rPr>
        <w:t xml:space="preserve"> 21</w:t>
      </w:r>
    </w:p>
    <w:p w14:paraId="77118A95" w14:textId="1DC97584" w:rsidR="00F86ED7" w:rsidRPr="00850D62" w:rsidRDefault="00F86ED7" w:rsidP="00F86ED7">
      <w:pPr>
        <w:rPr>
          <w:rFonts w:ascii="Arial" w:hAnsi="Arial" w:cs="Arial"/>
          <w:szCs w:val="18"/>
          <w:lang w:val="de-DE"/>
        </w:rPr>
      </w:pPr>
      <w:r w:rsidRPr="00850D62">
        <w:rPr>
          <w:rFonts w:ascii="Arial" w:hAnsi="Arial"/>
          <w:lang w:val="de-DE"/>
        </w:rPr>
        <w:t xml:space="preserve">D-74523 </w:t>
      </w:r>
      <w:proofErr w:type="spellStart"/>
      <w:r w:rsidRPr="00850D62">
        <w:rPr>
          <w:rFonts w:ascii="Arial" w:hAnsi="Arial"/>
          <w:lang w:val="de-DE"/>
        </w:rPr>
        <w:t>Schw</w:t>
      </w:r>
      <w:r w:rsidR="00FE6A36">
        <w:rPr>
          <w:rFonts w:ascii="Arial" w:hAnsi="Arial"/>
          <w:lang w:val="de-DE"/>
        </w:rPr>
        <w:t>ae</w:t>
      </w:r>
      <w:r w:rsidRPr="00850D62">
        <w:rPr>
          <w:rFonts w:ascii="Arial" w:hAnsi="Arial"/>
          <w:lang w:val="de-DE"/>
        </w:rPr>
        <w:t>bisch</w:t>
      </w:r>
      <w:proofErr w:type="spellEnd"/>
      <w:r w:rsidRPr="00850D62">
        <w:rPr>
          <w:rFonts w:ascii="Arial" w:hAnsi="Arial"/>
          <w:lang w:val="de-DE"/>
        </w:rPr>
        <w:t xml:space="preserve"> Hall</w:t>
      </w:r>
    </w:p>
    <w:p w14:paraId="76FE71D5" w14:textId="54AE0160" w:rsidR="00F86ED7" w:rsidRPr="00850D62" w:rsidRDefault="00211E6F" w:rsidP="00F86ED7">
      <w:pPr>
        <w:rPr>
          <w:rFonts w:ascii="Arial" w:hAnsi="Arial" w:cs="Arial"/>
          <w:sz w:val="20"/>
          <w:szCs w:val="20"/>
        </w:rPr>
      </w:pPr>
      <w:r>
        <w:rPr>
          <w:rFonts w:ascii="Arial" w:hAnsi="Arial"/>
          <w:b/>
          <w:noProof/>
          <w:sz w:val="20"/>
        </w:rPr>
        <w:drawing>
          <wp:anchor distT="0" distB="0" distL="114300" distR="114300" simplePos="0" relativeHeight="251678720" behindDoc="0" locked="0" layoutInCell="1" allowOverlap="1" wp14:anchorId="4A4289D7" wp14:editId="26C466B3">
            <wp:simplePos x="0" y="0"/>
            <wp:positionH relativeFrom="column">
              <wp:posOffset>4580890</wp:posOffset>
            </wp:positionH>
            <wp:positionV relativeFrom="paragraph">
              <wp:posOffset>122538</wp:posOffset>
            </wp:positionV>
            <wp:extent cx="1349375" cy="741045"/>
            <wp:effectExtent l="0" t="0" r="317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D9" w:rsidRPr="00850D62">
        <w:rPr>
          <w:rFonts w:ascii="Arial" w:hAnsi="Arial"/>
          <w:noProof/>
        </w:rPr>
        <mc:AlternateContent>
          <mc:Choice Requires="wps">
            <w:drawing>
              <wp:anchor distT="0" distB="0" distL="114300" distR="114300" simplePos="0" relativeHeight="251668480" behindDoc="0" locked="0" layoutInCell="1" allowOverlap="1" wp14:anchorId="3AE9451E" wp14:editId="50D4B211">
                <wp:simplePos x="0" y="0"/>
                <wp:positionH relativeFrom="column">
                  <wp:posOffset>1154458</wp:posOffset>
                </wp:positionH>
                <wp:positionV relativeFrom="paragraph">
                  <wp:posOffset>617276</wp:posOffset>
                </wp:positionV>
                <wp:extent cx="1110343" cy="306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14:paraId="3AE9CF87" w14:textId="77777777" w:rsidR="00F86ED7" w:rsidRPr="00064FD2" w:rsidRDefault="00F86ED7" w:rsidP="00F86ED7">
                            <w:pPr>
                              <w:rPr>
                                <w:rFonts w:ascii="Arial" w:hAnsi="Arial" w:cs="Arial"/>
                                <w:sz w:val="14"/>
                                <w:szCs w:val="14"/>
                              </w:rPr>
                            </w:pPr>
                            <w:r>
                              <w:rPr>
                                <w:rFonts w:ascii="Arial" w:hAnsi="Arial"/>
                                <w:sz w:val="14"/>
                              </w:rPr>
                              <w:t xml:space="preserve">Scan me for </w:t>
                            </w:r>
                          </w:p>
                          <w:p w14:paraId="36CB4E2D" w14:textId="77777777" w:rsidR="00F86ED7" w:rsidRPr="00064FD2" w:rsidRDefault="00F86ED7" w:rsidP="00F86ED7">
                            <w:pPr>
                              <w:rPr>
                                <w:rFonts w:ascii="Arial" w:hAnsi="Arial" w:cs="Arial"/>
                                <w:sz w:val="14"/>
                                <w:szCs w:val="14"/>
                              </w:rPr>
                            </w:pPr>
                            <w:r>
                              <w:rPr>
                                <w:rFonts w:ascii="Arial" w:hAnsi="Arial"/>
                                <w:sz w:val="14"/>
                              </w:rPr>
                              <w:t>STEGO NEWSROOM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9451E" id="Textfeld 2" o:spid="_x0000_s1029" type="#_x0000_t202" style="position:absolute;margin-left:90.9pt;margin-top:48.6pt;width:87.45pt;height:24.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" stroked="f">
                <v:textbox style="mso-fit-shape-to-text:t">
                  <w:txbxContent>
                    <w:p w14:paraId="3AE9CF87" w14:textId="77777777" w:rsidR="00F86ED7" w:rsidRPr="00064FD2" w:rsidRDefault="00F86ED7" w:rsidP="00F86ED7">
                      <w:pPr>
                        <w:rPr>
                          <w:rFonts w:ascii="Arial" w:hAnsi="Arial" w:cs="Arial"/>
                          <w:sz w:val="14"/>
                          <w:szCs w:val="14"/>
                        </w:rPr>
                      </w:pPr>
                      <w:r>
                        <w:rPr>
                          <w:rFonts w:ascii="Arial" w:hAnsi="Arial"/>
                          <w:sz w:val="14"/>
                        </w:rPr>
                        <w:t xml:space="preserve">Scan me for </w:t>
                      </w:r>
                    </w:p>
                    <w:p w14:paraId="36CB4E2D" w14:textId="77777777" w:rsidR="00F86ED7" w:rsidRPr="00064FD2" w:rsidRDefault="00F86ED7" w:rsidP="00F86ED7">
                      <w:pPr>
                        <w:rPr>
                          <w:rFonts w:ascii="Arial" w:hAnsi="Arial" w:cs="Arial"/>
                          <w:sz w:val="14"/>
                          <w:szCs w:val="14"/>
                        </w:rPr>
                      </w:pPr>
                      <w:r>
                        <w:rPr>
                          <w:rFonts w:ascii="Arial" w:hAnsi="Arial"/>
                          <w:sz w:val="14"/>
                        </w:rPr>
                        <w:t>STEGO NEWSROOM</w:t>
                      </w:r>
                    </w:p>
                  </w:txbxContent>
                </v:textbox>
              </v:shape>
            </w:pict>
          </mc:Fallback>
        </mc:AlternateContent>
      </w:r>
      <w:r w:rsidR="00D653D9" w:rsidRPr="00850D62">
        <w:rPr>
          <w:rFonts w:ascii="Arial" w:hAnsi="Arial"/>
          <w:noProof/>
        </w:rPr>
        <w:drawing>
          <wp:anchor distT="0" distB="0" distL="114300" distR="114300" simplePos="0" relativeHeight="251667456" behindDoc="0" locked="0" layoutInCell="1" allowOverlap="1" wp14:anchorId="78AF5D0B" wp14:editId="7A9166E1">
            <wp:simplePos x="0" y="0"/>
            <wp:positionH relativeFrom="column">
              <wp:posOffset>-1103</wp:posOffset>
            </wp:positionH>
            <wp:positionV relativeFrom="paragraph">
              <wp:posOffset>260559</wp:posOffset>
            </wp:positionV>
            <wp:extent cx="246185" cy="246185"/>
            <wp:effectExtent l="0" t="0" r="1905" b="1905"/>
            <wp:wrapTopAndBottom/>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D9" w:rsidRPr="00850D62">
        <w:rPr>
          <w:noProof/>
        </w:rPr>
        <w:drawing>
          <wp:anchor distT="0" distB="0" distL="114300" distR="114300" simplePos="0" relativeHeight="251662336" behindDoc="0" locked="0" layoutInCell="1" allowOverlap="1" wp14:anchorId="3724B78E" wp14:editId="16A29922">
            <wp:simplePos x="0" y="0"/>
            <wp:positionH relativeFrom="column">
              <wp:posOffset>2403475</wp:posOffset>
            </wp:positionH>
            <wp:positionV relativeFrom="paragraph">
              <wp:posOffset>239395</wp:posOffset>
            </wp:positionV>
            <wp:extent cx="647700" cy="647700"/>
            <wp:effectExtent l="0" t="0" r="0" b="0"/>
            <wp:wrapTopAndBottom/>
            <wp:docPr id="7" name="Grafik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D653D9" w:rsidRPr="00850D62">
        <w:rPr>
          <w:rFonts w:ascii="Arial" w:hAnsi="Arial"/>
          <w:noProof/>
        </w:rPr>
        <w:drawing>
          <wp:anchor distT="0" distB="0" distL="114300" distR="114300" simplePos="0" relativeHeight="251663360" behindDoc="0" locked="0" layoutInCell="1" allowOverlap="1" wp14:anchorId="76D958F5" wp14:editId="0B36A445">
            <wp:simplePos x="0" y="0"/>
            <wp:positionH relativeFrom="column">
              <wp:posOffset>1242060</wp:posOffset>
            </wp:positionH>
            <wp:positionV relativeFrom="paragraph">
              <wp:posOffset>259715</wp:posOffset>
            </wp:positionV>
            <wp:extent cx="1130300" cy="244475"/>
            <wp:effectExtent l="0" t="0" r="0" b="3175"/>
            <wp:wrapTopAndBottom/>
            <wp:docPr id="1"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sidR="00D653D9" w:rsidRPr="00850D62">
        <w:rPr>
          <w:rFonts w:ascii="Arial" w:hAnsi="Arial"/>
          <w:noProof/>
        </w:rPr>
        <w:drawing>
          <wp:anchor distT="0" distB="0" distL="114300" distR="114300" simplePos="0" relativeHeight="251664384" behindDoc="0" locked="0" layoutInCell="1" allowOverlap="1" wp14:anchorId="4A48A8E2" wp14:editId="6083BA52">
            <wp:simplePos x="0" y="0"/>
            <wp:positionH relativeFrom="column">
              <wp:posOffset>944245</wp:posOffset>
            </wp:positionH>
            <wp:positionV relativeFrom="paragraph">
              <wp:posOffset>259715</wp:posOffset>
            </wp:positionV>
            <wp:extent cx="246380" cy="246380"/>
            <wp:effectExtent l="0" t="0" r="1270" b="1270"/>
            <wp:wrapTopAndBottom/>
            <wp:docPr id="3" name="Grafik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D9" w:rsidRPr="00850D62">
        <w:rPr>
          <w:rFonts w:ascii="Arial" w:hAnsi="Arial"/>
          <w:noProof/>
        </w:rPr>
        <w:drawing>
          <wp:anchor distT="0" distB="0" distL="114300" distR="114300" simplePos="0" relativeHeight="251665408" behindDoc="0" locked="0" layoutInCell="1" allowOverlap="1" wp14:anchorId="388FBBEC" wp14:editId="7D29284B">
            <wp:simplePos x="0" y="0"/>
            <wp:positionH relativeFrom="column">
              <wp:posOffset>628650</wp:posOffset>
            </wp:positionH>
            <wp:positionV relativeFrom="paragraph">
              <wp:posOffset>259715</wp:posOffset>
            </wp:positionV>
            <wp:extent cx="256540" cy="246380"/>
            <wp:effectExtent l="0" t="0" r="0" b="1270"/>
            <wp:wrapTopAndBottom/>
            <wp:docPr id="4" name="Grafik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D9" w:rsidRPr="00850D62">
        <w:rPr>
          <w:rFonts w:ascii="Arial" w:hAnsi="Arial"/>
          <w:noProof/>
        </w:rPr>
        <w:drawing>
          <wp:anchor distT="0" distB="0" distL="114300" distR="114300" simplePos="0" relativeHeight="251666432" behindDoc="0" locked="0" layoutInCell="1" allowOverlap="1" wp14:anchorId="2EFBC41A" wp14:editId="0B9EE0DB">
            <wp:simplePos x="0" y="0"/>
            <wp:positionH relativeFrom="column">
              <wp:posOffset>311150</wp:posOffset>
            </wp:positionH>
            <wp:positionV relativeFrom="paragraph">
              <wp:posOffset>259080</wp:posOffset>
            </wp:positionV>
            <wp:extent cx="246380" cy="246380"/>
            <wp:effectExtent l="0" t="0" r="1270" b="1270"/>
            <wp:wrapTopAndBottom/>
            <wp:docPr id="5" name="Grafik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D9" w:rsidRPr="00850D62">
        <w:rPr>
          <w:rFonts w:ascii="Arial" w:hAnsi="Arial"/>
        </w:rPr>
        <w:t>Germany</w:t>
      </w:r>
    </w:p>
    <w:p w14:paraId="1A61F463" w14:textId="77777777" w:rsidR="0009451E" w:rsidRDefault="0009451E" w:rsidP="00F86ED7">
      <w:pPr>
        <w:rPr>
          <w:rFonts w:ascii="Arial" w:hAnsi="Arial" w:cs="Arial"/>
          <w:sz w:val="20"/>
          <w:szCs w:val="20"/>
        </w:rPr>
      </w:pPr>
    </w:p>
    <w:sectPr w:rsidR="0009451E" w:rsidSect="0054204B">
      <w:headerReference w:type="default" r:id="rId23"/>
      <w:headerReference w:type="first" r:id="rId24"/>
      <w:footerReference w:type="first" r:id="rId25"/>
      <w:type w:val="continuous"/>
      <w:pgSz w:w="11906" w:h="16838"/>
      <w:pgMar w:top="993" w:right="4251" w:bottom="709" w:left="1418" w:header="96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809B" w14:textId="77777777" w:rsidR="00EF4E9A" w:rsidRDefault="00EF4E9A" w:rsidP="0090270D">
      <w:r>
        <w:separator/>
      </w:r>
    </w:p>
  </w:endnote>
  <w:endnote w:type="continuationSeparator" w:id="0">
    <w:p w14:paraId="0F7D7E50" w14:textId="77777777" w:rsidR="00EF4E9A" w:rsidRDefault="00EF4E9A"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 Light">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EF4E9A" w:rsidRPr="00B661F3" w14:paraId="7806F0E3" w14:textId="77777777" w:rsidTr="001A27D9">
      <w:trPr>
        <w:trHeight w:val="899"/>
      </w:trPr>
      <w:tc>
        <w:tcPr>
          <w:tcW w:w="2197" w:type="dxa"/>
        </w:tcPr>
        <w:p w14:paraId="0C2633EF" w14:textId="77777777" w:rsidR="00EF4E9A" w:rsidRPr="00B661F3" w:rsidRDefault="00EF4E9A" w:rsidP="007A14E7">
          <w:pPr>
            <w:tabs>
              <w:tab w:val="center" w:pos="4536"/>
              <w:tab w:val="right" w:pos="9072"/>
            </w:tabs>
            <w:ind w:right="-353"/>
            <w:rPr>
              <w:rFonts w:ascii="Arial" w:hAnsi="Arial" w:cs="Arial"/>
              <w:color w:val="808080"/>
              <w:sz w:val="16"/>
              <w:szCs w:val="16"/>
            </w:rPr>
          </w:pPr>
        </w:p>
      </w:tc>
      <w:tc>
        <w:tcPr>
          <w:tcW w:w="8293" w:type="dxa"/>
        </w:tcPr>
        <w:p w14:paraId="30A2FE6A" w14:textId="77777777" w:rsidR="00EF4E9A" w:rsidRPr="00B661F3" w:rsidRDefault="00EF4E9A"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14:paraId="3D542023" w14:textId="77777777" w:rsidR="00EF4E9A" w:rsidRDefault="00EF4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E901" w14:textId="77777777" w:rsidR="00EF4E9A" w:rsidRDefault="00EF4E9A" w:rsidP="0090270D">
      <w:r>
        <w:separator/>
      </w:r>
    </w:p>
  </w:footnote>
  <w:footnote w:type="continuationSeparator" w:id="0">
    <w:p w14:paraId="042EF226" w14:textId="77777777" w:rsidR="00EF4E9A" w:rsidRDefault="00EF4E9A" w:rsidP="0090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431" w14:textId="4217B796" w:rsidR="0054204B" w:rsidRDefault="0054204B">
    <w:pPr>
      <w:pStyle w:val="Kopfzeile"/>
    </w:pPr>
    <w:r>
      <w:rPr>
        <w:noProof/>
      </w:rPr>
      <w:drawing>
        <wp:anchor distT="0" distB="0" distL="114300" distR="114300" simplePos="0" relativeHeight="251660288" behindDoc="0" locked="0" layoutInCell="1" allowOverlap="1" wp14:anchorId="22EABA34" wp14:editId="0B453383">
          <wp:simplePos x="0" y="0"/>
          <wp:positionH relativeFrom="column">
            <wp:posOffset>4242816</wp:posOffset>
          </wp:positionH>
          <wp:positionV relativeFrom="paragraph">
            <wp:posOffset>-219075</wp:posOffset>
          </wp:positionV>
          <wp:extent cx="1890704" cy="219456"/>
          <wp:effectExtent l="0" t="0" r="0" b="952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915"/>
                  <a:stretch/>
                </pic:blipFill>
                <pic:spPr bwMode="auto">
                  <a:xfrm>
                    <a:off x="0" y="0"/>
                    <a:ext cx="1890704" cy="2194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1EDC" w14:textId="4B2C4FF9" w:rsidR="0054204B" w:rsidRDefault="0054204B">
    <w:pPr>
      <w:pStyle w:val="Kopfzeile"/>
      <w:rPr>
        <w:noProof/>
      </w:rPr>
    </w:pPr>
    <w:r>
      <w:rPr>
        <w:noProof/>
      </w:rPr>
      <w:drawing>
        <wp:anchor distT="0" distB="0" distL="114300" distR="114300" simplePos="0" relativeHeight="251658240" behindDoc="0" locked="0" layoutInCell="1" allowOverlap="1" wp14:anchorId="631895C0" wp14:editId="4ABA002C">
          <wp:simplePos x="0" y="0"/>
          <wp:positionH relativeFrom="column">
            <wp:posOffset>4292092</wp:posOffset>
          </wp:positionH>
          <wp:positionV relativeFrom="paragraph">
            <wp:posOffset>-110363</wp:posOffset>
          </wp:positionV>
          <wp:extent cx="1890704" cy="219456"/>
          <wp:effectExtent l="0" t="0" r="0" b="952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915"/>
                  <a:stretch/>
                </pic:blipFill>
                <pic:spPr bwMode="auto">
                  <a:xfrm>
                    <a:off x="0" y="0"/>
                    <a:ext cx="1890704" cy="2194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AFA5E" w14:textId="519B3AD1" w:rsidR="00EF4E9A" w:rsidRDefault="00EF4E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F7FE5"/>
    <w:multiLevelType w:val="hybridMultilevel"/>
    <w:tmpl w:val="AC1076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8C"/>
    <w:rsid w:val="00005110"/>
    <w:rsid w:val="00005568"/>
    <w:rsid w:val="00014F25"/>
    <w:rsid w:val="0002764A"/>
    <w:rsid w:val="0003211B"/>
    <w:rsid w:val="00034D8C"/>
    <w:rsid w:val="0005792D"/>
    <w:rsid w:val="000630AD"/>
    <w:rsid w:val="000638CE"/>
    <w:rsid w:val="000720FF"/>
    <w:rsid w:val="00073553"/>
    <w:rsid w:val="0008086F"/>
    <w:rsid w:val="00090A14"/>
    <w:rsid w:val="0009451E"/>
    <w:rsid w:val="00096477"/>
    <w:rsid w:val="00097DAA"/>
    <w:rsid w:val="000B0F0E"/>
    <w:rsid w:val="000B3452"/>
    <w:rsid w:val="000B6057"/>
    <w:rsid w:val="000C0107"/>
    <w:rsid w:val="000D2970"/>
    <w:rsid w:val="000D3564"/>
    <w:rsid w:val="000D63B8"/>
    <w:rsid w:val="000E013F"/>
    <w:rsid w:val="000E2DBF"/>
    <w:rsid w:val="000F2D11"/>
    <w:rsid w:val="001178BE"/>
    <w:rsid w:val="00126916"/>
    <w:rsid w:val="00131A8E"/>
    <w:rsid w:val="00142404"/>
    <w:rsid w:val="00144F3A"/>
    <w:rsid w:val="00152857"/>
    <w:rsid w:val="001611E7"/>
    <w:rsid w:val="001720C7"/>
    <w:rsid w:val="001A27D9"/>
    <w:rsid w:val="001A2FAD"/>
    <w:rsid w:val="001A57B4"/>
    <w:rsid w:val="001B7640"/>
    <w:rsid w:val="001C089B"/>
    <w:rsid w:val="001C3145"/>
    <w:rsid w:val="001C7C95"/>
    <w:rsid w:val="001D001A"/>
    <w:rsid w:val="001D1C28"/>
    <w:rsid w:val="001D5AF3"/>
    <w:rsid w:val="001D7070"/>
    <w:rsid w:val="001E6149"/>
    <w:rsid w:val="001F15E2"/>
    <w:rsid w:val="001F1657"/>
    <w:rsid w:val="001F244C"/>
    <w:rsid w:val="001F31F9"/>
    <w:rsid w:val="00211E6F"/>
    <w:rsid w:val="00215D9D"/>
    <w:rsid w:val="002318B8"/>
    <w:rsid w:val="002320D5"/>
    <w:rsid w:val="0024167F"/>
    <w:rsid w:val="00251574"/>
    <w:rsid w:val="0025521A"/>
    <w:rsid w:val="002A1C94"/>
    <w:rsid w:val="002A7EA1"/>
    <w:rsid w:val="002B2DB3"/>
    <w:rsid w:val="002B4516"/>
    <w:rsid w:val="002B638F"/>
    <w:rsid w:val="002C54C0"/>
    <w:rsid w:val="002D31A8"/>
    <w:rsid w:val="002D723D"/>
    <w:rsid w:val="002E0723"/>
    <w:rsid w:val="002F0D7F"/>
    <w:rsid w:val="0031075C"/>
    <w:rsid w:val="00316ED1"/>
    <w:rsid w:val="00321883"/>
    <w:rsid w:val="00331CAC"/>
    <w:rsid w:val="003457F4"/>
    <w:rsid w:val="00354144"/>
    <w:rsid w:val="00354637"/>
    <w:rsid w:val="00356678"/>
    <w:rsid w:val="00357640"/>
    <w:rsid w:val="00361936"/>
    <w:rsid w:val="00370031"/>
    <w:rsid w:val="003723B7"/>
    <w:rsid w:val="00376715"/>
    <w:rsid w:val="0038349D"/>
    <w:rsid w:val="0039447F"/>
    <w:rsid w:val="003956E2"/>
    <w:rsid w:val="003B0607"/>
    <w:rsid w:val="003D10A0"/>
    <w:rsid w:val="003D3E65"/>
    <w:rsid w:val="003F3227"/>
    <w:rsid w:val="003F55A6"/>
    <w:rsid w:val="00412222"/>
    <w:rsid w:val="00412A13"/>
    <w:rsid w:val="004351D4"/>
    <w:rsid w:val="00450809"/>
    <w:rsid w:val="00470187"/>
    <w:rsid w:val="00471E44"/>
    <w:rsid w:val="00472CBD"/>
    <w:rsid w:val="00481AD5"/>
    <w:rsid w:val="00484830"/>
    <w:rsid w:val="004B35B4"/>
    <w:rsid w:val="004B3A38"/>
    <w:rsid w:val="004B7B71"/>
    <w:rsid w:val="004B7E20"/>
    <w:rsid w:val="004D5314"/>
    <w:rsid w:val="004E4416"/>
    <w:rsid w:val="004E57A9"/>
    <w:rsid w:val="004F1BBA"/>
    <w:rsid w:val="004F1CDA"/>
    <w:rsid w:val="004F52BB"/>
    <w:rsid w:val="00501376"/>
    <w:rsid w:val="005038F5"/>
    <w:rsid w:val="00512037"/>
    <w:rsid w:val="00516E58"/>
    <w:rsid w:val="00523EC3"/>
    <w:rsid w:val="00525AE8"/>
    <w:rsid w:val="005313D0"/>
    <w:rsid w:val="00537EBB"/>
    <w:rsid w:val="0054204B"/>
    <w:rsid w:val="00542450"/>
    <w:rsid w:val="005476EB"/>
    <w:rsid w:val="00552F0F"/>
    <w:rsid w:val="00567BAC"/>
    <w:rsid w:val="0057697D"/>
    <w:rsid w:val="005937EB"/>
    <w:rsid w:val="005A3860"/>
    <w:rsid w:val="005A5844"/>
    <w:rsid w:val="005B2D1C"/>
    <w:rsid w:val="005B5C23"/>
    <w:rsid w:val="005C23FB"/>
    <w:rsid w:val="005C292B"/>
    <w:rsid w:val="005D021D"/>
    <w:rsid w:val="005D1225"/>
    <w:rsid w:val="005D143A"/>
    <w:rsid w:val="005D5FF6"/>
    <w:rsid w:val="005F0A09"/>
    <w:rsid w:val="005F0F5D"/>
    <w:rsid w:val="005F66BF"/>
    <w:rsid w:val="00616B1C"/>
    <w:rsid w:val="0062202D"/>
    <w:rsid w:val="00625C3C"/>
    <w:rsid w:val="00632398"/>
    <w:rsid w:val="00637BFD"/>
    <w:rsid w:val="00650BA5"/>
    <w:rsid w:val="00653200"/>
    <w:rsid w:val="00654372"/>
    <w:rsid w:val="00663566"/>
    <w:rsid w:val="0066399E"/>
    <w:rsid w:val="006700F0"/>
    <w:rsid w:val="0067380C"/>
    <w:rsid w:val="006A0276"/>
    <w:rsid w:val="006B518A"/>
    <w:rsid w:val="006C147E"/>
    <w:rsid w:val="006D0024"/>
    <w:rsid w:val="006D7C4C"/>
    <w:rsid w:val="006E3A59"/>
    <w:rsid w:val="006F01B6"/>
    <w:rsid w:val="006F1576"/>
    <w:rsid w:val="0071157A"/>
    <w:rsid w:val="00711AA5"/>
    <w:rsid w:val="0071655D"/>
    <w:rsid w:val="0071714B"/>
    <w:rsid w:val="0072315F"/>
    <w:rsid w:val="00745929"/>
    <w:rsid w:val="00745D5A"/>
    <w:rsid w:val="00755ACC"/>
    <w:rsid w:val="007654E0"/>
    <w:rsid w:val="007879E4"/>
    <w:rsid w:val="00795DEC"/>
    <w:rsid w:val="007A14AB"/>
    <w:rsid w:val="007A14E7"/>
    <w:rsid w:val="007A2422"/>
    <w:rsid w:val="007A4C92"/>
    <w:rsid w:val="007C2509"/>
    <w:rsid w:val="007C3C1B"/>
    <w:rsid w:val="007C5535"/>
    <w:rsid w:val="007D3179"/>
    <w:rsid w:val="007D5B45"/>
    <w:rsid w:val="007E030A"/>
    <w:rsid w:val="007E3F4E"/>
    <w:rsid w:val="007F77A3"/>
    <w:rsid w:val="00801702"/>
    <w:rsid w:val="008078C6"/>
    <w:rsid w:val="008107B6"/>
    <w:rsid w:val="00813A78"/>
    <w:rsid w:val="00823203"/>
    <w:rsid w:val="0083017A"/>
    <w:rsid w:val="00833FDC"/>
    <w:rsid w:val="00842542"/>
    <w:rsid w:val="00842EAE"/>
    <w:rsid w:val="00843A47"/>
    <w:rsid w:val="0084622B"/>
    <w:rsid w:val="00850D62"/>
    <w:rsid w:val="0086172F"/>
    <w:rsid w:val="00864E49"/>
    <w:rsid w:val="00871F0E"/>
    <w:rsid w:val="00875C84"/>
    <w:rsid w:val="00875E7E"/>
    <w:rsid w:val="00880B08"/>
    <w:rsid w:val="008875B0"/>
    <w:rsid w:val="00892494"/>
    <w:rsid w:val="0089360B"/>
    <w:rsid w:val="00893D2C"/>
    <w:rsid w:val="008A0529"/>
    <w:rsid w:val="008A3505"/>
    <w:rsid w:val="008A59D1"/>
    <w:rsid w:val="008B3CB8"/>
    <w:rsid w:val="008B6C0D"/>
    <w:rsid w:val="008B7982"/>
    <w:rsid w:val="008B7BD7"/>
    <w:rsid w:val="008B7E5C"/>
    <w:rsid w:val="008C00FE"/>
    <w:rsid w:val="008C15AE"/>
    <w:rsid w:val="008D0447"/>
    <w:rsid w:val="008D1B58"/>
    <w:rsid w:val="008D3A8D"/>
    <w:rsid w:val="008E31C4"/>
    <w:rsid w:val="008E3553"/>
    <w:rsid w:val="008F0845"/>
    <w:rsid w:val="008F15BC"/>
    <w:rsid w:val="008F6115"/>
    <w:rsid w:val="0090270D"/>
    <w:rsid w:val="009028CF"/>
    <w:rsid w:val="00902E27"/>
    <w:rsid w:val="00903B82"/>
    <w:rsid w:val="0090414A"/>
    <w:rsid w:val="0090510F"/>
    <w:rsid w:val="00907B97"/>
    <w:rsid w:val="009124E1"/>
    <w:rsid w:val="0091269F"/>
    <w:rsid w:val="009156EE"/>
    <w:rsid w:val="0091710D"/>
    <w:rsid w:val="00936403"/>
    <w:rsid w:val="00940C62"/>
    <w:rsid w:val="009651D1"/>
    <w:rsid w:val="00990A02"/>
    <w:rsid w:val="00993657"/>
    <w:rsid w:val="00993DF0"/>
    <w:rsid w:val="009A6ECE"/>
    <w:rsid w:val="009C0E12"/>
    <w:rsid w:val="009D3416"/>
    <w:rsid w:val="009E1324"/>
    <w:rsid w:val="009E24A6"/>
    <w:rsid w:val="009E4DE4"/>
    <w:rsid w:val="00A03A0C"/>
    <w:rsid w:val="00A1372A"/>
    <w:rsid w:val="00A248C4"/>
    <w:rsid w:val="00A4363E"/>
    <w:rsid w:val="00A5139E"/>
    <w:rsid w:val="00A5659B"/>
    <w:rsid w:val="00A63A78"/>
    <w:rsid w:val="00A7493F"/>
    <w:rsid w:val="00A74B72"/>
    <w:rsid w:val="00A8156B"/>
    <w:rsid w:val="00A94E3F"/>
    <w:rsid w:val="00AA7DF8"/>
    <w:rsid w:val="00AB3A87"/>
    <w:rsid w:val="00AB7E36"/>
    <w:rsid w:val="00AD55CA"/>
    <w:rsid w:val="00AD5ACA"/>
    <w:rsid w:val="00AD6825"/>
    <w:rsid w:val="00AE03D9"/>
    <w:rsid w:val="00AE1B6F"/>
    <w:rsid w:val="00B0040E"/>
    <w:rsid w:val="00B00FFE"/>
    <w:rsid w:val="00B06539"/>
    <w:rsid w:val="00B12B9D"/>
    <w:rsid w:val="00B15D98"/>
    <w:rsid w:val="00B342D4"/>
    <w:rsid w:val="00B52011"/>
    <w:rsid w:val="00B5533E"/>
    <w:rsid w:val="00B553C3"/>
    <w:rsid w:val="00B6297E"/>
    <w:rsid w:val="00B661F3"/>
    <w:rsid w:val="00B80A8A"/>
    <w:rsid w:val="00B83D49"/>
    <w:rsid w:val="00B85207"/>
    <w:rsid w:val="00B8639E"/>
    <w:rsid w:val="00B94955"/>
    <w:rsid w:val="00B95545"/>
    <w:rsid w:val="00BA3C19"/>
    <w:rsid w:val="00BA51C9"/>
    <w:rsid w:val="00BB2100"/>
    <w:rsid w:val="00BB6F28"/>
    <w:rsid w:val="00BB78C3"/>
    <w:rsid w:val="00BD2320"/>
    <w:rsid w:val="00BD49DB"/>
    <w:rsid w:val="00BD5D82"/>
    <w:rsid w:val="00BD67D3"/>
    <w:rsid w:val="00BE1232"/>
    <w:rsid w:val="00BE1535"/>
    <w:rsid w:val="00BE3D20"/>
    <w:rsid w:val="00BE5CEF"/>
    <w:rsid w:val="00BF1D3C"/>
    <w:rsid w:val="00BF426A"/>
    <w:rsid w:val="00C05209"/>
    <w:rsid w:val="00C20A38"/>
    <w:rsid w:val="00C22AD9"/>
    <w:rsid w:val="00C260DD"/>
    <w:rsid w:val="00C32FE5"/>
    <w:rsid w:val="00C33512"/>
    <w:rsid w:val="00C510D3"/>
    <w:rsid w:val="00C578FD"/>
    <w:rsid w:val="00C6104B"/>
    <w:rsid w:val="00C651C7"/>
    <w:rsid w:val="00C80F44"/>
    <w:rsid w:val="00C829F4"/>
    <w:rsid w:val="00C93BC8"/>
    <w:rsid w:val="00C95978"/>
    <w:rsid w:val="00CB1A8B"/>
    <w:rsid w:val="00CB1D72"/>
    <w:rsid w:val="00CB6697"/>
    <w:rsid w:val="00CC2619"/>
    <w:rsid w:val="00CE67FA"/>
    <w:rsid w:val="00CF71B7"/>
    <w:rsid w:val="00CF7DAB"/>
    <w:rsid w:val="00D0180A"/>
    <w:rsid w:val="00D02391"/>
    <w:rsid w:val="00D05CE6"/>
    <w:rsid w:val="00D12756"/>
    <w:rsid w:val="00D362AA"/>
    <w:rsid w:val="00D45462"/>
    <w:rsid w:val="00D55C6D"/>
    <w:rsid w:val="00D653D9"/>
    <w:rsid w:val="00D75530"/>
    <w:rsid w:val="00D7680A"/>
    <w:rsid w:val="00D803B9"/>
    <w:rsid w:val="00D82123"/>
    <w:rsid w:val="00D83ACE"/>
    <w:rsid w:val="00D851CD"/>
    <w:rsid w:val="00D8694E"/>
    <w:rsid w:val="00D97EA4"/>
    <w:rsid w:val="00DC01F5"/>
    <w:rsid w:val="00DD2D92"/>
    <w:rsid w:val="00DD3B21"/>
    <w:rsid w:val="00DD407B"/>
    <w:rsid w:val="00DF0837"/>
    <w:rsid w:val="00DF44E9"/>
    <w:rsid w:val="00E242DC"/>
    <w:rsid w:val="00E256BB"/>
    <w:rsid w:val="00E33906"/>
    <w:rsid w:val="00E37804"/>
    <w:rsid w:val="00E449D3"/>
    <w:rsid w:val="00E450A8"/>
    <w:rsid w:val="00E456CE"/>
    <w:rsid w:val="00E46157"/>
    <w:rsid w:val="00E53EFD"/>
    <w:rsid w:val="00E53FE5"/>
    <w:rsid w:val="00E667E1"/>
    <w:rsid w:val="00E771DD"/>
    <w:rsid w:val="00E83EB9"/>
    <w:rsid w:val="00E978D2"/>
    <w:rsid w:val="00EB065C"/>
    <w:rsid w:val="00EC3F29"/>
    <w:rsid w:val="00EC70B2"/>
    <w:rsid w:val="00EE2CFA"/>
    <w:rsid w:val="00EF4E9A"/>
    <w:rsid w:val="00F02D6E"/>
    <w:rsid w:val="00F0338D"/>
    <w:rsid w:val="00F05F51"/>
    <w:rsid w:val="00F16371"/>
    <w:rsid w:val="00F22CC9"/>
    <w:rsid w:val="00F276E4"/>
    <w:rsid w:val="00F31472"/>
    <w:rsid w:val="00F5217C"/>
    <w:rsid w:val="00F65B23"/>
    <w:rsid w:val="00F66395"/>
    <w:rsid w:val="00F70CDA"/>
    <w:rsid w:val="00F81E0E"/>
    <w:rsid w:val="00F83A42"/>
    <w:rsid w:val="00F86ED7"/>
    <w:rsid w:val="00F9676B"/>
    <w:rsid w:val="00FB1E8F"/>
    <w:rsid w:val="00FB6F86"/>
    <w:rsid w:val="00FC2DC2"/>
    <w:rsid w:val="00FC537D"/>
    <w:rsid w:val="00FE6A36"/>
    <w:rsid w:val="00FF7C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7F64E3A"/>
  <w15:docId w15:val="{05FE7649-A6EB-43E6-9836-479A91FD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 w:type="paragraph" w:styleId="Textkrper">
    <w:name w:val="Body Text"/>
    <w:basedOn w:val="Standard"/>
    <w:link w:val="TextkrperZchn"/>
    <w:semiHidden/>
    <w:unhideWhenUsed/>
    <w:rsid w:val="00745D5A"/>
    <w:rPr>
      <w:rFonts w:ascii="Arial" w:hAnsi="Arial"/>
      <w:sz w:val="22"/>
      <w:szCs w:val="20"/>
    </w:rPr>
  </w:style>
  <w:style w:type="character" w:customStyle="1" w:styleId="TextkrperZchn">
    <w:name w:val="Textkörper Zchn"/>
    <w:basedOn w:val="Absatz-Standardschriftart"/>
    <w:link w:val="Textkrper"/>
    <w:semiHidden/>
    <w:rsid w:val="00745D5A"/>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 w:id="1235553204">
      <w:bodyDiv w:val="1"/>
      <w:marLeft w:val="0"/>
      <w:marRight w:val="0"/>
      <w:marTop w:val="0"/>
      <w:marBottom w:val="0"/>
      <w:divBdr>
        <w:top w:val="none" w:sz="0" w:space="0" w:color="auto"/>
        <w:left w:val="none" w:sz="0" w:space="0" w:color="auto"/>
        <w:bottom w:val="none" w:sz="0" w:space="0" w:color="auto"/>
        <w:right w:val="none" w:sz="0" w:space="0" w:color="auto"/>
      </w:divBdr>
    </w:div>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stego.de" TargetMode="External"/><Relationship Id="rId7" Type="http://schemas.openxmlformats.org/officeDocument/2006/relationships/endnotes" Target="endnotes.xml"/><Relationship Id="rId12" Type="http://schemas.openxmlformats.org/officeDocument/2006/relationships/hyperlink" Target="https://www.linkedin.com/company/stego-elektrotechnik-gmbh?trk=tyah&amp;trkInfo=clickedVertical:company,clickedEntityId:10031754,idx:1-5-5,tarId:1439987925029,tas:stego" TargetMode="External"/><Relationship Id="rId17" Type="http://schemas.openxmlformats.org/officeDocument/2006/relationships/hyperlink" Target="https://www.youtube.com/channel/UCLWVnSJD9FwnxMSgUtilzV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twitter.com/stego_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essebox.de/newsroom/stego-elektrotechnik-gmbh" TargetMode="External"/><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0965-2A48-4CF5-9AD1-724F2E26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10263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Oerthel, Siegfried</dc:creator>
  <cp:lastModifiedBy>Oerthel, Siegfried</cp:lastModifiedBy>
  <cp:revision>3</cp:revision>
  <cp:lastPrinted>2020-11-12T07:28:00Z</cp:lastPrinted>
  <dcterms:created xsi:type="dcterms:W3CDTF">2020-11-05T09:11:00Z</dcterms:created>
  <dcterms:modified xsi:type="dcterms:W3CDTF">2020-11-12T07:28:00Z</dcterms:modified>
</cp:coreProperties>
</file>