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672C1" w14:textId="1F4DA084" w:rsidR="006F2E31" w:rsidRDefault="00A065BF" w:rsidP="006F2E31">
      <w:pPr>
        <w:pStyle w:val="AnschriftBrief"/>
        <w:tabs>
          <w:tab w:val="right" w:pos="9043"/>
        </w:tabs>
        <w:spacing w:before="0"/>
        <w:rPr>
          <w:rFonts w:ascii="Arial" w:hAnsi="Arial"/>
          <w:b/>
          <w:sz w:val="48"/>
        </w:rPr>
      </w:pPr>
      <w:r>
        <w:rPr>
          <w:rFonts w:ascii="Arial" w:hAnsi="Arial"/>
          <w:b/>
          <w:sz w:val="48"/>
        </w:rPr>
        <w:t>Presseinformation</w:t>
      </w:r>
      <w:r w:rsidRPr="008278F2">
        <w:rPr>
          <w:rFonts w:ascii="Arial" w:hAnsi="Arial"/>
          <w:b/>
          <w:sz w:val="48"/>
        </w:rPr>
        <w:t xml:space="preserve"> </w:t>
      </w:r>
      <w:r>
        <w:rPr>
          <w:rFonts w:ascii="Arial" w:hAnsi="Arial"/>
          <w:b/>
          <w:sz w:val="48"/>
        </w:rPr>
        <w:tab/>
      </w:r>
      <w:r w:rsidR="007C68D1">
        <w:rPr>
          <w:rFonts w:ascii="Arial" w:hAnsi="Arial"/>
        </w:rPr>
        <w:t>23</w:t>
      </w:r>
      <w:r w:rsidRPr="00E34CD2">
        <w:rPr>
          <w:rFonts w:ascii="Arial" w:hAnsi="Arial"/>
        </w:rPr>
        <w:t>SC1</w:t>
      </w:r>
      <w:r w:rsidR="00461255">
        <w:rPr>
          <w:rFonts w:ascii="Arial" w:hAnsi="Arial"/>
        </w:rPr>
        <w:t>2</w:t>
      </w:r>
      <w:r>
        <w:rPr>
          <w:rFonts w:ascii="Arial" w:hAnsi="Arial"/>
        </w:rPr>
        <w:br/>
        <w:t>Aktuell</w:t>
      </w:r>
      <w:r>
        <w:rPr>
          <w:rFonts w:ascii="Arial" w:hAnsi="Arial"/>
        </w:rPr>
        <w:tab/>
      </w:r>
      <w:r w:rsidR="007C68D1">
        <w:rPr>
          <w:rFonts w:ascii="Arial" w:hAnsi="Arial"/>
        </w:rPr>
        <w:t>November</w:t>
      </w:r>
      <w:r w:rsidR="00461255">
        <w:rPr>
          <w:rFonts w:ascii="Arial" w:hAnsi="Arial"/>
        </w:rPr>
        <w:t xml:space="preserve"> 2012</w:t>
      </w:r>
    </w:p>
    <w:p w14:paraId="7D4D2DA0" w14:textId="0F0EDAA6" w:rsidR="006F2E31" w:rsidRPr="008278F2" w:rsidRDefault="00461255" w:rsidP="00F85820">
      <w:pPr>
        <w:pStyle w:val="DatumBrief"/>
        <w:pBdr>
          <w:top w:val="single" w:sz="2" w:space="1" w:color="auto"/>
          <w:bottom w:val="single" w:sz="2" w:space="1" w:color="auto"/>
        </w:pBdr>
        <w:tabs>
          <w:tab w:val="clear" w:pos="8640"/>
          <w:tab w:val="right" w:pos="9072"/>
        </w:tabs>
        <w:spacing w:before="160"/>
        <w:rPr>
          <w:rFonts w:ascii="Arial" w:hAnsi="Arial"/>
          <w:sz w:val="22"/>
        </w:rPr>
      </w:pPr>
      <w:r>
        <w:rPr>
          <w:rFonts w:ascii="Arial" w:hAnsi="Arial"/>
          <w:sz w:val="22"/>
        </w:rPr>
        <w:t xml:space="preserve">SEDOTEC </w:t>
      </w:r>
      <w:r w:rsidR="007C68D1">
        <w:rPr>
          <w:rFonts w:ascii="Arial" w:hAnsi="Arial"/>
          <w:sz w:val="22"/>
        </w:rPr>
        <w:t>erhält</w:t>
      </w:r>
      <w:r w:rsidR="00443415">
        <w:rPr>
          <w:rFonts w:ascii="Arial" w:hAnsi="Arial"/>
          <w:sz w:val="22"/>
        </w:rPr>
        <w:t xml:space="preserve"> Zertifikat „Nachhaltiges Wirtschaften</w:t>
      </w:r>
      <w:r w:rsidR="00C0518F">
        <w:rPr>
          <w:rFonts w:ascii="Arial" w:hAnsi="Arial"/>
          <w:sz w:val="22"/>
        </w:rPr>
        <w:t xml:space="preserve"> Metropolregion Rhein-Neckar</w:t>
      </w:r>
      <w:r w:rsidR="00443415">
        <w:rPr>
          <w:rFonts w:ascii="Arial" w:hAnsi="Arial"/>
          <w:sz w:val="22"/>
        </w:rPr>
        <w:t>“</w:t>
      </w:r>
    </w:p>
    <w:p w14:paraId="14DC5953" w14:textId="77777777" w:rsidR="006F2E31" w:rsidRPr="00F81CBD" w:rsidRDefault="00A065BF">
      <w:pPr>
        <w:pStyle w:val="DatumBrief"/>
        <w:pBdr>
          <w:bottom w:val="single" w:sz="2" w:space="1" w:color="auto"/>
        </w:pBdr>
        <w:tabs>
          <w:tab w:val="clear" w:pos="8640"/>
          <w:tab w:val="right" w:pos="9072"/>
        </w:tabs>
        <w:spacing w:before="0"/>
        <w:rPr>
          <w:rFonts w:ascii="Arial" w:hAnsi="Arial"/>
          <w:b/>
          <w:i/>
          <w:color w:val="000000"/>
          <w:sz w:val="20"/>
        </w:rPr>
      </w:pPr>
      <w:r w:rsidRPr="00F81CBD">
        <w:rPr>
          <w:rFonts w:ascii="Arial" w:hAnsi="Arial"/>
          <w:b/>
          <w:i/>
          <w:color w:val="000000"/>
          <w:sz w:val="20"/>
        </w:rPr>
        <w:t>Text im Internet unter</w:t>
      </w:r>
      <w:hyperlink w:history="1">
        <w:r w:rsidRPr="00F81CBD">
          <w:rPr>
            <w:rStyle w:val="Link"/>
            <w:rFonts w:ascii="Arial" w:hAnsi="Arial"/>
            <w:b/>
            <w:i/>
            <w:color w:val="000000"/>
            <w:sz w:val="20"/>
            <w:u w:val="none"/>
          </w:rPr>
          <w:t xml:space="preserve"> www.</w:t>
        </w:r>
      </w:hyperlink>
      <w:r w:rsidRPr="00F81CBD">
        <w:rPr>
          <w:rFonts w:ascii="Arial" w:hAnsi="Arial"/>
          <w:b/>
          <w:i/>
          <w:color w:val="000000"/>
          <w:sz w:val="20"/>
        </w:rPr>
        <w:t>pressearbeit.org</w:t>
      </w:r>
    </w:p>
    <w:p w14:paraId="645B84EA" w14:textId="0B1887C7" w:rsidR="006F2E31" w:rsidRPr="00547959" w:rsidRDefault="00A065BF" w:rsidP="00543E40">
      <w:pPr>
        <w:pStyle w:val="01PMHeadline"/>
        <w:spacing w:before="120"/>
        <w:ind w:right="4224"/>
      </w:pPr>
      <w:r w:rsidRPr="003A3818">
        <w:rPr>
          <w:szCs w:val="24"/>
          <w:lang w:eastAsia="de-DE"/>
        </w:rPr>
        <mc:AlternateContent>
          <mc:Choice Requires="wps">
            <w:drawing>
              <wp:anchor distT="0" distB="0" distL="114300" distR="114300" simplePos="0" relativeHeight="251657216" behindDoc="0" locked="0" layoutInCell="1" allowOverlap="1" wp14:anchorId="350A5ABA" wp14:editId="694764BD">
                <wp:simplePos x="0" y="0"/>
                <wp:positionH relativeFrom="column">
                  <wp:posOffset>3951605</wp:posOffset>
                </wp:positionH>
                <wp:positionV relativeFrom="paragraph">
                  <wp:posOffset>154305</wp:posOffset>
                </wp:positionV>
                <wp:extent cx="1828800" cy="1676400"/>
                <wp:effectExtent l="0" t="0" r="0" b="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76400"/>
                        </a:xfrm>
                        <a:prstGeom prst="rect">
                          <a:avLst/>
                        </a:prstGeom>
                        <a:solidFill>
                          <a:srgbClr val="FFFFFF"/>
                        </a:solidFill>
                        <a:ln w="9525">
                          <a:solidFill>
                            <a:srgbClr val="000000"/>
                          </a:solidFill>
                          <a:miter lim="800000"/>
                          <a:headEnd/>
                          <a:tailEnd/>
                        </a:ln>
                      </wps:spPr>
                      <wps:txbx>
                        <w:txbxContent>
                          <w:p w14:paraId="17BD83C1" w14:textId="77777777" w:rsidR="00543E40" w:rsidRPr="00F81CBD" w:rsidRDefault="00543E40">
                            <w:pPr>
                              <w:pStyle w:val="BetreffBrief"/>
                              <w:spacing w:before="0" w:after="120"/>
                              <w:rPr>
                                <w:rFonts w:ascii="Arial Narrow" w:hAnsi="Arial Narrow"/>
                                <w:color w:val="000000"/>
                                <w:sz w:val="20"/>
                              </w:rPr>
                            </w:pPr>
                            <w:r w:rsidRPr="00F81CBD">
                              <w:rPr>
                                <w:rFonts w:ascii="Arial Narrow" w:hAnsi="Arial Narrow"/>
                                <w:color w:val="000000"/>
                                <w:sz w:val="20"/>
                              </w:rPr>
                              <w:t>Kontakt und Information:</w:t>
                            </w:r>
                          </w:p>
                          <w:p w14:paraId="5C74358A" w14:textId="63C112FE" w:rsidR="00543E40" w:rsidRPr="00F81CBD" w:rsidRDefault="00543E40">
                            <w:pPr>
                              <w:pStyle w:val="BetreffBrief"/>
                              <w:spacing w:before="0" w:after="120"/>
                              <w:rPr>
                                <w:rFonts w:ascii="Arial Narrow" w:hAnsi="Arial Narrow"/>
                                <w:b w:val="0"/>
                                <w:sz w:val="20"/>
                              </w:rPr>
                            </w:pPr>
                            <w:r w:rsidRPr="00F81CBD">
                              <w:rPr>
                                <w:rFonts w:ascii="Arial Narrow" w:hAnsi="Arial Narrow"/>
                                <w:b w:val="0"/>
                                <w:color w:val="000000"/>
                                <w:sz w:val="20"/>
                              </w:rPr>
                              <w:t>SEDOTEC GmbH &amp; Co. KG</w:t>
                            </w:r>
                            <w:r w:rsidRPr="00F81CBD">
                              <w:rPr>
                                <w:rFonts w:ascii="Arial" w:hAnsi="Arial"/>
                                <w:b w:val="0"/>
                                <w:color w:val="000000"/>
                                <w:sz w:val="20"/>
                              </w:rPr>
                              <w:br/>
                            </w:r>
                            <w:r>
                              <w:rPr>
                                <w:rFonts w:ascii="Arial Narrow" w:hAnsi="Arial Narrow"/>
                                <w:b w:val="0"/>
                                <w:color w:val="000000"/>
                                <w:sz w:val="20"/>
                              </w:rPr>
                              <w:t>Alexander S. Döring</w:t>
                            </w:r>
                            <w:r w:rsidRPr="00F81CBD">
                              <w:rPr>
                                <w:rFonts w:ascii="Arial" w:hAnsi="Arial"/>
                                <w:b w:val="0"/>
                                <w:color w:val="000000"/>
                                <w:sz w:val="20"/>
                              </w:rPr>
                              <w:br/>
                            </w:r>
                            <w:proofErr w:type="spellStart"/>
                            <w:r w:rsidRPr="00F81CBD">
                              <w:rPr>
                                <w:rFonts w:ascii="Arial Narrow" w:hAnsi="Arial Narrow"/>
                                <w:b w:val="0"/>
                                <w:color w:val="000000"/>
                                <w:sz w:val="20"/>
                              </w:rPr>
                              <w:t>Wallstadter</w:t>
                            </w:r>
                            <w:proofErr w:type="spellEnd"/>
                            <w:r w:rsidRPr="00F81CBD">
                              <w:rPr>
                                <w:rFonts w:ascii="Arial Narrow" w:hAnsi="Arial Narrow"/>
                                <w:b w:val="0"/>
                                <w:color w:val="000000"/>
                                <w:sz w:val="20"/>
                              </w:rPr>
                              <w:t xml:space="preserve"> Straße 59</w:t>
                            </w:r>
                            <w:r w:rsidRPr="00F81CBD">
                              <w:rPr>
                                <w:rFonts w:ascii="Arial" w:hAnsi="Arial"/>
                                <w:b w:val="0"/>
                                <w:color w:val="000000"/>
                                <w:sz w:val="20"/>
                              </w:rPr>
                              <w:br/>
                            </w:r>
                            <w:r w:rsidRPr="00F81CBD">
                              <w:rPr>
                                <w:rFonts w:ascii="Arial Narrow" w:hAnsi="Arial Narrow"/>
                                <w:b w:val="0"/>
                                <w:color w:val="000000"/>
                                <w:sz w:val="20"/>
                              </w:rPr>
                              <w:t>68526 Ladenburg</w:t>
                            </w:r>
                            <w:r w:rsidRPr="00F81CBD">
                              <w:rPr>
                                <w:rFonts w:ascii="Arial" w:hAnsi="Arial"/>
                                <w:b w:val="0"/>
                                <w:color w:val="000000"/>
                                <w:sz w:val="20"/>
                              </w:rPr>
                              <w:br/>
                            </w:r>
                            <w:r>
                              <w:rPr>
                                <w:rFonts w:ascii="Arial Narrow" w:hAnsi="Arial Narrow"/>
                                <w:b w:val="0"/>
                                <w:color w:val="000000"/>
                                <w:sz w:val="20"/>
                              </w:rPr>
                              <w:t>Tel 06203 / 95 50 60</w:t>
                            </w:r>
                            <w:r w:rsidRPr="00F81CBD">
                              <w:rPr>
                                <w:rFonts w:ascii="Arial" w:hAnsi="Arial"/>
                                <w:b w:val="0"/>
                                <w:color w:val="000000"/>
                                <w:sz w:val="20"/>
                              </w:rPr>
                              <w:br/>
                            </w:r>
                            <w:r w:rsidRPr="00F81CBD">
                              <w:rPr>
                                <w:rFonts w:ascii="Arial Narrow" w:hAnsi="Arial Narrow"/>
                                <w:b w:val="0"/>
                                <w:color w:val="000000"/>
                                <w:sz w:val="20"/>
                              </w:rPr>
                              <w:t>Fax 06203 / 95 50 35</w:t>
                            </w:r>
                            <w:r w:rsidRPr="00F81CBD">
                              <w:rPr>
                                <w:rFonts w:ascii="Arial" w:hAnsi="Arial"/>
                                <w:b w:val="0"/>
                                <w:color w:val="000000"/>
                                <w:sz w:val="20"/>
                              </w:rPr>
                              <w:br/>
                            </w:r>
                            <w:r w:rsidRPr="00F81CBD">
                              <w:rPr>
                                <w:rFonts w:ascii="Arial Narrow" w:hAnsi="Arial Narrow"/>
                                <w:b w:val="0"/>
                                <w:color w:val="000000"/>
                                <w:sz w:val="20"/>
                              </w:rPr>
                              <w:t>www.sedotec.de</w:t>
                            </w:r>
                            <w:r w:rsidRPr="00F81CBD">
                              <w:rPr>
                                <w:rFonts w:ascii="Arial" w:hAnsi="Arial"/>
                                <w:b w:val="0"/>
                                <w:color w:val="000000"/>
                                <w:sz w:val="20"/>
                              </w:rPr>
                              <w:br/>
                            </w:r>
                            <w:r w:rsidRPr="00F81CBD">
                              <w:rPr>
                                <w:rFonts w:ascii="Arial Narrow" w:hAnsi="Arial Narrow"/>
                                <w:b w:val="0"/>
                                <w:color w:val="000000"/>
                                <w:sz w:val="20"/>
                              </w:rPr>
                              <w:t>info@sedotec.de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1" o:spid="_x0000_s1026" type="#_x0000_t202" style="position:absolute;margin-left:311.15pt;margin-top:12.15pt;width:2in;height:1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">
                <v:textbox>
                  <w:txbxContent>
                    <w:p w14:paraId="17BD83C1" w14:textId="77777777" w:rsidR="00543E40" w:rsidRPr="00F81CBD" w:rsidRDefault="00543E40">
                      <w:pPr>
                        <w:pStyle w:val="BetreffBrief"/>
                        <w:spacing w:before="0" w:after="120"/>
                        <w:rPr>
                          <w:rFonts w:ascii="Arial Narrow" w:hAnsi="Arial Narrow"/>
                          <w:color w:val="000000"/>
                          <w:sz w:val="20"/>
                        </w:rPr>
                      </w:pPr>
                      <w:r w:rsidRPr="00F81CBD">
                        <w:rPr>
                          <w:rFonts w:ascii="Arial Narrow" w:hAnsi="Arial Narrow"/>
                          <w:color w:val="000000"/>
                          <w:sz w:val="20"/>
                        </w:rPr>
                        <w:t>Kontakt und Information:</w:t>
                      </w:r>
                    </w:p>
                    <w:p w14:paraId="5C74358A" w14:textId="63C112FE" w:rsidR="00543E40" w:rsidRPr="00F81CBD" w:rsidRDefault="00543E40">
                      <w:pPr>
                        <w:pStyle w:val="BetreffBrief"/>
                        <w:spacing w:before="0" w:after="120"/>
                        <w:rPr>
                          <w:rFonts w:ascii="Arial Narrow" w:hAnsi="Arial Narrow"/>
                          <w:b w:val="0"/>
                          <w:sz w:val="20"/>
                        </w:rPr>
                      </w:pPr>
                      <w:r w:rsidRPr="00F81CBD">
                        <w:rPr>
                          <w:rFonts w:ascii="Arial Narrow" w:hAnsi="Arial Narrow"/>
                          <w:b w:val="0"/>
                          <w:color w:val="000000"/>
                          <w:sz w:val="20"/>
                        </w:rPr>
                        <w:t>SEDOTEC GmbH &amp; Co. KG</w:t>
                      </w:r>
                      <w:r w:rsidRPr="00F81CBD">
                        <w:rPr>
                          <w:rFonts w:ascii="Arial" w:hAnsi="Arial"/>
                          <w:b w:val="0"/>
                          <w:color w:val="000000"/>
                          <w:sz w:val="20"/>
                        </w:rPr>
                        <w:br/>
                      </w:r>
                      <w:r>
                        <w:rPr>
                          <w:rFonts w:ascii="Arial Narrow" w:hAnsi="Arial Narrow"/>
                          <w:b w:val="0"/>
                          <w:color w:val="000000"/>
                          <w:sz w:val="20"/>
                        </w:rPr>
                        <w:t>Alexander S. Döring</w:t>
                      </w:r>
                      <w:r w:rsidRPr="00F81CBD">
                        <w:rPr>
                          <w:rFonts w:ascii="Arial" w:hAnsi="Arial"/>
                          <w:b w:val="0"/>
                          <w:color w:val="000000"/>
                          <w:sz w:val="20"/>
                        </w:rPr>
                        <w:br/>
                      </w:r>
                      <w:proofErr w:type="spellStart"/>
                      <w:r w:rsidRPr="00F81CBD">
                        <w:rPr>
                          <w:rFonts w:ascii="Arial Narrow" w:hAnsi="Arial Narrow"/>
                          <w:b w:val="0"/>
                          <w:color w:val="000000"/>
                          <w:sz w:val="20"/>
                        </w:rPr>
                        <w:t>Wallstadter</w:t>
                      </w:r>
                      <w:proofErr w:type="spellEnd"/>
                      <w:r w:rsidRPr="00F81CBD">
                        <w:rPr>
                          <w:rFonts w:ascii="Arial Narrow" w:hAnsi="Arial Narrow"/>
                          <w:b w:val="0"/>
                          <w:color w:val="000000"/>
                          <w:sz w:val="20"/>
                        </w:rPr>
                        <w:t xml:space="preserve"> Straße 59</w:t>
                      </w:r>
                      <w:r w:rsidRPr="00F81CBD">
                        <w:rPr>
                          <w:rFonts w:ascii="Arial" w:hAnsi="Arial"/>
                          <w:b w:val="0"/>
                          <w:color w:val="000000"/>
                          <w:sz w:val="20"/>
                        </w:rPr>
                        <w:br/>
                      </w:r>
                      <w:r w:rsidRPr="00F81CBD">
                        <w:rPr>
                          <w:rFonts w:ascii="Arial Narrow" w:hAnsi="Arial Narrow"/>
                          <w:b w:val="0"/>
                          <w:color w:val="000000"/>
                          <w:sz w:val="20"/>
                        </w:rPr>
                        <w:t>68526 Ladenburg</w:t>
                      </w:r>
                      <w:r w:rsidRPr="00F81CBD">
                        <w:rPr>
                          <w:rFonts w:ascii="Arial" w:hAnsi="Arial"/>
                          <w:b w:val="0"/>
                          <w:color w:val="000000"/>
                          <w:sz w:val="20"/>
                        </w:rPr>
                        <w:br/>
                      </w:r>
                      <w:r>
                        <w:rPr>
                          <w:rFonts w:ascii="Arial Narrow" w:hAnsi="Arial Narrow"/>
                          <w:b w:val="0"/>
                          <w:color w:val="000000"/>
                          <w:sz w:val="20"/>
                        </w:rPr>
                        <w:t>Tel 06203 / 95 50 60</w:t>
                      </w:r>
                      <w:r w:rsidRPr="00F81CBD">
                        <w:rPr>
                          <w:rFonts w:ascii="Arial" w:hAnsi="Arial"/>
                          <w:b w:val="0"/>
                          <w:color w:val="000000"/>
                          <w:sz w:val="20"/>
                        </w:rPr>
                        <w:br/>
                      </w:r>
                      <w:r w:rsidRPr="00F81CBD">
                        <w:rPr>
                          <w:rFonts w:ascii="Arial Narrow" w:hAnsi="Arial Narrow"/>
                          <w:b w:val="0"/>
                          <w:color w:val="000000"/>
                          <w:sz w:val="20"/>
                        </w:rPr>
                        <w:t>Fax 06203 / 95 50 35</w:t>
                      </w:r>
                      <w:r w:rsidRPr="00F81CBD">
                        <w:rPr>
                          <w:rFonts w:ascii="Arial" w:hAnsi="Arial"/>
                          <w:b w:val="0"/>
                          <w:color w:val="000000"/>
                          <w:sz w:val="20"/>
                        </w:rPr>
                        <w:br/>
                      </w:r>
                      <w:r w:rsidRPr="00F81CBD">
                        <w:rPr>
                          <w:rFonts w:ascii="Arial Narrow" w:hAnsi="Arial Narrow"/>
                          <w:b w:val="0"/>
                          <w:color w:val="000000"/>
                          <w:sz w:val="20"/>
                        </w:rPr>
                        <w:t>www.sedotec.de</w:t>
                      </w:r>
                      <w:r w:rsidRPr="00F81CBD">
                        <w:rPr>
                          <w:rFonts w:ascii="Arial" w:hAnsi="Arial"/>
                          <w:b w:val="0"/>
                          <w:color w:val="000000"/>
                          <w:sz w:val="20"/>
                        </w:rPr>
                        <w:br/>
                      </w:r>
                      <w:r w:rsidRPr="00F81CBD">
                        <w:rPr>
                          <w:rFonts w:ascii="Arial Narrow" w:hAnsi="Arial Narrow"/>
                          <w:b w:val="0"/>
                          <w:color w:val="000000"/>
                          <w:sz w:val="20"/>
                        </w:rPr>
                        <w:t>info@sedotec.de</w:t>
                      </w:r>
                    </w:p>
                  </w:txbxContent>
                </v:textbox>
              </v:shape>
            </w:pict>
          </mc:Fallback>
        </mc:AlternateContent>
      </w:r>
      <w:r w:rsidR="003A3818" w:rsidRPr="003A3818">
        <w:rPr>
          <w:szCs w:val="24"/>
          <w:lang w:eastAsia="de-DE"/>
        </w:rPr>
        <w:t>Metallverarbeiter</w:t>
      </w:r>
      <w:r w:rsidR="00443415">
        <w:t xml:space="preserve"> für nachhaltiges Wirtschaften ausgezeichnet</w:t>
      </w:r>
    </w:p>
    <w:p w14:paraId="2606F4F4" w14:textId="69855C84" w:rsidR="006F2E31" w:rsidRPr="009A3F1E" w:rsidRDefault="00A065BF" w:rsidP="0078612F">
      <w:pPr>
        <w:pStyle w:val="03PMCopytext"/>
      </w:pPr>
      <w:bookmarkStart w:id="0" w:name="_GoBack"/>
      <w:bookmarkEnd w:id="0"/>
      <w:r w:rsidRPr="00F81CBD">
        <w:t xml:space="preserve">(Ladenburg) </w:t>
      </w:r>
      <w:r w:rsidR="00A07F3F">
        <w:t xml:space="preserve">Die </w:t>
      </w:r>
      <w:r w:rsidR="00ED0A66">
        <w:t>Sedotec</w:t>
      </w:r>
      <w:r w:rsidR="00A07F3F">
        <w:t xml:space="preserve"> GmbH &amp; Co. KG </w:t>
      </w:r>
      <w:r w:rsidR="00443415">
        <w:t xml:space="preserve">ist für </w:t>
      </w:r>
      <w:r w:rsidR="00A07F3F">
        <w:t>ihr</w:t>
      </w:r>
      <w:r w:rsidR="00443415">
        <w:t xml:space="preserve"> nachhaltiges Wirtschaften ausgezeichnet worden.</w:t>
      </w:r>
      <w:r w:rsidR="00CC48D6">
        <w:t xml:space="preserve"> </w:t>
      </w:r>
      <w:r w:rsidR="00A07F3F">
        <w:t>Als einer von sechs Preisträgern in der Metropolregion Rhein-Necker erhielt der Metallverarbeiter das begehrte Zertifikat</w:t>
      </w:r>
      <w:r w:rsidR="003A3818">
        <w:t>. Es</w:t>
      </w:r>
      <w:r w:rsidR="00A07F3F">
        <w:t xml:space="preserve"> </w:t>
      </w:r>
      <w:r w:rsidR="003A3818">
        <w:t xml:space="preserve">bescheinigt </w:t>
      </w:r>
      <w:r w:rsidR="001B1188">
        <w:t>Unternehmen besonderes Engagement im betrieblichen Umwelt</w:t>
      </w:r>
      <w:r w:rsidR="0078612F">
        <w:softHyphen/>
      </w:r>
      <w:r w:rsidR="001B1188">
        <w:t>schutz</w:t>
      </w:r>
      <w:r w:rsidR="00A07F3F">
        <w:t>.</w:t>
      </w:r>
      <w:r w:rsidR="003A3818">
        <w:t xml:space="preserve"> </w:t>
      </w:r>
      <w:r w:rsidR="00CC48D6">
        <w:t>Durch energie- und rohstoffschonende Maß</w:t>
      </w:r>
      <w:r w:rsidR="00F85820">
        <w:softHyphen/>
      </w:r>
      <w:r w:rsidR="00CC48D6">
        <w:t xml:space="preserve">nahmen </w:t>
      </w:r>
      <w:r w:rsidR="0087494A">
        <w:t>punktet</w:t>
      </w:r>
      <w:r w:rsidR="003A3818">
        <w:t xml:space="preserve"> Sedotec vor allem im Be</w:t>
      </w:r>
      <w:r w:rsidR="001B1188">
        <w:t>reich der Energiesparverordnung</w:t>
      </w:r>
      <w:r w:rsidR="00F87FB1">
        <w:t xml:space="preserve"> und durch die Implemen</w:t>
      </w:r>
      <w:r w:rsidR="00F85820">
        <w:softHyphen/>
      </w:r>
      <w:r w:rsidR="00F87FB1">
        <w:t>tierung von Umweltleitlinien</w:t>
      </w:r>
      <w:r w:rsidR="00BC647E">
        <w:t>.</w:t>
      </w:r>
      <w:r w:rsidR="00F87FB1">
        <w:t xml:space="preserve"> So ist allein durch die Erneuerung der Beleuchtungsanlagen in den Büros und die Installierung einer anwesenheitsabhängigen Lichtsteuerung der Energieverbrauch deutlich gesenkt werden. Die Umweltleitlinien regeln unter anderem den Umgang mit den Rohstoffen in der Produktion.</w:t>
      </w:r>
    </w:p>
    <w:p w14:paraId="73EFF65A" w14:textId="5876F267" w:rsidR="006F2E31" w:rsidRPr="001C1642" w:rsidRDefault="00F87FB1" w:rsidP="006F2E31">
      <w:pPr>
        <w:pStyle w:val="03PMCopytext"/>
      </w:pPr>
      <w:r>
        <w:t>Gerade beim Umgang mit dem knappen und teuren Rohstoff Kupfer</w:t>
      </w:r>
      <w:proofErr w:type="gramStart"/>
      <w:r>
        <w:t>, wovon</w:t>
      </w:r>
      <w:proofErr w:type="gramEnd"/>
      <w:r>
        <w:t xml:space="preserve"> </w:t>
      </w:r>
      <w:proofErr w:type="spellStart"/>
      <w:r>
        <w:t>Sedotec</w:t>
      </w:r>
      <w:proofErr w:type="spellEnd"/>
      <w:r>
        <w:t xml:space="preserve"> viel verarbeitet, zeige sich der </w:t>
      </w:r>
      <w:r w:rsidR="00543E40">
        <w:t xml:space="preserve">doppelt wirkende Nutzen, den der </w:t>
      </w:r>
      <w:proofErr w:type="spellStart"/>
      <w:r w:rsidR="00543E40">
        <w:t>Laudator</w:t>
      </w:r>
      <w:proofErr w:type="spellEnd"/>
      <w:r w:rsidR="00543E40">
        <w:t xml:space="preserve"> hervorhob. Die Unternehmen reduzieren ihre Betriebs- und Energiekosten, die Umwelt gewinne durch die Schonung der Ressourcen. Das 2010 erstmals durchgeführte Projekt mit Preisverleihung basiert auf dem Heidelberger Erfolgsmodell „Nachhaltiges Wirtschaften“. Es wird gefördert vom Land Baden Württemberg</w:t>
      </w:r>
      <w:proofErr w:type="gramStart"/>
      <w:r w:rsidR="00543E40">
        <w:t>, der</w:t>
      </w:r>
      <w:proofErr w:type="gramEnd"/>
      <w:r w:rsidR="00543E40">
        <w:t xml:space="preserve"> Initiative Energieeffizienz </w:t>
      </w:r>
      <w:r w:rsidR="00543E40" w:rsidRPr="00543E40">
        <w:t>Metropolregion Rhein-Neckar</w:t>
      </w:r>
      <w:r w:rsidR="00543E40">
        <w:t xml:space="preserve"> und den beteiligten Kommunen.</w:t>
      </w:r>
    </w:p>
    <w:p w14:paraId="1BB4B94D" w14:textId="2EEA9F02" w:rsidR="006F2E31" w:rsidRPr="00641CF9" w:rsidRDefault="00543E40">
      <w:pPr>
        <w:pStyle w:val="BetreffBrief"/>
        <w:spacing w:before="120"/>
        <w:ind w:right="4081"/>
        <w:rPr>
          <w:rFonts w:ascii="Verdana" w:hAnsi="Verdana"/>
          <w:b w:val="0"/>
          <w:i/>
          <w:sz w:val="18"/>
        </w:rPr>
      </w:pPr>
      <w:r>
        <w:rPr>
          <w:rFonts w:ascii="Verdana" w:hAnsi="Verdana"/>
          <w:b w:val="0"/>
          <w:i/>
          <w:sz w:val="18"/>
        </w:rPr>
        <w:t>165</w:t>
      </w:r>
      <w:r w:rsidR="00A065BF" w:rsidRPr="00641CF9">
        <w:rPr>
          <w:rFonts w:ascii="Verdana" w:hAnsi="Verdana"/>
          <w:b w:val="0"/>
          <w:i/>
          <w:sz w:val="18"/>
        </w:rPr>
        <w:t xml:space="preserve"> Wörter, </w:t>
      </w:r>
      <w:r>
        <w:rPr>
          <w:rFonts w:ascii="Verdana" w:hAnsi="Verdana"/>
          <w:b w:val="0"/>
          <w:i/>
          <w:sz w:val="18"/>
        </w:rPr>
        <w:t>1.34</w:t>
      </w:r>
      <w:r w:rsidR="0087494A">
        <w:rPr>
          <w:rFonts w:ascii="Verdana" w:hAnsi="Verdana"/>
          <w:b w:val="0"/>
          <w:i/>
          <w:sz w:val="18"/>
        </w:rPr>
        <w:t>6</w:t>
      </w:r>
      <w:r w:rsidR="00A065BF" w:rsidRPr="00641CF9">
        <w:rPr>
          <w:rFonts w:ascii="Verdana" w:hAnsi="Verdana"/>
          <w:b w:val="0"/>
          <w:i/>
          <w:sz w:val="18"/>
        </w:rPr>
        <w:t xml:space="preserve"> Zeichen</w:t>
      </w:r>
      <w:r w:rsidR="00A065BF" w:rsidRPr="00641CF9">
        <w:rPr>
          <w:rFonts w:ascii="Arial" w:hAnsi="Arial"/>
          <w:b w:val="0"/>
          <w:i/>
          <w:sz w:val="18"/>
        </w:rPr>
        <w:br/>
      </w:r>
      <w:r w:rsidR="00A065BF" w:rsidRPr="00641CF9">
        <w:rPr>
          <w:rFonts w:ascii="Verdana" w:hAnsi="Verdana"/>
          <w:b w:val="0"/>
          <w:i/>
          <w:sz w:val="18"/>
        </w:rPr>
        <w:t>Bei Abdruck bitte zwei Belegexemplare an SUXES</w:t>
      </w:r>
    </w:p>
    <w:p w14:paraId="7F358900" w14:textId="77777777" w:rsidR="006F2E31" w:rsidRPr="008F7D00" w:rsidRDefault="00A065BF">
      <w:pPr>
        <w:pStyle w:val="BetreffBrief"/>
        <w:spacing w:before="120"/>
        <w:ind w:right="963"/>
        <w:rPr>
          <w:rFonts w:ascii="Verdana" w:hAnsi="Verdana"/>
          <w:i/>
          <w:color w:val="000000"/>
          <w:sz w:val="18"/>
        </w:rPr>
      </w:pPr>
      <w:r w:rsidRPr="008F7D00">
        <w:rPr>
          <w:rFonts w:ascii="Verdana" w:hAnsi="Verdana"/>
          <w:i/>
          <w:color w:val="000000"/>
          <w:sz w:val="18"/>
        </w:rPr>
        <w:t>Den Text finden Sie auch im Internet unter</w:t>
      </w:r>
      <w:hyperlink w:history="1">
        <w:r w:rsidRPr="008F7D00">
          <w:rPr>
            <w:rStyle w:val="Link"/>
            <w:rFonts w:ascii="Verdana" w:hAnsi="Verdana"/>
            <w:i/>
            <w:color w:val="000000"/>
            <w:sz w:val="18"/>
            <w:u w:val="none"/>
          </w:rPr>
          <w:t xml:space="preserve"> www.</w:t>
        </w:r>
      </w:hyperlink>
      <w:r w:rsidRPr="008F7D00">
        <w:rPr>
          <w:rFonts w:ascii="Verdana" w:hAnsi="Verdana"/>
          <w:i/>
          <w:color w:val="000000"/>
          <w:sz w:val="18"/>
        </w:rPr>
        <w:t>pressearbeit.org</w:t>
      </w:r>
    </w:p>
    <w:p w14:paraId="77E1D154" w14:textId="48E0ADB3" w:rsidR="00A065BF" w:rsidRPr="00C20A88" w:rsidRDefault="00A065BF" w:rsidP="00F85820">
      <w:pPr>
        <w:pStyle w:val="berschrift1"/>
        <w:spacing w:before="120"/>
        <w:ind w:right="4224"/>
        <w:rPr>
          <w:rFonts w:ascii="Verdana" w:hAnsi="Verdana"/>
          <w:sz w:val="18"/>
        </w:rPr>
      </w:pPr>
      <w:r w:rsidRPr="00C20A88">
        <w:rPr>
          <w:rFonts w:ascii="Verdana" w:hAnsi="Verdana"/>
          <w:sz w:val="18"/>
        </w:rPr>
        <w:t xml:space="preserve">((Firmeninfo </w:t>
      </w:r>
      <w:r>
        <w:rPr>
          <w:rFonts w:ascii="Verdana" w:hAnsi="Verdana"/>
          <w:sz w:val="18"/>
        </w:rPr>
        <w:t xml:space="preserve">zu </w:t>
      </w:r>
      <w:proofErr w:type="spellStart"/>
      <w:r>
        <w:rPr>
          <w:rFonts w:ascii="Verdana" w:hAnsi="Verdana"/>
          <w:sz w:val="18"/>
        </w:rPr>
        <w:t>Sedotec</w:t>
      </w:r>
      <w:proofErr w:type="spellEnd"/>
      <w:r w:rsidR="0078612F">
        <w:rPr>
          <w:rFonts w:ascii="Verdana" w:hAnsi="Verdana"/>
          <w:sz w:val="18"/>
        </w:rPr>
        <w:t xml:space="preserve"> GmbH &amp; Co. KG</w:t>
      </w:r>
      <w:r w:rsidRPr="00C20A88">
        <w:rPr>
          <w:rFonts w:ascii="Verdana" w:hAnsi="Verdana"/>
          <w:sz w:val="18"/>
        </w:rPr>
        <w:t>))</w:t>
      </w:r>
    </w:p>
    <w:p w14:paraId="2D287CC0" w14:textId="77777777" w:rsidR="00A065BF" w:rsidRPr="008F7D00" w:rsidRDefault="00A065BF" w:rsidP="00F85820">
      <w:pPr>
        <w:pStyle w:val="berschrift1"/>
        <w:spacing w:before="120" w:after="60"/>
        <w:ind w:right="4224"/>
        <w:rPr>
          <w:rFonts w:ascii="Verdana" w:hAnsi="Verdana"/>
          <w:sz w:val="18"/>
        </w:rPr>
      </w:pPr>
      <w:r w:rsidRPr="008F7D00">
        <w:rPr>
          <w:rFonts w:ascii="Verdana" w:hAnsi="Verdana"/>
          <w:sz w:val="18"/>
        </w:rPr>
        <w:t>Innovatives Konzept aus deutscher Produktion</w:t>
      </w:r>
    </w:p>
    <w:p w14:paraId="0546A7B2" w14:textId="77777777" w:rsidR="00A065BF" w:rsidRPr="00543E40" w:rsidRDefault="00A065BF" w:rsidP="00A065BF">
      <w:pPr>
        <w:pStyle w:val="Textkrper"/>
        <w:ind w:right="-28"/>
        <w:jc w:val="left"/>
        <w:rPr>
          <w:rFonts w:ascii="Verdana" w:hAnsi="Verdana"/>
          <w:sz w:val="16"/>
          <w:szCs w:val="16"/>
        </w:rPr>
      </w:pPr>
      <w:r w:rsidRPr="00543E40">
        <w:rPr>
          <w:rFonts w:ascii="Verdana" w:hAnsi="Verdana"/>
          <w:sz w:val="16"/>
          <w:szCs w:val="16"/>
        </w:rPr>
        <w:t xml:space="preserve">Die </w:t>
      </w:r>
      <w:proofErr w:type="spellStart"/>
      <w:r w:rsidRPr="00543E40">
        <w:rPr>
          <w:rFonts w:ascii="Verdana" w:hAnsi="Verdana"/>
          <w:sz w:val="16"/>
          <w:szCs w:val="16"/>
        </w:rPr>
        <w:t>Sedotec</w:t>
      </w:r>
      <w:proofErr w:type="spellEnd"/>
      <w:r w:rsidRPr="00543E40">
        <w:rPr>
          <w:rFonts w:ascii="Verdana" w:hAnsi="Verdana"/>
          <w:sz w:val="16"/>
          <w:szCs w:val="16"/>
        </w:rPr>
        <w:t xml:space="preserve"> GmbH &amp; Co. KG aus Ladenburg ist ein industrieller </w:t>
      </w:r>
      <w:proofErr w:type="spellStart"/>
      <w:r w:rsidRPr="00543E40">
        <w:rPr>
          <w:rFonts w:ascii="Verdana" w:hAnsi="Verdana"/>
          <w:sz w:val="16"/>
          <w:szCs w:val="16"/>
        </w:rPr>
        <w:t>Metallverarbeiter</w:t>
      </w:r>
      <w:proofErr w:type="spellEnd"/>
      <w:r w:rsidRPr="00543E40">
        <w:rPr>
          <w:rFonts w:ascii="Verdana" w:hAnsi="Verdana"/>
          <w:sz w:val="16"/>
          <w:szCs w:val="16"/>
        </w:rPr>
        <w:t xml:space="preserve">, der Blechteile hoch automatisiert für unterschiedlichste Anwendungen fertigt. Das ausschließlich in Deutschland produzierende Unternehmen mit Kunden in aller </w:t>
      </w:r>
      <w:r w:rsidRPr="00543E40">
        <w:rPr>
          <w:rFonts w:ascii="Verdana" w:hAnsi="Verdana"/>
          <w:color w:val="000000"/>
          <w:sz w:val="16"/>
          <w:szCs w:val="16"/>
        </w:rPr>
        <w:t>Welt bearbeitet Bestellungen in allen wirtschaftlichen</w:t>
      </w:r>
      <w:r w:rsidRPr="00543E40">
        <w:rPr>
          <w:rFonts w:ascii="Verdana" w:hAnsi="Verdana"/>
          <w:sz w:val="16"/>
          <w:szCs w:val="16"/>
        </w:rPr>
        <w:t xml:space="preserve"> Losgrößen vollautomatisiert und termintreu. Zuletzt hat das Unternehmen mit Standorten in Ladenburg und Mittweida und etwa 10.000 qm Produktionsfläche über 20 Mio. Euro Umsatz erzielt. Mit dem neuen, eigenen System </w:t>
      </w:r>
      <w:proofErr w:type="spellStart"/>
      <w:r w:rsidRPr="00543E40">
        <w:rPr>
          <w:rFonts w:ascii="Verdana" w:hAnsi="Verdana"/>
          <w:sz w:val="16"/>
          <w:szCs w:val="16"/>
        </w:rPr>
        <w:t>Vamocon</w:t>
      </w:r>
      <w:proofErr w:type="spellEnd"/>
      <w:r w:rsidRPr="00543E40">
        <w:rPr>
          <w:rFonts w:ascii="Verdana" w:hAnsi="Verdana"/>
          <w:sz w:val="16"/>
          <w:szCs w:val="16"/>
        </w:rPr>
        <w:t xml:space="preserve"> für Niederspannungsschaltanlagen zeigen die </w:t>
      </w:r>
      <w:proofErr w:type="spellStart"/>
      <w:r w:rsidRPr="00543E40">
        <w:rPr>
          <w:rFonts w:ascii="Verdana" w:hAnsi="Verdana"/>
          <w:sz w:val="16"/>
          <w:szCs w:val="16"/>
        </w:rPr>
        <w:t>Ladenburger</w:t>
      </w:r>
      <w:proofErr w:type="spellEnd"/>
      <w:r w:rsidRPr="00543E40">
        <w:rPr>
          <w:rFonts w:ascii="Verdana" w:hAnsi="Verdana"/>
          <w:sz w:val="16"/>
          <w:szCs w:val="16"/>
        </w:rPr>
        <w:t>, dass Innovationen zusammen mit höchster Qualität und Termintreue am Standort Deutschland erfolgreich sein können.</w:t>
      </w:r>
    </w:p>
    <w:sectPr w:rsidR="00A065BF" w:rsidRPr="00543E40" w:rsidSect="00543E40">
      <w:headerReference w:type="default" r:id="rId8"/>
      <w:footerReference w:type="default" r:id="rId9"/>
      <w:headerReference w:type="first" r:id="rId10"/>
      <w:footerReference w:type="first" r:id="rId11"/>
      <w:pgSz w:w="11879" w:h="16817"/>
      <w:pgMar w:top="2835" w:right="1418" w:bottom="1304"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DF984" w14:textId="77777777" w:rsidR="00543E40" w:rsidRDefault="00543E40">
      <w:r>
        <w:separator/>
      </w:r>
    </w:p>
  </w:endnote>
  <w:endnote w:type="continuationSeparator" w:id="0">
    <w:p w14:paraId="242B0794" w14:textId="77777777" w:rsidR="00543E40" w:rsidRDefault="00543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B325E" w14:textId="77777777" w:rsidR="00543E40" w:rsidRPr="00547959" w:rsidRDefault="00543E40">
    <w:pPr>
      <w:pStyle w:val="Fuzeile"/>
      <w:pBdr>
        <w:top w:val="single" w:sz="2" w:space="1" w:color="auto"/>
      </w:pBdr>
      <w:rPr>
        <w:rFonts w:ascii="Verdana" w:hAnsi="Verdana"/>
        <w:sz w:val="14"/>
      </w:rPr>
    </w:pPr>
    <w:r w:rsidRPr="00547959">
      <w:rPr>
        <w:rFonts w:ascii="Verdana" w:hAnsi="Verdana"/>
        <w:sz w:val="14"/>
      </w:rPr>
      <w:t>Erstellt durch SUXES GmbH</w:t>
    </w:r>
    <w:r w:rsidRPr="00547959">
      <w:rPr>
        <w:rFonts w:ascii="Verdana" w:hAnsi="Verdana"/>
        <w:sz w:val="14"/>
      </w:rPr>
      <w:tab/>
      <w:t xml:space="preserve">Seite </w:t>
    </w:r>
    <w:r w:rsidRPr="00547959">
      <w:rPr>
        <w:rStyle w:val="Seitenzahl"/>
        <w:sz w:val="14"/>
      </w:rPr>
      <w:fldChar w:fldCharType="begin"/>
    </w:r>
    <w:r w:rsidRPr="00547959">
      <w:rPr>
        <w:rStyle w:val="Seitenzahl"/>
        <w:rFonts w:ascii="Verdana" w:hAnsi="Verdana"/>
        <w:sz w:val="14"/>
      </w:rPr>
      <w:instrText xml:space="preserve"> </w:instrText>
    </w:r>
    <w:r>
      <w:rPr>
        <w:rStyle w:val="Seitenzahl"/>
        <w:rFonts w:ascii="Verdana" w:hAnsi="Verdana"/>
        <w:sz w:val="14"/>
      </w:rPr>
      <w:instrText>PAGE</w:instrText>
    </w:r>
    <w:r w:rsidRPr="00547959">
      <w:rPr>
        <w:rStyle w:val="Seitenzahl"/>
        <w:rFonts w:ascii="Verdana" w:hAnsi="Verdana"/>
        <w:sz w:val="14"/>
      </w:rPr>
      <w:instrText xml:space="preserve"> </w:instrText>
    </w:r>
    <w:r w:rsidRPr="00547959">
      <w:rPr>
        <w:rStyle w:val="Seitenzahl"/>
        <w:sz w:val="14"/>
      </w:rPr>
      <w:fldChar w:fldCharType="separate"/>
    </w:r>
    <w:r>
      <w:rPr>
        <w:rStyle w:val="Seitenzahl"/>
        <w:rFonts w:ascii="Verdana" w:hAnsi="Verdana"/>
        <w:noProof/>
        <w:sz w:val="14"/>
      </w:rPr>
      <w:t>2</w:t>
    </w:r>
    <w:r w:rsidRPr="00547959">
      <w:rPr>
        <w:rStyle w:val="Seitenzahl"/>
        <w:sz w:val="14"/>
      </w:rPr>
      <w:fldChar w:fldCharType="end"/>
    </w:r>
    <w:r w:rsidRPr="00547959">
      <w:rPr>
        <w:rStyle w:val="Seitenzahl"/>
        <w:rFonts w:ascii="Verdana" w:hAnsi="Verdana"/>
        <w:sz w:val="14"/>
      </w:rPr>
      <w:t xml:space="preserve"> von </w:t>
    </w:r>
    <w:r w:rsidRPr="00547959">
      <w:rPr>
        <w:rStyle w:val="Seitenzahl"/>
        <w:sz w:val="14"/>
      </w:rPr>
      <w:fldChar w:fldCharType="begin"/>
    </w:r>
    <w:r w:rsidRPr="00547959">
      <w:rPr>
        <w:rStyle w:val="Seitenzahl"/>
        <w:rFonts w:ascii="Verdana" w:hAnsi="Verdana"/>
        <w:sz w:val="14"/>
      </w:rPr>
      <w:instrText xml:space="preserve"> </w:instrText>
    </w:r>
    <w:r>
      <w:rPr>
        <w:rStyle w:val="Seitenzahl"/>
        <w:rFonts w:ascii="Verdana" w:hAnsi="Verdana"/>
        <w:sz w:val="14"/>
      </w:rPr>
      <w:instrText>NUMPAGES</w:instrText>
    </w:r>
    <w:r w:rsidRPr="00547959">
      <w:rPr>
        <w:rStyle w:val="Seitenzahl"/>
        <w:rFonts w:ascii="Verdana" w:hAnsi="Verdana"/>
        <w:sz w:val="14"/>
      </w:rPr>
      <w:instrText xml:space="preserve"> </w:instrText>
    </w:r>
    <w:r w:rsidRPr="00547959">
      <w:rPr>
        <w:rStyle w:val="Seitenzahl"/>
        <w:sz w:val="14"/>
      </w:rPr>
      <w:fldChar w:fldCharType="separate"/>
    </w:r>
    <w:r w:rsidR="00C0518F">
      <w:rPr>
        <w:rStyle w:val="Seitenzahl"/>
        <w:rFonts w:ascii="Verdana" w:hAnsi="Verdana"/>
        <w:noProof/>
        <w:sz w:val="14"/>
      </w:rPr>
      <w:t>1</w:t>
    </w:r>
    <w:r w:rsidRPr="00547959">
      <w:rPr>
        <w:rStyle w:val="Seitenzahl"/>
        <w:sz w:val="14"/>
      </w:rPr>
      <w:fldChar w:fldCharType="end"/>
    </w:r>
    <w:r w:rsidRPr="00547959">
      <w:rPr>
        <w:rFonts w:ascii="Verdana" w:hAnsi="Verdana"/>
        <w:sz w:val="14"/>
      </w:rPr>
      <w:tab/>
      <w:t>Tel. +49 (711) 510 999 - 0</w:t>
    </w:r>
    <w:r w:rsidRPr="00547959">
      <w:rPr>
        <w:sz w:val="14"/>
      </w:rPr>
      <w:br/>
    </w:r>
    <w:r w:rsidRPr="00547959">
      <w:rPr>
        <w:rFonts w:ascii="Verdana" w:hAnsi="Verdana"/>
        <w:sz w:val="14"/>
      </w:rPr>
      <w:t>Stuttgarter Straße 14, 70736 Fellbach</w:t>
    </w:r>
    <w:r w:rsidRPr="00547959">
      <w:rPr>
        <w:rFonts w:ascii="Verdana" w:hAnsi="Verdana"/>
        <w:sz w:val="14"/>
      </w:rPr>
      <w:tab/>
    </w:r>
    <w:r w:rsidRPr="00547959">
      <w:rPr>
        <w:rFonts w:ascii="Verdana" w:hAnsi="Verdana"/>
        <w:sz w:val="14"/>
      </w:rPr>
      <w:tab/>
      <w:t>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715E1" w14:textId="77777777" w:rsidR="00543E40" w:rsidRPr="00547959" w:rsidRDefault="00543E40">
    <w:pPr>
      <w:pStyle w:val="Fuzeile"/>
      <w:pBdr>
        <w:top w:val="single" w:sz="2" w:space="1" w:color="auto"/>
      </w:pBdr>
      <w:rPr>
        <w:rFonts w:ascii="Verdana" w:hAnsi="Verdana"/>
        <w:sz w:val="14"/>
      </w:rPr>
    </w:pPr>
    <w:r w:rsidRPr="00547959">
      <w:rPr>
        <w:rFonts w:ascii="Verdana" w:hAnsi="Verdana"/>
        <w:sz w:val="14"/>
      </w:rPr>
      <w:t>Erstellt durch SUXES GmbH</w:t>
    </w:r>
    <w:r w:rsidRPr="00547959">
      <w:rPr>
        <w:rFonts w:ascii="Verdana" w:hAnsi="Verdana"/>
        <w:sz w:val="14"/>
      </w:rPr>
      <w:tab/>
      <w:t xml:space="preserve">Seite </w:t>
    </w:r>
    <w:r w:rsidRPr="00547959">
      <w:rPr>
        <w:rStyle w:val="Seitenzahl"/>
        <w:sz w:val="14"/>
      </w:rPr>
      <w:fldChar w:fldCharType="begin"/>
    </w:r>
    <w:r w:rsidRPr="00547959">
      <w:rPr>
        <w:rStyle w:val="Seitenzahl"/>
        <w:rFonts w:ascii="Verdana" w:hAnsi="Verdana"/>
        <w:sz w:val="14"/>
      </w:rPr>
      <w:instrText xml:space="preserve"> </w:instrText>
    </w:r>
    <w:r>
      <w:rPr>
        <w:rStyle w:val="Seitenzahl"/>
        <w:rFonts w:ascii="Verdana" w:hAnsi="Verdana"/>
        <w:sz w:val="14"/>
      </w:rPr>
      <w:instrText>PAGE</w:instrText>
    </w:r>
    <w:r w:rsidRPr="00547959">
      <w:rPr>
        <w:rStyle w:val="Seitenzahl"/>
        <w:rFonts w:ascii="Verdana" w:hAnsi="Verdana"/>
        <w:sz w:val="14"/>
      </w:rPr>
      <w:instrText xml:space="preserve"> </w:instrText>
    </w:r>
    <w:r w:rsidRPr="00547959">
      <w:rPr>
        <w:rStyle w:val="Seitenzahl"/>
        <w:sz w:val="14"/>
      </w:rPr>
      <w:fldChar w:fldCharType="separate"/>
    </w:r>
    <w:r w:rsidR="00F80674">
      <w:rPr>
        <w:rStyle w:val="Seitenzahl"/>
        <w:rFonts w:ascii="Verdana" w:hAnsi="Verdana"/>
        <w:noProof/>
        <w:sz w:val="14"/>
      </w:rPr>
      <w:t>1</w:t>
    </w:r>
    <w:r w:rsidRPr="00547959">
      <w:rPr>
        <w:rStyle w:val="Seitenzahl"/>
        <w:sz w:val="14"/>
      </w:rPr>
      <w:fldChar w:fldCharType="end"/>
    </w:r>
    <w:r w:rsidRPr="00547959">
      <w:rPr>
        <w:rStyle w:val="Seitenzahl"/>
        <w:rFonts w:ascii="Verdana" w:hAnsi="Verdana"/>
        <w:sz w:val="14"/>
      </w:rPr>
      <w:t xml:space="preserve"> von </w:t>
    </w:r>
    <w:r w:rsidRPr="00547959">
      <w:rPr>
        <w:rStyle w:val="Seitenzahl"/>
        <w:sz w:val="14"/>
      </w:rPr>
      <w:fldChar w:fldCharType="begin"/>
    </w:r>
    <w:r w:rsidRPr="00547959">
      <w:rPr>
        <w:rStyle w:val="Seitenzahl"/>
        <w:rFonts w:ascii="Verdana" w:hAnsi="Verdana"/>
        <w:sz w:val="14"/>
      </w:rPr>
      <w:instrText xml:space="preserve"> </w:instrText>
    </w:r>
    <w:r>
      <w:rPr>
        <w:rStyle w:val="Seitenzahl"/>
        <w:rFonts w:ascii="Verdana" w:hAnsi="Verdana"/>
        <w:sz w:val="14"/>
      </w:rPr>
      <w:instrText>NUMPAGES</w:instrText>
    </w:r>
    <w:r w:rsidRPr="00547959">
      <w:rPr>
        <w:rStyle w:val="Seitenzahl"/>
        <w:rFonts w:ascii="Verdana" w:hAnsi="Verdana"/>
        <w:sz w:val="14"/>
      </w:rPr>
      <w:instrText xml:space="preserve"> </w:instrText>
    </w:r>
    <w:r w:rsidRPr="00547959">
      <w:rPr>
        <w:rStyle w:val="Seitenzahl"/>
        <w:sz w:val="14"/>
      </w:rPr>
      <w:fldChar w:fldCharType="separate"/>
    </w:r>
    <w:r w:rsidR="00F80674">
      <w:rPr>
        <w:rStyle w:val="Seitenzahl"/>
        <w:rFonts w:ascii="Verdana" w:hAnsi="Verdana"/>
        <w:noProof/>
        <w:sz w:val="14"/>
      </w:rPr>
      <w:t>1</w:t>
    </w:r>
    <w:r w:rsidRPr="00547959">
      <w:rPr>
        <w:rStyle w:val="Seitenzahl"/>
        <w:sz w:val="14"/>
      </w:rPr>
      <w:fldChar w:fldCharType="end"/>
    </w:r>
    <w:r w:rsidRPr="00547959">
      <w:rPr>
        <w:rFonts w:ascii="Verdana" w:hAnsi="Verdana"/>
        <w:sz w:val="14"/>
      </w:rPr>
      <w:tab/>
      <w:t>Tel. +49 (711) 510 999 - 0</w:t>
    </w:r>
    <w:r w:rsidRPr="00547959">
      <w:rPr>
        <w:sz w:val="14"/>
      </w:rPr>
      <w:br/>
    </w:r>
    <w:r w:rsidRPr="00547959">
      <w:rPr>
        <w:rFonts w:ascii="Verdana" w:hAnsi="Verdana"/>
        <w:sz w:val="14"/>
      </w:rPr>
      <w:t>Stuttgarter Straße 14, 70736 Fellbach</w:t>
    </w:r>
    <w:r w:rsidRPr="00547959">
      <w:rPr>
        <w:rFonts w:ascii="Verdana" w:hAnsi="Verdana"/>
        <w:sz w:val="14"/>
      </w:rPr>
      <w:tab/>
    </w:r>
    <w:r w:rsidRPr="00547959">
      <w:rPr>
        <w:rFonts w:ascii="Verdana" w:hAnsi="Verdana"/>
        <w:sz w:val="14"/>
      </w:rPr>
      <w:tab/>
      <w:t>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F7A9A" w14:textId="77777777" w:rsidR="00543E40" w:rsidRDefault="00543E40">
      <w:r>
        <w:separator/>
      </w:r>
    </w:p>
  </w:footnote>
  <w:footnote w:type="continuationSeparator" w:id="0">
    <w:p w14:paraId="462C3EB0" w14:textId="77777777" w:rsidR="00543E40" w:rsidRDefault="00543E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9D282" w14:textId="77777777" w:rsidR="00543E40" w:rsidRDefault="00543E40">
    <w:pPr>
      <w:tabs>
        <w:tab w:val="center" w:pos="4536"/>
        <w:tab w:val="right" w:pos="9072"/>
      </w:tabs>
      <w:rPr>
        <w:rFonts w:ascii="Arial" w:hAnsi="Arial"/>
        <w:sz w:val="22"/>
      </w:rPr>
    </w:pPr>
    <w:r>
      <w:rPr>
        <w:rFonts w:ascii="Arial" w:hAnsi="Arial"/>
        <w:noProof/>
        <w:sz w:val="22"/>
      </w:rPr>
      <w:drawing>
        <wp:inline distT="0" distB="0" distL="0" distR="0" wp14:anchorId="199893F5" wp14:editId="0D70E7D0">
          <wp:extent cx="1209040" cy="568960"/>
          <wp:effectExtent l="0" t="0" r="10160" b="0"/>
          <wp:docPr id="4" name="Bild 4"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3F79C6D1" wp14:editId="3DCD18DE">
          <wp:extent cx="1930400" cy="294640"/>
          <wp:effectExtent l="0" t="0" r="0" b="10160"/>
          <wp:docPr id="5" name="Bild 5" descr="logo_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star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0400" cy="294640"/>
                  </a:xfrm>
                  <a:prstGeom prst="rect">
                    <a:avLst/>
                  </a:prstGeom>
                  <a:noFill/>
                  <a:ln>
                    <a:noFill/>
                  </a:ln>
                </pic:spPr>
              </pic:pic>
            </a:graphicData>
          </a:graphic>
        </wp:inline>
      </w:drawing>
    </w:r>
  </w:p>
  <w:p w14:paraId="332D82BE" w14:textId="77777777" w:rsidR="00543E40" w:rsidRPr="008278F2" w:rsidRDefault="00543E40">
    <w:pPr>
      <w:tabs>
        <w:tab w:val="center" w:pos="4536"/>
        <w:tab w:val="right" w:pos="9072"/>
      </w:tabs>
      <w:rPr>
        <w:rFonts w:ascii="Arial" w:hAnsi="Arial"/>
        <w:sz w:val="16"/>
      </w:rPr>
    </w:pPr>
  </w:p>
  <w:p w14:paraId="73FD91BB" w14:textId="77777777" w:rsidR="00543E40" w:rsidRPr="008278F2" w:rsidRDefault="00543E40" w:rsidP="006F2E31">
    <w:pPr>
      <w:pBdr>
        <w:bottom w:val="single" w:sz="2" w:space="1" w:color="auto"/>
      </w:pBdr>
      <w:tabs>
        <w:tab w:val="center" w:pos="4536"/>
        <w:tab w:val="right" w:pos="9072"/>
      </w:tabs>
      <w:rPr>
        <w:rFonts w:ascii="Arial" w:hAnsi="Arial"/>
        <w:sz w:val="1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E5301" w14:textId="77777777" w:rsidR="00543E40" w:rsidRDefault="00543E40">
    <w:pPr>
      <w:tabs>
        <w:tab w:val="center" w:pos="4536"/>
        <w:tab w:val="right" w:pos="9072"/>
      </w:tabs>
      <w:rPr>
        <w:rFonts w:ascii="Arial" w:hAnsi="Arial"/>
        <w:sz w:val="22"/>
      </w:rPr>
    </w:pPr>
    <w:r>
      <w:rPr>
        <w:rFonts w:ascii="Arial" w:hAnsi="Arial"/>
        <w:noProof/>
        <w:sz w:val="22"/>
      </w:rPr>
      <w:drawing>
        <wp:inline distT="0" distB="0" distL="0" distR="0" wp14:anchorId="003FC76E" wp14:editId="29D28514">
          <wp:extent cx="1209040" cy="568960"/>
          <wp:effectExtent l="0" t="0" r="1016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0C481A00" wp14:editId="451A29AC">
          <wp:extent cx="1930400" cy="294640"/>
          <wp:effectExtent l="0" t="0" r="0" b="10160"/>
          <wp:docPr id="2" name="Bild 2" descr="logo_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tar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0400" cy="294640"/>
                  </a:xfrm>
                  <a:prstGeom prst="rect">
                    <a:avLst/>
                  </a:prstGeom>
                  <a:noFill/>
                  <a:ln>
                    <a:noFill/>
                  </a:ln>
                </pic:spPr>
              </pic:pic>
            </a:graphicData>
          </a:graphic>
        </wp:inline>
      </w:drawing>
    </w:r>
  </w:p>
  <w:p w14:paraId="33030DBA" w14:textId="77777777" w:rsidR="00543E40" w:rsidRPr="008278F2" w:rsidRDefault="00543E40" w:rsidP="006F2E31">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CF9"/>
    <w:rsid w:val="00046505"/>
    <w:rsid w:val="001607E1"/>
    <w:rsid w:val="001A1071"/>
    <w:rsid w:val="001B1188"/>
    <w:rsid w:val="001B6C90"/>
    <w:rsid w:val="001C1642"/>
    <w:rsid w:val="00217CD0"/>
    <w:rsid w:val="00283AAB"/>
    <w:rsid w:val="002C1F46"/>
    <w:rsid w:val="00323A36"/>
    <w:rsid w:val="00385C4D"/>
    <w:rsid w:val="0039338A"/>
    <w:rsid w:val="003A3818"/>
    <w:rsid w:val="00443415"/>
    <w:rsid w:val="00461255"/>
    <w:rsid w:val="00543E40"/>
    <w:rsid w:val="005538BF"/>
    <w:rsid w:val="00555005"/>
    <w:rsid w:val="005F7BB3"/>
    <w:rsid w:val="00641CF9"/>
    <w:rsid w:val="0066020C"/>
    <w:rsid w:val="006A39AD"/>
    <w:rsid w:val="006F2E31"/>
    <w:rsid w:val="0078612F"/>
    <w:rsid w:val="007C68D1"/>
    <w:rsid w:val="007D0D0E"/>
    <w:rsid w:val="00812607"/>
    <w:rsid w:val="008673D5"/>
    <w:rsid w:val="0087494A"/>
    <w:rsid w:val="008936F8"/>
    <w:rsid w:val="008C57B6"/>
    <w:rsid w:val="00900F7A"/>
    <w:rsid w:val="00A065BF"/>
    <w:rsid w:val="00A07F3F"/>
    <w:rsid w:val="00A176DA"/>
    <w:rsid w:val="00AB4D70"/>
    <w:rsid w:val="00B06126"/>
    <w:rsid w:val="00B355E6"/>
    <w:rsid w:val="00B91B47"/>
    <w:rsid w:val="00BC647E"/>
    <w:rsid w:val="00C0518F"/>
    <w:rsid w:val="00C24DED"/>
    <w:rsid w:val="00C95060"/>
    <w:rsid w:val="00CC322D"/>
    <w:rsid w:val="00CC48D6"/>
    <w:rsid w:val="00D703F9"/>
    <w:rsid w:val="00D858F2"/>
    <w:rsid w:val="00E16F78"/>
    <w:rsid w:val="00E35DE1"/>
    <w:rsid w:val="00ED0A66"/>
    <w:rsid w:val="00F80674"/>
    <w:rsid w:val="00F85820"/>
    <w:rsid w:val="00F87FB1"/>
    <w:rsid w:val="00F9074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CDF83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Sprechblasentext">
    <w:name w:val="Balloon Text"/>
    <w:basedOn w:val="Standard"/>
    <w:semiHidden/>
    <w:rsid w:val="00641CF9"/>
    <w:rPr>
      <w:rFonts w:ascii="Lucida Grande" w:hAnsi="Lucida Grande"/>
      <w:sz w:val="18"/>
      <w:szCs w:val="18"/>
    </w:rPr>
  </w:style>
  <w:style w:type="table" w:styleId="Tabellenraster">
    <w:name w:val="Table Grid"/>
    <w:basedOn w:val="NormaleTabelle"/>
    <w:rsid w:val="00CA5C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PMHeadline">
    <w:name w:val="01_PM_Headline"/>
    <w:basedOn w:val="Standard"/>
    <w:autoRedefine/>
    <w:qFormat/>
    <w:rsid w:val="006F2E31"/>
    <w:pPr>
      <w:spacing w:before="240" w:after="60"/>
      <w:ind w:right="4223"/>
    </w:pPr>
    <w:rPr>
      <w:rFonts w:ascii="Verdana" w:hAnsi="Verdana" w:cstheme="minorBidi"/>
      <w:b/>
      <w:noProof/>
      <w:color w:val="000000"/>
      <w:lang w:eastAsia="ja-JP"/>
    </w:rPr>
  </w:style>
  <w:style w:type="paragraph" w:customStyle="1" w:styleId="02PMSummary">
    <w:name w:val="02_PM_Summary"/>
    <w:basedOn w:val="Standard"/>
    <w:next w:val="Standard"/>
    <w:autoRedefine/>
    <w:qFormat/>
    <w:rsid w:val="006F2E3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6F2E31"/>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6F2E31"/>
    <w:pPr>
      <w:spacing w:before="60" w:after="120"/>
      <w:ind w:right="4223"/>
    </w:pPr>
    <w:rPr>
      <w:rFonts w:ascii="Verdana" w:hAnsi="Verdana" w:cstheme="minorBidi"/>
      <w:color w:val="000000"/>
      <w:sz w:val="18"/>
      <w:lang w:eastAsia="ja-JP"/>
    </w:rPr>
  </w:style>
  <w:style w:type="paragraph" w:customStyle="1" w:styleId="11AwbHeadline">
    <w:name w:val="11_Awb_Headline"/>
    <w:next w:val="Standard"/>
    <w:qFormat/>
    <w:rsid w:val="006F2E31"/>
    <w:pPr>
      <w:spacing w:before="240" w:after="120"/>
      <w:ind w:right="2806"/>
    </w:pPr>
    <w:rPr>
      <w:rFonts w:ascii="Verdana" w:hAnsi="Verdana" w:cstheme="minorBidi"/>
      <w:b/>
      <w:noProof/>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Sprechblasentext">
    <w:name w:val="Balloon Text"/>
    <w:basedOn w:val="Standard"/>
    <w:semiHidden/>
    <w:rsid w:val="00641CF9"/>
    <w:rPr>
      <w:rFonts w:ascii="Lucida Grande" w:hAnsi="Lucida Grande"/>
      <w:sz w:val="18"/>
      <w:szCs w:val="18"/>
    </w:rPr>
  </w:style>
  <w:style w:type="table" w:styleId="Tabellenraster">
    <w:name w:val="Table Grid"/>
    <w:basedOn w:val="NormaleTabelle"/>
    <w:rsid w:val="00CA5C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PMHeadline">
    <w:name w:val="01_PM_Headline"/>
    <w:basedOn w:val="Standard"/>
    <w:autoRedefine/>
    <w:qFormat/>
    <w:rsid w:val="006F2E31"/>
    <w:pPr>
      <w:spacing w:before="240" w:after="60"/>
      <w:ind w:right="4223"/>
    </w:pPr>
    <w:rPr>
      <w:rFonts w:ascii="Verdana" w:hAnsi="Verdana" w:cstheme="minorBidi"/>
      <w:b/>
      <w:noProof/>
      <w:color w:val="000000"/>
      <w:lang w:eastAsia="ja-JP"/>
    </w:rPr>
  </w:style>
  <w:style w:type="paragraph" w:customStyle="1" w:styleId="02PMSummary">
    <w:name w:val="02_PM_Summary"/>
    <w:basedOn w:val="Standard"/>
    <w:next w:val="Standard"/>
    <w:autoRedefine/>
    <w:qFormat/>
    <w:rsid w:val="006F2E3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6F2E31"/>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6F2E31"/>
    <w:pPr>
      <w:spacing w:before="60" w:after="120"/>
      <w:ind w:right="4223"/>
    </w:pPr>
    <w:rPr>
      <w:rFonts w:ascii="Verdana" w:hAnsi="Verdana" w:cstheme="minorBidi"/>
      <w:color w:val="000000"/>
      <w:sz w:val="18"/>
      <w:lang w:eastAsia="ja-JP"/>
    </w:rPr>
  </w:style>
  <w:style w:type="paragraph" w:customStyle="1" w:styleId="11AwbHeadline">
    <w:name w:val="11_Awb_Headline"/>
    <w:next w:val="Standard"/>
    <w:qFormat/>
    <w:rsid w:val="006F2E31"/>
    <w:pPr>
      <w:spacing w:before="240" w:after="120"/>
      <w:ind w:right="2806"/>
    </w:pPr>
    <w:rPr>
      <w:rFonts w:ascii="Verdana" w:hAnsi="Verdana" w:cstheme="minorBidi"/>
      <w:b/>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2125</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2458</CharactersWithSpaces>
  <SharedDoc>false</SharedDoc>
  <HLinks>
    <vt:vector size="54"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7733263</vt:i4>
      </vt:variant>
      <vt:variant>
        <vt:i4>5758</vt:i4>
      </vt:variant>
      <vt:variant>
        <vt:i4>1030</vt:i4>
      </vt:variant>
      <vt:variant>
        <vt:i4>1</vt:i4>
      </vt:variant>
      <vt:variant>
        <vt:lpwstr>15-001 SC_Kupplung</vt:lpwstr>
      </vt:variant>
      <vt:variant>
        <vt:lpwstr/>
      </vt:variant>
      <vt:variant>
        <vt:i4>524391</vt:i4>
      </vt:variant>
      <vt:variant>
        <vt:i4>5990</vt:i4>
      </vt:variant>
      <vt:variant>
        <vt:i4>1031</vt:i4>
      </vt:variant>
      <vt:variant>
        <vt:i4>1</vt:i4>
      </vt:variant>
      <vt:variant>
        <vt:lpwstr>15-002 SC_Pruefbescheinigung</vt:lpwstr>
      </vt:variant>
      <vt:variant>
        <vt:lpwstr/>
      </vt:variant>
      <vt:variant>
        <vt:i4>7864440</vt:i4>
      </vt:variant>
      <vt:variant>
        <vt:i4>6427</vt:i4>
      </vt:variant>
      <vt:variant>
        <vt:i4>1028</vt:i4>
      </vt:variant>
      <vt:variant>
        <vt:i4>1</vt:i4>
      </vt:variant>
      <vt:variant>
        <vt:lpwstr>LOGOsx</vt:lpwstr>
      </vt:variant>
      <vt:variant>
        <vt:lpwstr/>
      </vt:variant>
      <vt:variant>
        <vt:i4>5374054</vt:i4>
      </vt:variant>
      <vt:variant>
        <vt:i4>6430</vt:i4>
      </vt:variant>
      <vt:variant>
        <vt:i4>1029</vt:i4>
      </vt:variant>
      <vt:variant>
        <vt:i4>1</vt:i4>
      </vt:variant>
      <vt:variant>
        <vt:lpwstr>logo_start</vt:lpwstr>
      </vt:variant>
      <vt:variant>
        <vt:lpwstr/>
      </vt:variant>
      <vt:variant>
        <vt:i4>7864440</vt:i4>
      </vt:variant>
      <vt:variant>
        <vt:i4>6577</vt:i4>
      </vt:variant>
      <vt:variant>
        <vt:i4>1025</vt:i4>
      </vt:variant>
      <vt:variant>
        <vt:i4>1</vt:i4>
      </vt:variant>
      <vt:variant>
        <vt:lpwstr>LOGOsx</vt:lpwstr>
      </vt:variant>
      <vt:variant>
        <vt:lpwstr/>
      </vt:variant>
      <vt:variant>
        <vt:i4>5374054</vt:i4>
      </vt:variant>
      <vt:variant>
        <vt:i4>6580</vt:i4>
      </vt:variant>
      <vt:variant>
        <vt:i4>1026</vt:i4>
      </vt:variant>
      <vt:variant>
        <vt:i4>1</vt:i4>
      </vt:variant>
      <vt:variant>
        <vt:lpwstr>logo_start</vt:lpwstr>
      </vt:variant>
      <vt:variant>
        <vt:lpwstr/>
      </vt:variant>
      <vt:variant>
        <vt:i4>3997712</vt:i4>
      </vt:variant>
      <vt:variant>
        <vt:i4>6728</vt:i4>
      </vt:variant>
      <vt:variant>
        <vt:i4>1027</vt:i4>
      </vt:variant>
      <vt:variant>
        <vt:i4>1</vt:i4>
      </vt:variant>
      <vt:variant>
        <vt:lpwstr>1_eltefa_2011_titel_datum_4c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cp:lastModifiedBy>Jürgen Fürst</cp:lastModifiedBy>
  <cp:revision>3</cp:revision>
  <cp:lastPrinted>2012-11-21T07:18:00Z</cp:lastPrinted>
  <dcterms:created xsi:type="dcterms:W3CDTF">2012-11-21T10:52:00Z</dcterms:created>
  <dcterms:modified xsi:type="dcterms:W3CDTF">2012-11-21T10:52:00Z</dcterms:modified>
</cp:coreProperties>
</file>