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E" w:rsidRDefault="00C8164E">
      <w:pPr>
        <w:rPr>
          <w:b/>
        </w:rPr>
      </w:pPr>
    </w:p>
    <w:p w:rsidR="00C8164E" w:rsidRDefault="00C8164E">
      <w:pPr>
        <w:pStyle w:val="berschrift4"/>
        <w:spacing w:line="320" w:lineRule="exact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Presseinformation</w:t>
      </w:r>
    </w:p>
    <w:p w:rsidR="00C8164E" w:rsidRDefault="00C8164E">
      <w:pPr>
        <w:spacing w:line="320" w:lineRule="exact"/>
        <w:jc w:val="right"/>
        <w:rPr>
          <w:rFonts w:ascii="Verdana" w:hAnsi="Verdana"/>
          <w:sz w:val="20"/>
        </w:rPr>
      </w:pPr>
    </w:p>
    <w:p w:rsidR="00C8164E" w:rsidRDefault="00D90095">
      <w:pPr>
        <w:spacing w:line="320" w:lineRule="exact"/>
        <w:jc w:val="right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Obersulm</w:t>
      </w:r>
      <w:proofErr w:type="spellEnd"/>
      <w:r>
        <w:rPr>
          <w:rFonts w:ascii="Verdana" w:hAnsi="Verdana"/>
          <w:sz w:val="20"/>
        </w:rPr>
        <w:t xml:space="preserve">, </w:t>
      </w:r>
      <w:r w:rsidR="000B7C0F">
        <w:rPr>
          <w:rFonts w:ascii="Verdana" w:hAnsi="Verdana"/>
          <w:sz w:val="20"/>
        </w:rPr>
        <w:t>20</w:t>
      </w:r>
      <w:r w:rsidR="001C2738">
        <w:rPr>
          <w:rFonts w:ascii="Verdana" w:hAnsi="Verdana"/>
          <w:sz w:val="20"/>
        </w:rPr>
        <w:t>.0</w:t>
      </w:r>
      <w:r w:rsidR="00C20765">
        <w:rPr>
          <w:rFonts w:ascii="Verdana" w:hAnsi="Verdana"/>
          <w:sz w:val="20"/>
        </w:rPr>
        <w:t>6</w:t>
      </w:r>
      <w:r w:rsidR="00C8164E">
        <w:rPr>
          <w:rFonts w:ascii="Verdana" w:hAnsi="Verdana"/>
          <w:sz w:val="20"/>
        </w:rPr>
        <w:t>.12</w:t>
      </w:r>
    </w:p>
    <w:p w:rsidR="00C8164E" w:rsidRDefault="00C8164E">
      <w:pPr>
        <w:rPr>
          <w:sz w:val="20"/>
          <w:szCs w:val="20"/>
        </w:rPr>
      </w:pPr>
    </w:p>
    <w:p w:rsidR="00C20765" w:rsidRPr="00C301CA" w:rsidRDefault="000B7C0F" w:rsidP="00C20765">
      <w:pPr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  <w:u w:val="single"/>
        </w:rPr>
        <w:t>Die</w:t>
      </w:r>
      <w:proofErr w:type="gramEnd"/>
      <w:r>
        <w:rPr>
          <w:rFonts w:ascii="Verdana" w:hAnsi="Verdana"/>
          <w:sz w:val="20"/>
          <w:szCs w:val="20"/>
          <w:u w:val="single"/>
        </w:rPr>
        <w:t xml:space="preserve"> erfolgreiche </w:t>
      </w:r>
      <w:r w:rsidR="00C20765" w:rsidRPr="00C301CA">
        <w:rPr>
          <w:rFonts w:ascii="Verdana" w:hAnsi="Verdana"/>
          <w:sz w:val="20"/>
          <w:szCs w:val="20"/>
          <w:u w:val="single"/>
        </w:rPr>
        <w:t xml:space="preserve">IDS </w:t>
      </w:r>
      <w:proofErr w:type="spellStart"/>
      <w:r w:rsidR="00C20765" w:rsidRPr="00C301CA">
        <w:rPr>
          <w:rFonts w:ascii="Verdana" w:hAnsi="Verdana"/>
          <w:sz w:val="20"/>
          <w:szCs w:val="20"/>
          <w:u w:val="single"/>
        </w:rPr>
        <w:t>uEye</w:t>
      </w:r>
      <w:proofErr w:type="spellEnd"/>
      <w:r w:rsidR="00C20765" w:rsidRPr="00C301CA">
        <w:rPr>
          <w:rFonts w:ascii="Verdana" w:hAnsi="Verdana"/>
          <w:sz w:val="20"/>
          <w:szCs w:val="20"/>
          <w:u w:val="single"/>
        </w:rPr>
        <w:t xml:space="preserve"> LE Industriekamera jetzt auch mit </w:t>
      </w:r>
      <w:proofErr w:type="spellStart"/>
      <w:r w:rsidR="00C20765" w:rsidRPr="00C301CA">
        <w:rPr>
          <w:rFonts w:ascii="Verdana" w:hAnsi="Verdana"/>
          <w:sz w:val="20"/>
          <w:szCs w:val="20"/>
          <w:u w:val="single"/>
        </w:rPr>
        <w:t>GigE</w:t>
      </w:r>
      <w:proofErr w:type="spellEnd"/>
      <w:r w:rsidR="00C20765" w:rsidRPr="00C301CA">
        <w:rPr>
          <w:rFonts w:ascii="Verdana" w:hAnsi="Verdana"/>
          <w:sz w:val="20"/>
          <w:szCs w:val="20"/>
          <w:u w:val="single"/>
        </w:rPr>
        <w:t>-Schnittstelle</w:t>
      </w:r>
      <w:r>
        <w:rPr>
          <w:rFonts w:ascii="Verdana" w:hAnsi="Verdana"/>
          <w:sz w:val="20"/>
          <w:szCs w:val="20"/>
          <w:u w:val="single"/>
        </w:rPr>
        <w:t xml:space="preserve"> erhältlich</w:t>
      </w:r>
    </w:p>
    <w:p w:rsidR="00C20765" w:rsidRDefault="00C20765" w:rsidP="00C20765"/>
    <w:p w:rsidR="00D90095" w:rsidRPr="00CE796D" w:rsidRDefault="00C20765" w:rsidP="00C20765">
      <w:pPr>
        <w:spacing w:line="320" w:lineRule="exact"/>
        <w:rPr>
          <w:rFonts w:ascii="Verdana" w:hAnsi="Verdana"/>
          <w:b/>
          <w:sz w:val="20"/>
          <w:szCs w:val="20"/>
        </w:rPr>
      </w:pPr>
      <w:r w:rsidRPr="00C301CA">
        <w:rPr>
          <w:rFonts w:ascii="Verdana" w:hAnsi="Verdana"/>
          <w:b/>
        </w:rPr>
        <w:t xml:space="preserve">Platzsparend und leistungsstark mit modernster Sensorik: </w:t>
      </w:r>
      <w:r>
        <w:rPr>
          <w:rFonts w:ascii="Verdana" w:hAnsi="Verdana"/>
          <w:b/>
        </w:rPr>
        <w:br/>
      </w:r>
      <w:r w:rsidRPr="00C301CA">
        <w:rPr>
          <w:rFonts w:ascii="Verdana" w:hAnsi="Verdana"/>
          <w:b/>
        </w:rPr>
        <w:t xml:space="preserve">Die neue </w:t>
      </w:r>
      <w:proofErr w:type="spellStart"/>
      <w:r w:rsidRPr="00C301CA">
        <w:rPr>
          <w:rFonts w:ascii="Verdana" w:hAnsi="Verdana"/>
          <w:b/>
        </w:rPr>
        <w:t>GigE</w:t>
      </w:r>
      <w:proofErr w:type="spellEnd"/>
      <w:r w:rsidRPr="00C301CA">
        <w:rPr>
          <w:rFonts w:ascii="Verdana" w:hAnsi="Verdana"/>
          <w:b/>
        </w:rPr>
        <w:t xml:space="preserve"> Board-</w:t>
      </w:r>
      <w:r w:rsidR="000B7C0F">
        <w:rPr>
          <w:rFonts w:ascii="Verdana" w:hAnsi="Verdana"/>
          <w:b/>
        </w:rPr>
        <w:t>L</w:t>
      </w:r>
      <w:r w:rsidRPr="00C301CA">
        <w:rPr>
          <w:rFonts w:ascii="Verdana" w:hAnsi="Verdana"/>
          <w:b/>
        </w:rPr>
        <w:t xml:space="preserve">evel </w:t>
      </w:r>
      <w:r w:rsidR="000B7C0F">
        <w:rPr>
          <w:rFonts w:ascii="Verdana" w:hAnsi="Verdana"/>
          <w:b/>
        </w:rPr>
        <w:t>Projektkamera</w:t>
      </w:r>
      <w:r w:rsidRPr="00C301CA">
        <w:rPr>
          <w:rFonts w:ascii="Verdana" w:hAnsi="Verdana"/>
          <w:b/>
        </w:rPr>
        <w:t xml:space="preserve"> von IDS</w:t>
      </w:r>
      <w:r w:rsidR="00D90095">
        <w:rPr>
          <w:rFonts w:ascii="Verdana" w:hAnsi="Verdana"/>
          <w:b/>
        </w:rPr>
        <w:br/>
      </w: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Die leichte und kleine </w:t>
      </w:r>
      <w:proofErr w:type="spellStart"/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>GigE</w:t>
      </w:r>
      <w:proofErr w:type="spellEnd"/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proofErr w:type="spellStart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uEye</w:t>
      </w:r>
      <w:proofErr w:type="spellEnd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>LE ganz groß – die neue Board-L</w:t>
      </w: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evel Industriekamera von IDS Imaging Development Systems GmbH misst 45x45 mm. Aufgrund der Gigabit Ethernet-Schnittstelle sind Bildraten von 50 Bildern pro Sekunde bei voller 1,3 Megapixel Auflösung möglich. Dank einer maximalen Kabellänge von 100 Metern ist sie flexibel einsetzbar. Digitale Ein- und Ausgänge für Trigger, Blitz, Pulsweiten-Modulation, I2C-Bus, sowie 2 General </w:t>
      </w:r>
      <w:proofErr w:type="spellStart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Purpose</w:t>
      </w:r>
      <w:proofErr w:type="spellEnd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I/Os runden die, besonders für OEM-Kunden spezifizierte, Kamera ab.</w:t>
      </w: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Die Stromversorgung (12-24 V) erfolgt über ein externes Netzteil. Die </w:t>
      </w:r>
      <w:proofErr w:type="spellStart"/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>GigE</w:t>
      </w:r>
      <w:proofErr w:type="spellEnd"/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proofErr w:type="spellStart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uEye</w:t>
      </w:r>
      <w:proofErr w:type="spellEnd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LE Kamera ist mit oder ohne M12 </w:t>
      </w:r>
      <w:r w:rsidRPr="00C5355F">
        <w:rPr>
          <w:rFonts w:ascii="Verdana" w:eastAsia="Times New Roman" w:hAnsi="Verdana" w:cs="Comic Sans MS"/>
          <w:sz w:val="20"/>
          <w:szCs w:val="20"/>
          <w:lang w:eastAsia="de-DE"/>
        </w:rPr>
        <w:t>Linsenhalter</w:t>
      </w:r>
      <w:r w:rsidR="00C5355F" w:rsidRPr="00C5355F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="00C5355F" w:rsidRPr="00C5355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 xml:space="preserve">von </w:t>
      </w:r>
      <w:proofErr w:type="spellStart"/>
      <w:r w:rsidR="00C5355F" w:rsidRPr="00C5355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Lensation</w:t>
      </w:r>
      <w:proofErr w:type="spellEnd"/>
      <w:r w:rsidRPr="00C5355F">
        <w:rPr>
          <w:rFonts w:ascii="Verdana" w:eastAsia="Times New Roman" w:hAnsi="Verdana" w:cs="Comic Sans MS"/>
          <w:sz w:val="20"/>
          <w:szCs w:val="20"/>
          <w:lang w:eastAsia="de-DE"/>
        </w:rPr>
        <w:t xml:space="preserve"> erhältlich</w:t>
      </w: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.</w:t>
      </w: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Die </w:t>
      </w:r>
      <w:proofErr w:type="spellStart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GigE</w:t>
      </w:r>
      <w:proofErr w:type="spellEnd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proofErr w:type="spellStart"/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>uEye</w:t>
      </w:r>
      <w:proofErr w:type="spellEnd"/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LE ist mit leistungsstarken CMOS-Sensoren von e2v ausgestattet. Der 1,3 Megapixel Sensor ist als Mono-, Farb- sowie, ganz neu als NIR-Version</w:t>
      </w:r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, </w:t>
      </w:r>
      <w:r w:rsidR="000B7C0F" w:rsidRPr="000B7C0F">
        <w:rPr>
          <w:rFonts w:ascii="Verdana" w:eastAsia="Times New Roman" w:hAnsi="Verdana" w:cs="Comic Sans MS"/>
          <w:sz w:val="20"/>
          <w:szCs w:val="20"/>
          <w:lang w:eastAsia="de-DE"/>
        </w:rPr>
        <w:t>mit extrem hoher Lichtempfindlichkeit</w:t>
      </w:r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="000B7C0F" w:rsidRPr="000B7C0F">
        <w:rPr>
          <w:rFonts w:ascii="Verdana" w:eastAsia="Times New Roman" w:hAnsi="Verdana" w:cs="Comic Sans MS"/>
          <w:sz w:val="20"/>
          <w:szCs w:val="20"/>
          <w:lang w:eastAsia="de-DE"/>
        </w:rPr>
        <w:t>besonders im nahen Infrarotbereich</w:t>
      </w: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erhältlich. </w:t>
      </w: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Das Softwarepaket Version 4.01</w:t>
      </w:r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 bietet einen speziell für den e2v</w:t>
      </w: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Sensor realisierten Log-Modus.  Mit diesem können softwareseitig HDR-Aufnahmen realisiert werden. Somit lassen sich Details auch in überbelichteten Szenen bzw. bei hohen Kontrasten darstellen. Zusätzlich stehen insgesamt 4 </w:t>
      </w:r>
      <w:proofErr w:type="spellStart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Shutter</w:t>
      </w:r>
      <w:proofErr w:type="spellEnd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-Modi</w:t>
      </w:r>
      <w:r w:rsid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 xml:space="preserve">(Rolling </w:t>
      </w:r>
      <w:proofErr w:type="spellStart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Shutter</w:t>
      </w:r>
      <w:proofErr w:type="spellEnd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 xml:space="preserve">, Rolling </w:t>
      </w:r>
      <w:proofErr w:type="spellStart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Shutter</w:t>
      </w:r>
      <w:proofErr w:type="spellEnd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 xml:space="preserve"> mit Global Start, Global </w:t>
      </w:r>
      <w:proofErr w:type="spellStart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Shutter</w:t>
      </w:r>
      <w:proofErr w:type="spellEnd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 xml:space="preserve"> und Global </w:t>
      </w:r>
      <w:proofErr w:type="spellStart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>Shutter</w:t>
      </w:r>
      <w:proofErr w:type="spellEnd"/>
      <w:r w:rsidR="000B7C0F" w:rsidRPr="000B7C0F">
        <w:rPr>
          <w:rFonts w:ascii="Verdana" w:eastAsia="Times New Roman" w:hAnsi="Verdana" w:cs="Tahoma"/>
          <w:color w:val="000000"/>
          <w:sz w:val="20"/>
          <w:szCs w:val="20"/>
          <w:lang w:eastAsia="de-DE"/>
        </w:rPr>
        <w:t xml:space="preserve"> mit alternativem Timing)</w:t>
      </w:r>
      <w:r w:rsidRPr="000B7C0F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zur Auswahl, wodurch das Einsatzspektrum der Kamera noch erweitert wird.</w:t>
      </w: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</w:p>
    <w:p w:rsidR="00C20765" w:rsidRPr="00C301CA" w:rsidRDefault="00C20765" w:rsidP="00C20765">
      <w:pPr>
        <w:autoSpaceDE w:val="0"/>
        <w:autoSpaceDN w:val="0"/>
        <w:adjustRightInd w:val="0"/>
        <w:spacing w:line="320" w:lineRule="exact"/>
        <w:rPr>
          <w:rFonts w:ascii="Verdana" w:eastAsia="Times New Roman" w:hAnsi="Verdana" w:cs="Comic Sans MS"/>
          <w:sz w:val="20"/>
          <w:szCs w:val="20"/>
          <w:lang w:eastAsia="de-DE"/>
        </w:rPr>
      </w:pPr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Weitere Informationen zur neuen </w:t>
      </w:r>
      <w:proofErr w:type="spellStart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GigE</w:t>
      </w:r>
      <w:proofErr w:type="spellEnd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</w:t>
      </w:r>
      <w:proofErr w:type="spellStart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>uEye</w:t>
      </w:r>
      <w:proofErr w:type="spellEnd"/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LE Kameraserie stehen unter </w:t>
      </w:r>
      <w:hyperlink r:id="rId8" w:history="1">
        <w:r w:rsidRPr="00C301CA">
          <w:rPr>
            <w:rFonts w:ascii="Verdana" w:eastAsia="Times New Roman" w:hAnsi="Verdana" w:cs="Comic Sans MS"/>
            <w:sz w:val="20"/>
            <w:szCs w:val="20"/>
            <w:lang w:eastAsia="de-DE"/>
          </w:rPr>
          <w:t>www.ids-imaging.de</w:t>
        </w:r>
      </w:hyperlink>
      <w:r w:rsidRPr="00C301CA">
        <w:rPr>
          <w:rFonts w:ascii="Verdana" w:eastAsia="Times New Roman" w:hAnsi="Verdana" w:cs="Comic Sans MS"/>
          <w:sz w:val="20"/>
          <w:szCs w:val="20"/>
          <w:lang w:eastAsia="de-DE"/>
        </w:rPr>
        <w:t xml:space="preserve"> zur Verfügung.</w:t>
      </w:r>
    </w:p>
    <w:p w:rsidR="00C66E77" w:rsidRDefault="00C66E77" w:rsidP="00C35893">
      <w:pPr>
        <w:spacing w:line="320" w:lineRule="exact"/>
        <w:rPr>
          <w:rFonts w:ascii="Verdana" w:hAnsi="Verdana"/>
          <w:sz w:val="20"/>
          <w:szCs w:val="20"/>
        </w:rPr>
      </w:pPr>
    </w:p>
    <w:p w:rsidR="00C35893" w:rsidRDefault="00C35893" w:rsidP="00C35893">
      <w:pPr>
        <w:spacing w:line="320" w:lineRule="exact"/>
        <w:rPr>
          <w:rFonts w:ascii="Verdana" w:hAnsi="Verdana"/>
          <w:sz w:val="20"/>
          <w:szCs w:val="20"/>
        </w:rPr>
      </w:pPr>
    </w:p>
    <w:p w:rsidR="00C35893" w:rsidRPr="00C35893" w:rsidRDefault="00C35893" w:rsidP="00C35893">
      <w:pPr>
        <w:spacing w:line="320" w:lineRule="exact"/>
        <w:rPr>
          <w:rFonts w:ascii="Verdana" w:hAnsi="Verdana"/>
          <w:sz w:val="20"/>
          <w:szCs w:val="20"/>
        </w:rPr>
      </w:pPr>
    </w:p>
    <w:p w:rsidR="00D95D1D" w:rsidRDefault="00D95D1D" w:rsidP="00BD3F3A">
      <w:pPr>
        <w:spacing w:line="320" w:lineRule="exact"/>
        <w:rPr>
          <w:rFonts w:ascii="Verdana" w:eastAsia="Times" w:hAnsi="Verdana"/>
          <w:sz w:val="20"/>
          <w:szCs w:val="20"/>
          <w:u w:val="single"/>
        </w:rPr>
      </w:pPr>
    </w:p>
    <w:p w:rsidR="00C8164E" w:rsidRPr="00BD3F3A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 w:rsidRPr="00BD3F3A">
        <w:rPr>
          <w:rFonts w:ascii="Verdana" w:eastAsia="Times" w:hAnsi="Verdana"/>
          <w:sz w:val="20"/>
          <w:szCs w:val="20"/>
          <w:u w:val="single"/>
        </w:rPr>
        <w:t>Bild:</w:t>
      </w:r>
      <w:r w:rsidRPr="00BD3F3A">
        <w:rPr>
          <w:rFonts w:ascii="Verdana" w:hAnsi="Verdana"/>
          <w:sz w:val="20"/>
          <w:szCs w:val="20"/>
        </w:rPr>
        <w:t xml:space="preserve"> </w:t>
      </w:r>
    </w:p>
    <w:p w:rsidR="00C8164E" w:rsidRPr="00C5355F" w:rsidRDefault="00C5355F" w:rsidP="00D95D1D">
      <w:pPr>
        <w:spacing w:line="320" w:lineRule="exact"/>
        <w:rPr>
          <w:rFonts w:ascii="Verdana" w:hAnsi="Verdana"/>
          <w:sz w:val="20"/>
          <w:szCs w:val="20"/>
        </w:rPr>
      </w:pPr>
      <w:r w:rsidRPr="00C5355F">
        <w:rPr>
          <w:rFonts w:ascii="Verdana" w:hAnsi="Verdana"/>
          <w:sz w:val="20"/>
          <w:szCs w:val="20"/>
        </w:rPr>
        <w:t xml:space="preserve">Neue </w:t>
      </w:r>
      <w:proofErr w:type="spellStart"/>
      <w:r w:rsidRPr="00C5355F">
        <w:rPr>
          <w:rFonts w:ascii="Verdana" w:hAnsi="Verdana"/>
          <w:sz w:val="20"/>
          <w:szCs w:val="20"/>
        </w:rPr>
        <w:t>GigE</w:t>
      </w:r>
      <w:proofErr w:type="spellEnd"/>
      <w:r w:rsidRPr="00C5355F">
        <w:rPr>
          <w:rFonts w:ascii="Verdana" w:hAnsi="Verdana"/>
          <w:sz w:val="20"/>
          <w:szCs w:val="20"/>
        </w:rPr>
        <w:t xml:space="preserve"> Board-Level Projektkamera von IDS</w:t>
      </w: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046381" w:rsidRDefault="00046381" w:rsidP="00D95D1D">
      <w:pPr>
        <w:spacing w:line="320" w:lineRule="exact"/>
        <w:rPr>
          <w:rFonts w:ascii="Verdana" w:hAnsi="Verdana"/>
          <w:sz w:val="20"/>
          <w:szCs w:val="20"/>
        </w:rPr>
      </w:pPr>
    </w:p>
    <w:p w:rsidR="00C8164E" w:rsidRPr="00E0118B" w:rsidRDefault="00C8164E" w:rsidP="00D95D1D">
      <w:pPr>
        <w:spacing w:line="320" w:lineRule="exact"/>
        <w:rPr>
          <w:rFonts w:ascii="Verdana" w:eastAsia="Times" w:hAnsi="Verdana"/>
          <w:sz w:val="20"/>
          <w:u w:val="single"/>
          <w:lang w:val="en-US"/>
        </w:rPr>
      </w:pPr>
      <w:proofErr w:type="spellStart"/>
      <w:r w:rsidRPr="00E0118B">
        <w:rPr>
          <w:rFonts w:ascii="Verdana" w:eastAsia="Times" w:hAnsi="Verdana"/>
          <w:sz w:val="20"/>
          <w:u w:val="single"/>
          <w:lang w:val="en-US"/>
        </w:rPr>
        <w:t>Pressekontakt</w:t>
      </w:r>
      <w:proofErr w:type="spellEnd"/>
      <w:r w:rsidRPr="00E0118B">
        <w:rPr>
          <w:rFonts w:ascii="Verdana" w:eastAsia="Times" w:hAnsi="Verdana"/>
          <w:sz w:val="20"/>
          <w:u w:val="single"/>
          <w:lang w:val="en-US"/>
        </w:rPr>
        <w:t>:</w:t>
      </w:r>
    </w:p>
    <w:p w:rsidR="00C8164E" w:rsidRPr="00E0118B" w:rsidRDefault="00C8164E" w:rsidP="00D95D1D">
      <w:pPr>
        <w:spacing w:line="320" w:lineRule="exact"/>
        <w:rPr>
          <w:rFonts w:ascii="Verdana" w:hAnsi="Verdana"/>
          <w:b/>
          <w:sz w:val="20"/>
          <w:szCs w:val="20"/>
          <w:lang w:val="en-US"/>
        </w:rPr>
      </w:pP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IDS Imaging Development Systems GmbH</w:t>
      </w:r>
    </w:p>
    <w:p w:rsidR="00C8164E" w:rsidRPr="00E0118B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 w:rsidRPr="00E0118B">
        <w:rPr>
          <w:rFonts w:ascii="Verdana" w:hAnsi="Verdana"/>
          <w:sz w:val="20"/>
          <w:szCs w:val="20"/>
        </w:rPr>
        <w:t xml:space="preserve">Bettina </w:t>
      </w:r>
      <w:proofErr w:type="spellStart"/>
      <w:r w:rsidRPr="00E0118B">
        <w:rPr>
          <w:rFonts w:ascii="Verdana" w:hAnsi="Verdana"/>
          <w:sz w:val="20"/>
          <w:szCs w:val="20"/>
        </w:rPr>
        <w:t>Ronit</w:t>
      </w:r>
      <w:proofErr w:type="spellEnd"/>
      <w:r w:rsidRPr="00E0118B">
        <w:rPr>
          <w:rFonts w:ascii="Verdana" w:hAnsi="Verdana"/>
          <w:sz w:val="20"/>
          <w:szCs w:val="20"/>
        </w:rPr>
        <w:t xml:space="preserve"> Hörmann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Technische Kommunikation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Dimbacher</w:t>
      </w:r>
      <w:proofErr w:type="spellEnd"/>
      <w:r>
        <w:rPr>
          <w:rFonts w:ascii="Verdana" w:hAnsi="Verdana"/>
          <w:sz w:val="20"/>
          <w:szCs w:val="20"/>
        </w:rPr>
        <w:t xml:space="preserve"> Str. 6-8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74182 Obersulm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 07134 / 961 96 - 154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Fax: 07134 / 961 96 - 99</w:t>
      </w:r>
    </w:p>
    <w:p w:rsidR="00C8164E" w:rsidRDefault="00C8164E" w:rsidP="00D95D1D">
      <w:pPr>
        <w:spacing w:line="320" w:lineRule="exac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E-Mail: b.hoermann@ids-imaging.de</w:t>
      </w:r>
    </w:p>
    <w:p w:rsidR="00C8164E" w:rsidRDefault="00C8164E" w:rsidP="00D95D1D">
      <w:pPr>
        <w:spacing w:line="320" w:lineRule="exact"/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Fonts w:ascii="Verdana" w:hAnsi="Verdana"/>
          <w:sz w:val="20"/>
          <w:szCs w:val="20"/>
        </w:rPr>
        <w:t xml:space="preserve">Web: </w:t>
      </w:r>
      <w:hyperlink r:id="rId9" w:history="1">
        <w:r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C8164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FE" w:rsidRDefault="00394FFE">
      <w:r>
        <w:separator/>
      </w:r>
    </w:p>
  </w:endnote>
  <w:endnote w:type="continuationSeparator" w:id="0">
    <w:p w:rsidR="00394FFE" w:rsidRDefault="0039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FE" w:rsidRDefault="00394FFE">
      <w:r>
        <w:separator/>
      </w:r>
    </w:p>
  </w:footnote>
  <w:footnote w:type="continuationSeparator" w:id="0">
    <w:p w:rsidR="00394FFE" w:rsidRDefault="0039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97" w:rsidRDefault="00614197">
    <w:pPr>
      <w:pStyle w:val="Kopfzeile"/>
      <w:tabs>
        <w:tab w:val="left" w:pos="4111"/>
      </w:tabs>
      <w:rPr>
        <w:rStyle w:val="Seitenzahl"/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» IDS Imaging Development Systems GmbH</w:t>
    </w:r>
    <w:r>
      <w:rPr>
        <w:rFonts w:ascii="Verdana" w:hAnsi="Verdana"/>
        <w:sz w:val="16"/>
        <w:szCs w:val="16"/>
        <w:lang w:val="en-GB"/>
      </w:rPr>
      <w:tab/>
      <w:t xml:space="preserve"> » Version: </w:t>
    </w: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7E2E20">
      <w:rPr>
        <w:rFonts w:ascii="Verdana" w:hAnsi="Verdana"/>
        <w:noProof/>
        <w:sz w:val="16"/>
        <w:szCs w:val="16"/>
        <w:lang w:val="en-GB"/>
      </w:rPr>
      <w:t>20/06/2012 11:52</w:t>
    </w:r>
    <w:r>
      <w:rPr>
        <w:rFonts w:ascii="Verdana" w:hAnsi="Verdana"/>
        <w:sz w:val="16"/>
        <w:szCs w:val="16"/>
        <w:lang w:val="en-GB"/>
      </w:rPr>
      <w:fldChar w:fldCharType="end"/>
    </w:r>
    <w:r>
      <w:rPr>
        <w:rFonts w:ascii="Verdana" w:hAnsi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/>
        <w:sz w:val="16"/>
        <w:szCs w:val="16"/>
      </w:rPr>
      <w:fldChar w:fldCharType="begin"/>
    </w:r>
    <w:r>
      <w:rPr>
        <w:rStyle w:val="Seitenzahl"/>
        <w:rFonts w:ascii="Verdana" w:hAnsi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/>
        <w:sz w:val="16"/>
        <w:szCs w:val="16"/>
      </w:rPr>
      <w:fldChar w:fldCharType="separate"/>
    </w:r>
    <w:r w:rsidR="007E2E20">
      <w:rPr>
        <w:rStyle w:val="Seitenzahl"/>
        <w:rFonts w:ascii="Verdana" w:hAnsi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/>
        <w:sz w:val="16"/>
        <w:szCs w:val="16"/>
      </w:rPr>
      <w:fldChar w:fldCharType="end"/>
    </w:r>
  </w:p>
  <w:p w:rsidR="00614197" w:rsidRDefault="00614197">
    <w:pPr>
      <w:pStyle w:val="Kopfzeile"/>
      <w:tabs>
        <w:tab w:val="left" w:pos="4111"/>
      </w:tabs>
      <w:rPr>
        <w:rFonts w:ascii="Verdana" w:hAnsi="Verdana"/>
        <w:noProof/>
        <w:sz w:val="16"/>
        <w:szCs w:val="16"/>
      </w:rPr>
    </w:pPr>
    <w:r>
      <w:rPr>
        <w:rFonts w:ascii="Verdana" w:hAnsi="Verdana"/>
        <w:sz w:val="16"/>
        <w:szCs w:val="16"/>
      </w:rPr>
      <w:t xml:space="preserve">» </w:t>
    </w: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662C81">
      <w:rPr>
        <w:rFonts w:ascii="Verdana" w:hAnsi="Verdana"/>
        <w:noProof/>
        <w:sz w:val="16"/>
        <w:szCs w:val="16"/>
      </w:rPr>
      <w:t>IDS_PRI_GigE_LE_dt_06_12</w:t>
    </w:r>
    <w:r>
      <w:rPr>
        <w:rFonts w:ascii="Verdana" w:hAnsi="Verdana"/>
        <w:sz w:val="16"/>
        <w:szCs w:val="16"/>
        <w:lang w:val="en-GB"/>
      </w:rPr>
      <w:fldChar w:fldCharType="end"/>
    </w:r>
    <w:r>
      <w:rPr>
        <w:rStyle w:val="Seitenzahl"/>
        <w:rFonts w:ascii="Verdana" w:hAnsi="Verdana"/>
        <w:sz w:val="16"/>
        <w:szCs w:val="16"/>
      </w:rPr>
      <w:tab/>
    </w:r>
    <w:r w:rsidR="00C20765">
      <w:rPr>
        <w:rFonts w:ascii="Verdana" w:hAnsi="Verdana"/>
        <w:noProof/>
        <w:sz w:val="16"/>
        <w:szCs w:val="16"/>
      </w:rPr>
      <w:t xml:space="preserve"> » IDS, B. Hörmann</w:t>
    </w:r>
    <w:r w:rsidR="00FF406A">
      <w:rPr>
        <w:rFonts w:ascii="Verdana" w:hAnsi="Verdana"/>
        <w:noProof/>
        <w:sz w:val="16"/>
        <w:szCs w:val="16"/>
      </w:rPr>
      <w:t>, OSE</w:t>
    </w:r>
  </w:p>
  <w:p w:rsidR="00614197" w:rsidRDefault="006141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46381"/>
    <w:rsid w:val="000475B4"/>
    <w:rsid w:val="00053D05"/>
    <w:rsid w:val="000B7C0F"/>
    <w:rsid w:val="000F7682"/>
    <w:rsid w:val="00133EC6"/>
    <w:rsid w:val="001C2738"/>
    <w:rsid w:val="001F6ADB"/>
    <w:rsid w:val="00240584"/>
    <w:rsid w:val="00247478"/>
    <w:rsid w:val="002E0AF3"/>
    <w:rsid w:val="00304FBB"/>
    <w:rsid w:val="00351676"/>
    <w:rsid w:val="00376EF5"/>
    <w:rsid w:val="00394FFE"/>
    <w:rsid w:val="00451719"/>
    <w:rsid w:val="0047031B"/>
    <w:rsid w:val="00473176"/>
    <w:rsid w:val="004846FD"/>
    <w:rsid w:val="00494263"/>
    <w:rsid w:val="004D47BF"/>
    <w:rsid w:val="004F5E9A"/>
    <w:rsid w:val="0051519F"/>
    <w:rsid w:val="00553BF5"/>
    <w:rsid w:val="0056142F"/>
    <w:rsid w:val="005A2AE3"/>
    <w:rsid w:val="005C6BD6"/>
    <w:rsid w:val="005D53AC"/>
    <w:rsid w:val="005F64C5"/>
    <w:rsid w:val="00614197"/>
    <w:rsid w:val="00662C81"/>
    <w:rsid w:val="006A235C"/>
    <w:rsid w:val="006B6757"/>
    <w:rsid w:val="00723AA1"/>
    <w:rsid w:val="00734240"/>
    <w:rsid w:val="007C637A"/>
    <w:rsid w:val="007E2E20"/>
    <w:rsid w:val="007E4A05"/>
    <w:rsid w:val="008232C5"/>
    <w:rsid w:val="00830D37"/>
    <w:rsid w:val="00834293"/>
    <w:rsid w:val="0088653A"/>
    <w:rsid w:val="008F48A2"/>
    <w:rsid w:val="009205DA"/>
    <w:rsid w:val="00993960"/>
    <w:rsid w:val="00A01865"/>
    <w:rsid w:val="00A4292F"/>
    <w:rsid w:val="00AD0FC6"/>
    <w:rsid w:val="00AE3BCE"/>
    <w:rsid w:val="00B33E51"/>
    <w:rsid w:val="00BD3F3A"/>
    <w:rsid w:val="00BD45DB"/>
    <w:rsid w:val="00BF6FF5"/>
    <w:rsid w:val="00C20765"/>
    <w:rsid w:val="00C355A0"/>
    <w:rsid w:val="00C35893"/>
    <w:rsid w:val="00C5355F"/>
    <w:rsid w:val="00C5744D"/>
    <w:rsid w:val="00C645C3"/>
    <w:rsid w:val="00C64B08"/>
    <w:rsid w:val="00C66E77"/>
    <w:rsid w:val="00C8164E"/>
    <w:rsid w:val="00CB2E40"/>
    <w:rsid w:val="00CE796D"/>
    <w:rsid w:val="00D156F4"/>
    <w:rsid w:val="00D26CD3"/>
    <w:rsid w:val="00D52AC7"/>
    <w:rsid w:val="00D64633"/>
    <w:rsid w:val="00D90095"/>
    <w:rsid w:val="00D95D1D"/>
    <w:rsid w:val="00DC78CB"/>
    <w:rsid w:val="00E0118B"/>
    <w:rsid w:val="00E1556F"/>
    <w:rsid w:val="00EF0585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900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D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D3F3A"/>
    <w:rPr>
      <w:b/>
      <w:bCs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  <w:rPr>
      <w:rFonts w:eastAsia="Times New Roman"/>
    </w:rPr>
  </w:style>
  <w:style w:type="character" w:styleId="Kommentarzeichen">
    <w:name w:val="annotation reference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semiHidden/>
    <w:rsid w:val="00AD0F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0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eastAsia="Times" w:hAnsi="Tahoma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D9009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D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D3F3A"/>
    <w:rPr>
      <w:b/>
      <w:bCs/>
    </w:rPr>
  </w:style>
  <w:style w:type="paragraph" w:customStyle="1" w:styleId="msolistparagraph0">
    <w:name w:val="msolistparagraph"/>
    <w:basedOn w:val="Standard"/>
    <w:rsid w:val="00A01865"/>
    <w:pPr>
      <w:spacing w:line="240" w:lineRule="auto"/>
      <w:ind w:left="720"/>
    </w:pPr>
    <w:rPr>
      <w:rFonts w:eastAsia="Times New Roman"/>
    </w:rPr>
  </w:style>
  <w:style w:type="character" w:styleId="Kommentarzeichen">
    <w:name w:val="annotation reference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semiHidden/>
    <w:rsid w:val="00AD0F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s-imag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</vt:lpstr>
    </vt:vector>
  </TitlesOfParts>
  <Company>ecompanion GmbH</Company>
  <LinksUpToDate>false</LinksUpToDate>
  <CharactersWithSpaces>2126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http://www.ids-imaging.de/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</dc:title>
  <dc:creator>petra röll</dc:creator>
  <cp:lastModifiedBy>Petra Röll</cp:lastModifiedBy>
  <cp:revision>13</cp:revision>
  <cp:lastPrinted>2012-06-20T09:16:00Z</cp:lastPrinted>
  <dcterms:created xsi:type="dcterms:W3CDTF">2012-06-18T07:15:00Z</dcterms:created>
  <dcterms:modified xsi:type="dcterms:W3CDTF">2012-06-20T09:54:00Z</dcterms:modified>
</cp:coreProperties>
</file>