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Pr="008756F2" w:rsidRDefault="009C6AE1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9C6AE1" w:rsidRPr="008756F2" w:rsidRDefault="009C6AE1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9C6AE1" w:rsidRPr="008756F2" w:rsidRDefault="009C6AE1" w:rsidP="002C4387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r w:rsidRPr="008756F2">
        <w:rPr>
          <w:rFonts w:ascii="Verdana" w:hAnsi="Verdana" w:cs="Verdana"/>
          <w:sz w:val="20"/>
          <w:szCs w:val="20"/>
        </w:rPr>
        <w:t xml:space="preserve">Obersulm, </w:t>
      </w:r>
      <w:r w:rsidR="00E901E8">
        <w:rPr>
          <w:rFonts w:ascii="Verdana" w:hAnsi="Verdana" w:cs="Verdana"/>
          <w:sz w:val="20"/>
          <w:szCs w:val="20"/>
        </w:rPr>
        <w:t>12.11</w:t>
      </w:r>
      <w:r>
        <w:rPr>
          <w:rFonts w:ascii="Verdana" w:hAnsi="Verdana" w:cs="Verdana"/>
          <w:sz w:val="20"/>
          <w:szCs w:val="20"/>
        </w:rPr>
        <w:t>.14</w:t>
      </w:r>
    </w:p>
    <w:p w:rsidR="009C6AE1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Pr="0095022A" w:rsidRDefault="009C6AE1" w:rsidP="002C4387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Mitgelieferte IDS Software Suite unterstützt alle Features der neuen Sensoren!</w:t>
      </w:r>
      <w:r w:rsidRPr="0095022A">
        <w:rPr>
          <w:rFonts w:ascii="Verdana" w:hAnsi="Verdana" w:cs="Verdana"/>
          <w:sz w:val="20"/>
          <w:szCs w:val="20"/>
          <w:u w:val="single"/>
        </w:rPr>
        <w:t xml:space="preserve"> </w:t>
      </w:r>
      <w:r w:rsidRPr="0095022A">
        <w:rPr>
          <w:rFonts w:ascii="Verdana" w:hAnsi="Verdana" w:cs="Verdana"/>
          <w:sz w:val="20"/>
          <w:szCs w:val="20"/>
          <w:u w:val="single"/>
        </w:rPr>
        <w:br/>
      </w:r>
    </w:p>
    <w:p w:rsidR="009C6AE1" w:rsidRPr="0095022A" w:rsidRDefault="009C6AE1" w:rsidP="002C4387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 w:rsidRPr="0095022A">
        <w:rPr>
          <w:rFonts w:ascii="Verdana" w:hAnsi="Verdana" w:cs="Verdana"/>
          <w:b/>
          <w:bCs/>
          <w:sz w:val="24"/>
          <w:szCs w:val="24"/>
        </w:rPr>
        <w:t>USB 3.0 Industriekamera mit Sony-Sensor IMX174</w:t>
      </w:r>
    </w:p>
    <w:p w:rsidR="009C6AE1" w:rsidRPr="0095022A" w:rsidRDefault="009C6AE1" w:rsidP="002C4387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 w:rsidRPr="0095022A">
        <w:rPr>
          <w:rFonts w:ascii="Verdana" w:hAnsi="Verdana" w:cs="Verdana"/>
          <w:b/>
          <w:bCs/>
          <w:sz w:val="24"/>
          <w:szCs w:val="24"/>
        </w:rPr>
        <w:tab/>
        <w:t xml:space="preserve">und </w:t>
      </w:r>
      <w:r>
        <w:rPr>
          <w:rFonts w:ascii="Verdana" w:hAnsi="Verdana" w:cs="Verdana"/>
          <w:b/>
          <w:bCs/>
          <w:sz w:val="24"/>
          <w:szCs w:val="24"/>
        </w:rPr>
        <w:t>18 MPixel/</w:t>
      </w:r>
      <w:r w:rsidRPr="0095022A">
        <w:rPr>
          <w:rFonts w:ascii="Verdana" w:hAnsi="Verdana" w:cs="Verdana"/>
          <w:b/>
          <w:bCs/>
          <w:sz w:val="24"/>
          <w:szCs w:val="24"/>
        </w:rPr>
        <w:t>4K Sensor von Aptina</w:t>
      </w:r>
    </w:p>
    <w:p w:rsidR="009C6AE1" w:rsidRPr="0095022A" w:rsidRDefault="009C6AE1" w:rsidP="002C4387">
      <w:pPr>
        <w:spacing w:line="320" w:lineRule="exact"/>
        <w:ind w:firstLine="708"/>
        <w:rPr>
          <w:rFonts w:ascii="Verdana" w:hAnsi="Verdana" w:cs="Verdana"/>
          <w:b/>
          <w:bCs/>
          <w:sz w:val="20"/>
          <w:szCs w:val="20"/>
        </w:rPr>
      </w:pPr>
    </w:p>
    <w:p w:rsidR="009C6AE1" w:rsidRPr="0095022A" w:rsidRDefault="009C6AE1" w:rsidP="002C4387">
      <w:pPr>
        <w:spacing w:line="320" w:lineRule="exact"/>
        <w:rPr>
          <w:rStyle w:val="Fett"/>
          <w:rFonts w:ascii="Verdana" w:hAnsi="Verdana" w:cs="Verdana"/>
          <w:b w:val="0"/>
          <w:bCs w:val="0"/>
          <w:sz w:val="20"/>
          <w:szCs w:val="20"/>
        </w:rPr>
      </w:pPr>
      <w:r w:rsidRPr="0095022A">
        <w:rPr>
          <w:rFonts w:ascii="Verdana" w:hAnsi="Verdana" w:cs="Verdana"/>
          <w:b/>
          <w:bCs/>
          <w:sz w:val="20"/>
          <w:szCs w:val="20"/>
        </w:rPr>
        <w:t xml:space="preserve">IDS - der Weltmarktführer für USB-Industriekameras - stellt </w:t>
      </w:r>
      <w:bookmarkStart w:id="0" w:name="_GoBack"/>
      <w:bookmarkEnd w:id="0"/>
      <w:r w:rsidRPr="0095022A">
        <w:rPr>
          <w:rFonts w:ascii="Verdana" w:hAnsi="Verdana" w:cs="Verdana"/>
          <w:b/>
          <w:bCs/>
          <w:sz w:val="20"/>
          <w:szCs w:val="20"/>
        </w:rPr>
        <w:t xml:space="preserve">eine komplett überarbeitete Generation seiner USB 3.0 Industriekamera CP vor. Die </w:t>
      </w:r>
      <w:r>
        <w:rPr>
          <w:rFonts w:ascii="Verdana" w:hAnsi="Verdana" w:cs="Verdana"/>
          <w:b/>
          <w:bCs/>
          <w:sz w:val="20"/>
          <w:szCs w:val="20"/>
        </w:rPr>
        <w:t xml:space="preserve">Rev. 2 der High End 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Kamera wurde konsequent auf die </w:t>
      </w:r>
      <w:r>
        <w:rPr>
          <w:rFonts w:ascii="Verdana" w:hAnsi="Verdana" w:cs="Verdana"/>
          <w:b/>
          <w:bCs/>
          <w:sz w:val="20"/>
          <w:szCs w:val="20"/>
        </w:rPr>
        <w:t>künftigen,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 leistungsstarke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 Sensor</w:t>
      </w:r>
      <w:r>
        <w:rPr>
          <w:rFonts w:ascii="Verdana" w:hAnsi="Verdana" w:cs="Verdana"/>
          <w:b/>
          <w:bCs/>
          <w:sz w:val="20"/>
          <w:szCs w:val="20"/>
        </w:rPr>
        <w:t>modelle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 ausgelegt und </w:t>
      </w:r>
      <w:r>
        <w:rPr>
          <w:rFonts w:ascii="Verdana" w:hAnsi="Verdana" w:cs="Verdana"/>
          <w:b/>
          <w:bCs/>
          <w:sz w:val="20"/>
          <w:szCs w:val="20"/>
        </w:rPr>
        <w:t>verfügt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über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 eine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 integrierten Bildspeicher. Auf der Messe </w:t>
      </w:r>
      <w:r>
        <w:rPr>
          <w:rFonts w:ascii="Verdana" w:hAnsi="Verdana" w:cs="Verdana"/>
          <w:b/>
          <w:bCs/>
          <w:sz w:val="20"/>
          <w:szCs w:val="20"/>
        </w:rPr>
        <w:t xml:space="preserve">werden Modelle 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mit dem 18 MP bzw. 4K Sensor von Aptina und </w:t>
      </w:r>
      <w:r>
        <w:rPr>
          <w:rFonts w:ascii="Verdana" w:hAnsi="Verdana" w:cs="Verdana"/>
          <w:b/>
          <w:bCs/>
          <w:sz w:val="20"/>
          <w:szCs w:val="20"/>
        </w:rPr>
        <w:t xml:space="preserve">mit 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dem von der Branche hochgelobten 2,3 MP Sensor IMX174 von Sony gezeigt. </w:t>
      </w:r>
      <w:r>
        <w:rPr>
          <w:rFonts w:ascii="Verdana" w:hAnsi="Verdana" w:cs="Verdana"/>
          <w:b/>
          <w:bCs/>
          <w:sz w:val="20"/>
          <w:szCs w:val="20"/>
        </w:rPr>
        <w:t>Der CMOS-</w:t>
      </w:r>
      <w:r w:rsidRPr="0095022A">
        <w:rPr>
          <w:rFonts w:ascii="Verdana" w:hAnsi="Verdana" w:cs="Verdana"/>
          <w:b/>
          <w:bCs/>
          <w:sz w:val="20"/>
          <w:szCs w:val="20"/>
        </w:rPr>
        <w:t xml:space="preserve">Sensor glänzt mit bis dato unerreichten Werten in punkto Lichtempfindlichkeit, Dynamikumfang und Farbwiedergabe und verbindet diese mit enorm hohen Frameraten von bis zu 180 Bildern pro Sekunde. </w:t>
      </w:r>
    </w:p>
    <w:p w:rsidR="009C6AE1" w:rsidRPr="00174DE7" w:rsidRDefault="009C6AE1" w:rsidP="002C4387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9C6AE1" w:rsidRPr="00174DE7" w:rsidRDefault="009C6AE1" w:rsidP="002C4387">
      <w:pPr>
        <w:pStyle w:val="Listenabsatz"/>
        <w:spacing w:after="0" w:line="320" w:lineRule="exact"/>
        <w:ind w:left="0"/>
        <w:rPr>
          <w:rFonts w:ascii="Verdana" w:hAnsi="Verdana" w:cs="Verdana"/>
          <w:sz w:val="20"/>
          <w:szCs w:val="20"/>
        </w:rPr>
      </w:pPr>
      <w:r w:rsidRPr="00174DE7">
        <w:rPr>
          <w:rFonts w:ascii="Verdana" w:hAnsi="Verdana" w:cs="Verdana"/>
          <w:sz w:val="20"/>
          <w:szCs w:val="20"/>
        </w:rPr>
        <w:t xml:space="preserve">Dabei wartet der IMX174 - erhältlich ist eine Monochrom- und Farbversion - mit einer Auflösung von 1936 x 1216 Pixel in einem optischen Format von 13,4 mm (1/1,2“)  auf. Speziell für gestochen scharfe Aufnahmen schnell bewegter Objekte wurde ein Sensorelement mit Analogspeicher entwickelt, das Focal-Plane-Verzerrungen durch gleichzeitiges Auslesen aller Pixelsignale effektiv verhindert. Erreicht werden Bildraten bis 180 fps. Außerdem wird ein Dual-Frame-Ausgabemodus mit verschiedenen Belichtungszeiten unterstützt. </w:t>
      </w:r>
      <w:r>
        <w:rPr>
          <w:rFonts w:ascii="Verdana" w:hAnsi="Verdana" w:cs="Verdana"/>
          <w:sz w:val="20"/>
          <w:szCs w:val="20"/>
        </w:rPr>
        <w:br/>
      </w:r>
      <w:r w:rsidRPr="00174DE7">
        <w:rPr>
          <w:rFonts w:ascii="Verdana" w:hAnsi="Verdana" w:cs="Verdana"/>
          <w:sz w:val="20"/>
          <w:szCs w:val="20"/>
        </w:rPr>
        <w:t>Die Kombination der beiden Bilder steigert den Dynamikbereich bis 73 dB (12 Bit), dazu kommen eine hohe Empfindlichkeit und ein besonders niedriges Ausleserauschen.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>Damit eignet sich die USB 3.0 Kamera perfekt für Einsätze bei schwachen Lichtver-hältnissen.</w:t>
      </w:r>
    </w:p>
    <w:p w:rsidR="009C6AE1" w:rsidRPr="00174DE7" w:rsidRDefault="009C6AE1" w:rsidP="002C4387">
      <w:pPr>
        <w:pStyle w:val="Listenabsatz"/>
        <w:spacing w:after="0" w:line="320" w:lineRule="exact"/>
        <w:ind w:left="0"/>
        <w:rPr>
          <w:rFonts w:ascii="Verdana" w:hAnsi="Verdana" w:cs="Verdana"/>
          <w:sz w:val="20"/>
          <w:szCs w:val="20"/>
        </w:rPr>
      </w:pPr>
    </w:p>
    <w:p w:rsidR="009C6AE1" w:rsidRPr="00D47F03" w:rsidRDefault="009C6AE1" w:rsidP="00D47F03">
      <w:pPr>
        <w:pStyle w:val="Kommentartext"/>
        <w:rPr>
          <w:rFonts w:ascii="Verdana" w:hAnsi="Verdana" w:cs="Verdana"/>
        </w:rPr>
      </w:pPr>
      <w:r>
        <w:rPr>
          <w:rFonts w:ascii="Verdana" w:hAnsi="Verdana" w:cs="Verdana"/>
        </w:rPr>
        <w:t>Insbesondere</w:t>
      </w:r>
      <w:r w:rsidRPr="00174DE7">
        <w:rPr>
          <w:rFonts w:ascii="Verdana" w:hAnsi="Verdana" w:cs="Verdana"/>
        </w:rPr>
        <w:t xml:space="preserve"> für Anwendungen in der Mikroskopie empfiehlt sich der </w:t>
      </w:r>
      <w:r>
        <w:rPr>
          <w:rFonts w:ascii="Verdana" w:hAnsi="Verdana" w:cs="Verdana"/>
        </w:rPr>
        <w:t>18 MP</w:t>
      </w:r>
      <w:r w:rsidRPr="00174DE7">
        <w:rPr>
          <w:rFonts w:ascii="Verdana" w:hAnsi="Verdana" w:cs="Verdana"/>
        </w:rPr>
        <w:t xml:space="preserve"> Sensor von Aptina. Mit einer Auflösung von  4912 x 3684 Pixel (18 Megapixel) und einem </w:t>
      </w:r>
      <w:r w:rsidR="00A618D5" w:rsidRPr="00A618D5">
        <w:rPr>
          <w:rFonts w:ascii="Verdana" w:hAnsi="Verdana" w:cs="Verdana"/>
        </w:rPr>
        <w:t>1/2"</w:t>
      </w:r>
      <w:r w:rsidRPr="00174DE7">
        <w:rPr>
          <w:rFonts w:ascii="Verdana" w:hAnsi="Verdana" w:cs="Verdana"/>
        </w:rPr>
        <w:t xml:space="preserve"> Format liefert er besonders detaillierte Bilder und erweitert das ohnehin schon große </w:t>
      </w:r>
      <w:r w:rsidRPr="00D47F03">
        <w:rPr>
          <w:rFonts w:ascii="Verdana" w:hAnsi="Verdana" w:cs="Verdana"/>
        </w:rPr>
        <w:t xml:space="preserve">Einsatzspektrum der Kamera abermals. </w:t>
      </w:r>
      <w:r w:rsidRPr="00D47F03">
        <w:rPr>
          <w:rStyle w:val="Kommentarzeichen"/>
          <w:rFonts w:ascii="Verdana" w:hAnsi="Verdana" w:cs="Verdana"/>
          <w:sz w:val="20"/>
          <w:szCs w:val="20"/>
        </w:rPr>
        <w:t>Die CP Rev. 2 mit dem Aptina Sensor ist aktuell die</w:t>
      </w:r>
      <w:r w:rsidRPr="00D47F03">
        <w:rPr>
          <w:rFonts w:ascii="Verdana" w:hAnsi="Verdana" w:cs="Verdana"/>
        </w:rPr>
        <w:t xml:space="preserve"> USB 3.0 Industriekamera mit der höchsten</w:t>
      </w:r>
      <w:r>
        <w:rPr>
          <w:rFonts w:ascii="Verdana" w:hAnsi="Verdana" w:cs="Verdana"/>
        </w:rPr>
        <w:t xml:space="preserve"> Auflösung auf dem Markt; sie ermöglicht b</w:t>
      </w:r>
      <w:r w:rsidRPr="00D47F03">
        <w:rPr>
          <w:rFonts w:ascii="Verdana" w:hAnsi="Verdana" w:cs="Verdana"/>
        </w:rPr>
        <w:t>ei voller 4K Auflösung eine Framerate von 20 fps</w:t>
      </w:r>
      <w:r>
        <w:rPr>
          <w:rFonts w:ascii="Verdana" w:hAnsi="Verdana" w:cs="Verdana"/>
        </w:rPr>
        <w:t xml:space="preserve"> und </w:t>
      </w:r>
      <w:r w:rsidRPr="00D47F03">
        <w:rPr>
          <w:rFonts w:ascii="Verdana" w:hAnsi="Verdana" w:cs="Verdana"/>
        </w:rPr>
        <w:t>bei Full HD</w:t>
      </w:r>
      <w:r>
        <w:rPr>
          <w:rFonts w:ascii="Verdana" w:hAnsi="Verdana" w:cs="Verdana"/>
        </w:rPr>
        <w:t xml:space="preserve"> sogar 90 Bilder/s</w:t>
      </w:r>
      <w:r w:rsidRPr="00D47F03">
        <w:rPr>
          <w:rFonts w:ascii="Verdana" w:hAnsi="Verdana" w:cs="Verdana"/>
        </w:rPr>
        <w:t>.</w:t>
      </w:r>
    </w:p>
    <w:p w:rsidR="009C6AE1" w:rsidRPr="00D47F03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  <w:r w:rsidRPr="00174DE7">
        <w:rPr>
          <w:rFonts w:ascii="Verdana" w:hAnsi="Verdana" w:cs="Verdana"/>
          <w:sz w:val="20"/>
          <w:szCs w:val="20"/>
        </w:rPr>
        <w:t xml:space="preserve">Mit ihren Industrie-Standardmaßen (29 x 29 mm) und </w:t>
      </w:r>
      <w:r>
        <w:rPr>
          <w:rFonts w:ascii="Verdana" w:hAnsi="Verdana" w:cs="Verdana"/>
          <w:sz w:val="20"/>
          <w:szCs w:val="20"/>
        </w:rPr>
        <w:t>dem</w:t>
      </w:r>
      <w:r w:rsidRPr="00174DE7">
        <w:rPr>
          <w:rFonts w:ascii="Verdana" w:hAnsi="Verdana" w:cs="Verdana"/>
          <w:sz w:val="20"/>
          <w:szCs w:val="20"/>
        </w:rPr>
        <w:t xml:space="preserve"> äußerst robusten Magnesiumgehäuse sowie mit jeweils einem verschraubbaren Micro USB 3.0 und Hirose </w:t>
      </w:r>
    </w:p>
    <w:p w:rsidR="009C6AE1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Pr="00B04B72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Pr="00E901E8" w:rsidRDefault="009C6AE1" w:rsidP="00B04B72">
      <w:pPr>
        <w:spacing w:line="320" w:lineRule="exact"/>
        <w:rPr>
          <w:rFonts w:ascii="Verdana" w:hAnsi="Verdana" w:cs="Verdana"/>
          <w:sz w:val="20"/>
          <w:szCs w:val="20"/>
        </w:rPr>
      </w:pPr>
      <w:r w:rsidRPr="00B04B72">
        <w:rPr>
          <w:rFonts w:ascii="Verdana" w:hAnsi="Verdana" w:cs="Verdana"/>
          <w:sz w:val="20"/>
          <w:szCs w:val="20"/>
        </w:rPr>
        <w:t xml:space="preserve">Anschluss kann sie in vielen Applikationen sowohl im industriellen als auch im nicht-industriellen Umfeld eingesetzt werden.  Die USB 3.0-Kameraserie ist mit der bewährten IDS Software Suite erhältlich, die alle Features der neuen Sensoren unterstützt. </w:t>
      </w:r>
      <w:r w:rsidRPr="00B04B72">
        <w:rPr>
          <w:rStyle w:val="Fett"/>
          <w:rFonts w:ascii="Verdana" w:hAnsi="Verdana" w:cs="Verdana"/>
          <w:b w:val="0"/>
          <w:bCs w:val="0"/>
          <w:sz w:val="20"/>
          <w:szCs w:val="20"/>
        </w:rPr>
        <w:t xml:space="preserve">Dazu zählen der einstellbare Pixeltakt und Schwarzwert, Multi-AOI, Langzeitbelichtung und viele weitere Funktionen. </w:t>
      </w:r>
      <w:r w:rsidRPr="00B04B72">
        <w:rPr>
          <w:rFonts w:ascii="Verdana" w:hAnsi="Verdana" w:cs="Verdana"/>
          <w:sz w:val="20"/>
          <w:szCs w:val="20"/>
        </w:rPr>
        <w:t xml:space="preserve">Darüber hinaus ist aber auch eine USB3-Vision-konforme Variante </w:t>
      </w:r>
      <w:r w:rsidRPr="00E901E8">
        <w:rPr>
          <w:rFonts w:ascii="Verdana" w:hAnsi="Verdana" w:cs="Verdana"/>
          <w:sz w:val="20"/>
          <w:szCs w:val="20"/>
        </w:rPr>
        <w:t>geplant.</w:t>
      </w:r>
    </w:p>
    <w:p w:rsidR="009C6AE1" w:rsidRPr="00B04B72" w:rsidRDefault="009C6AE1" w:rsidP="002C4387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9C6AE1" w:rsidRPr="00B04B72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Pr="00B04B72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Pr="00B71A29" w:rsidRDefault="009C6AE1" w:rsidP="002C4387">
      <w:pPr>
        <w:spacing w:line="320" w:lineRule="exact"/>
        <w:rPr>
          <w:rFonts w:ascii="Verdana" w:hAnsi="Verdana" w:cs="Verdana"/>
          <w:sz w:val="16"/>
          <w:szCs w:val="16"/>
        </w:rPr>
      </w:pPr>
      <w:r w:rsidRPr="00B71A29">
        <w:rPr>
          <w:rFonts w:ascii="Verdana" w:hAnsi="Verdana" w:cs="Verdana"/>
          <w:sz w:val="16"/>
          <w:szCs w:val="16"/>
        </w:rPr>
        <w:t xml:space="preserve">Zeichen inkl. Leerzeichen: ca. </w:t>
      </w:r>
      <w:r>
        <w:rPr>
          <w:rFonts w:ascii="Verdana" w:hAnsi="Verdana" w:cs="Verdana"/>
          <w:sz w:val="16"/>
          <w:szCs w:val="16"/>
        </w:rPr>
        <w:t>2.800</w:t>
      </w:r>
    </w:p>
    <w:p w:rsidR="009C6AE1" w:rsidRPr="002250C4" w:rsidRDefault="009C6AE1" w:rsidP="002C43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Pr="002250C4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Pr="00E72DC4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u w:val="single"/>
        </w:rPr>
        <w:t>Bild</w:t>
      </w:r>
      <w:r>
        <w:rPr>
          <w:rFonts w:ascii="Verdana" w:hAnsi="Verdana" w:cs="Verdana"/>
          <w:sz w:val="20"/>
          <w:szCs w:val="20"/>
          <w:u w:val="single"/>
        </w:rPr>
        <w:t>er</w:t>
      </w:r>
      <w:r w:rsidRPr="00E72DC4">
        <w:rPr>
          <w:rFonts w:ascii="Verdana" w:hAnsi="Verdana" w:cs="Verdana"/>
          <w:sz w:val="20"/>
          <w:szCs w:val="20"/>
          <w:u w:val="single"/>
        </w:rPr>
        <w:t>:</w:t>
      </w:r>
    </w:p>
    <w:p w:rsidR="009C6AE1" w:rsidRPr="00B04B72" w:rsidRDefault="009C6AE1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</w:rPr>
      </w:pPr>
      <w:r w:rsidRPr="00B04B72">
        <w:rPr>
          <w:rFonts w:ascii="Verdana" w:hAnsi="Verdana" w:cs="Verdana"/>
          <w:b/>
          <w:bCs/>
          <w:sz w:val="20"/>
          <w:szCs w:val="20"/>
        </w:rPr>
        <w:t xml:space="preserve">USB 3.0 Industriekamera CP Rev. 2 </w:t>
      </w:r>
    </w:p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mit neuen CMOS-Sensoren IMX174 von Sony und 4K von Aptina</w:t>
      </w:r>
      <w:r>
        <w:rPr>
          <w:rFonts w:ascii="Verdana" w:hAnsi="Verdana" w:cs="Verdana"/>
          <w:sz w:val="20"/>
          <w:szCs w:val="20"/>
        </w:rPr>
        <w:br/>
      </w:r>
    </w:p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Default="009C6AE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Pr="00AD241A" w:rsidRDefault="009C6AE1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P</w:t>
      </w:r>
      <w:r w:rsidRPr="00AD241A">
        <w:rPr>
          <w:rFonts w:ascii="Verdana" w:hAnsi="Verdana" w:cs="Verdana"/>
          <w:sz w:val="20"/>
          <w:szCs w:val="20"/>
          <w:u w:val="single"/>
          <w:lang w:val="en-US"/>
        </w:rPr>
        <w:t>ressekontakt:</w:t>
      </w:r>
    </w:p>
    <w:p w:rsidR="009C6AE1" w:rsidRPr="00AD241A" w:rsidRDefault="009C6AE1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9C6AE1" w:rsidRPr="00AD241A" w:rsidRDefault="009C6AE1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9C6AE1" w:rsidRPr="00EF7DB0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Jan Jordan</w:t>
      </w:r>
    </w:p>
    <w:p w:rsidR="009C6AE1" w:rsidRPr="00E72DC4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Dimbacher Str. 6-8</w:t>
      </w:r>
    </w:p>
    <w:p w:rsidR="009C6AE1" w:rsidRPr="00E72DC4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74182 Obersulm</w:t>
      </w:r>
    </w:p>
    <w:p w:rsidR="009C6AE1" w:rsidRPr="00E72DC4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9C6AE1" w:rsidRPr="00E72DC4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4</w:t>
      </w:r>
    </w:p>
    <w:p w:rsidR="009C6AE1" w:rsidRPr="00E72DC4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9C6AE1" w:rsidRPr="00301BF9" w:rsidRDefault="009C6AE1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hyperlink r:id="rId8" w:history="1">
        <w:r w:rsidRPr="00301BF9">
          <w:rPr>
            <w:rFonts w:ascii="Verdana" w:hAnsi="Verdana" w:cs="Verdana"/>
            <w:sz w:val="20"/>
            <w:szCs w:val="20"/>
          </w:rPr>
          <w:t xml:space="preserve">j.jordan@ids-imaging.de </w:t>
        </w:r>
      </w:hyperlink>
    </w:p>
    <w:p w:rsidR="009C6AE1" w:rsidRDefault="009C6AE1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hyperlink r:id="rId9" w:history="1">
        <w:r w:rsidRPr="00301BF9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sectPr w:rsidR="009C6AE1" w:rsidSect="007517D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E1" w:rsidRDefault="009C6AE1">
      <w:r>
        <w:separator/>
      </w:r>
    </w:p>
  </w:endnote>
  <w:endnote w:type="continuationSeparator" w:id="0">
    <w:p w:rsidR="009C6AE1" w:rsidRDefault="009C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E1" w:rsidRDefault="009C6AE1">
      <w:r>
        <w:separator/>
      </w:r>
    </w:p>
  </w:footnote>
  <w:footnote w:type="continuationSeparator" w:id="0">
    <w:p w:rsidR="009C6AE1" w:rsidRDefault="009C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1" w:rsidRDefault="009C6AE1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1916DA">
      <w:rPr>
        <w:rFonts w:ascii="Verdana" w:hAnsi="Verdana" w:cs="Verdana"/>
        <w:noProof/>
        <w:sz w:val="16"/>
        <w:szCs w:val="16"/>
        <w:lang w:val="en-GB"/>
      </w:rPr>
      <w:t>12/11/2014 09:08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042A43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9C6AE1" w:rsidRPr="00D47F03" w:rsidRDefault="009C6AE1" w:rsidP="00D47F03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en-GB"/>
      </w:rPr>
    </w:pPr>
    <w:r w:rsidRPr="008C2F8A">
      <w:rPr>
        <w:rFonts w:ascii="Verdana" w:hAnsi="Verdana" w:cs="Verdana"/>
        <w:sz w:val="16"/>
        <w:szCs w:val="16"/>
        <w:lang w:val="en-GB"/>
      </w:rPr>
      <w:t xml:space="preserve">» </w:t>
    </w:r>
    <w:r w:rsidRPr="008C2F8A">
      <w:rPr>
        <w:rFonts w:ascii="Verdana" w:hAnsi="Verdana" w:cs="Verdana"/>
        <w:sz w:val="16"/>
        <w:szCs w:val="16"/>
        <w:lang w:val="en-GB"/>
      </w:rPr>
      <w:fldChar w:fldCharType="begin"/>
    </w:r>
    <w:r w:rsidRPr="008C2F8A">
      <w:rPr>
        <w:rFonts w:ascii="Verdana" w:hAnsi="Verdana" w:cs="Verdana"/>
        <w:sz w:val="16"/>
        <w:szCs w:val="16"/>
        <w:lang w:val="en-GB"/>
      </w:rPr>
      <w:instrText xml:space="preserve"> FILENAME </w:instrText>
    </w:r>
    <w:r w:rsidRPr="008C2F8A">
      <w:rPr>
        <w:rFonts w:ascii="Verdana" w:hAnsi="Verdana" w:cs="Verdana"/>
        <w:sz w:val="16"/>
        <w:szCs w:val="16"/>
        <w:lang w:val="en-GB"/>
      </w:rPr>
      <w:fldChar w:fldCharType="separate"/>
    </w:r>
    <w:r w:rsidR="007D6247">
      <w:rPr>
        <w:rFonts w:ascii="Verdana" w:hAnsi="Verdana" w:cs="Verdana"/>
        <w:noProof/>
        <w:sz w:val="16"/>
        <w:szCs w:val="16"/>
        <w:lang w:val="en-GB"/>
      </w:rPr>
      <w:t>IDS_PRI_USB3_Industriekamera_CP_Sony_Aptina_10_14.docx</w:t>
    </w:r>
    <w:r w:rsidRPr="008C2F8A"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 xml:space="preserve">   </w:t>
    </w:r>
    <w:r w:rsidRPr="008C2F8A">
      <w:rPr>
        <w:rFonts w:ascii="Verdana" w:hAnsi="Verdana" w:cs="Verdana"/>
        <w:noProof/>
        <w:sz w:val="16"/>
        <w:szCs w:val="16"/>
        <w:lang w:val="en-GB"/>
      </w:rPr>
      <w:t xml:space="preserve"> </w:t>
    </w:r>
    <w:r>
      <w:rPr>
        <w:rFonts w:ascii="Verdana" w:hAnsi="Verdana" w:cs="Verdana"/>
        <w:noProof/>
        <w:sz w:val="16"/>
        <w:szCs w:val="16"/>
        <w:lang w:val="en-GB"/>
      </w:rPr>
      <w:t xml:space="preserve">        </w:t>
    </w:r>
    <w:r w:rsidRPr="008C2F8A">
      <w:rPr>
        <w:rFonts w:ascii="Verdana" w:hAnsi="Verdana" w:cs="Verdana"/>
        <w:noProof/>
        <w:sz w:val="16"/>
        <w:szCs w:val="16"/>
        <w:lang w:val="en-GB"/>
      </w:rPr>
      <w:t>» ecompanion, gw</w:t>
    </w:r>
    <w:r>
      <w:rPr>
        <w:rFonts w:ascii="Verdana" w:hAnsi="Verdana" w:cs="Verdana"/>
        <w:noProof/>
        <w:sz w:val="16"/>
        <w:szCs w:val="16"/>
        <w:lang w:val="en-GB"/>
      </w:rPr>
      <w:t>/JJO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72"/>
    <w:multiLevelType w:val="hybridMultilevel"/>
    <w:tmpl w:val="D1D8F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B46A6"/>
    <w:multiLevelType w:val="hybridMultilevel"/>
    <w:tmpl w:val="5E5A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73BF0"/>
    <w:multiLevelType w:val="hybridMultilevel"/>
    <w:tmpl w:val="41F6F0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E72D52"/>
    <w:multiLevelType w:val="hybridMultilevel"/>
    <w:tmpl w:val="0828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00EDD"/>
    <w:rsid w:val="0000160C"/>
    <w:rsid w:val="00001F30"/>
    <w:rsid w:val="0000215F"/>
    <w:rsid w:val="000062EE"/>
    <w:rsid w:val="0001036E"/>
    <w:rsid w:val="000170FC"/>
    <w:rsid w:val="00017AEB"/>
    <w:rsid w:val="00017E8F"/>
    <w:rsid w:val="00021527"/>
    <w:rsid w:val="00023F49"/>
    <w:rsid w:val="00024E31"/>
    <w:rsid w:val="0003269A"/>
    <w:rsid w:val="000348E3"/>
    <w:rsid w:val="00035987"/>
    <w:rsid w:val="00042A43"/>
    <w:rsid w:val="00044991"/>
    <w:rsid w:val="00044DB3"/>
    <w:rsid w:val="00045245"/>
    <w:rsid w:val="00045553"/>
    <w:rsid w:val="00046381"/>
    <w:rsid w:val="000475B4"/>
    <w:rsid w:val="00053D05"/>
    <w:rsid w:val="00055B88"/>
    <w:rsid w:val="00060678"/>
    <w:rsid w:val="0006169A"/>
    <w:rsid w:val="00061834"/>
    <w:rsid w:val="000639A6"/>
    <w:rsid w:val="00064436"/>
    <w:rsid w:val="000759DE"/>
    <w:rsid w:val="0007707C"/>
    <w:rsid w:val="00086AEC"/>
    <w:rsid w:val="0009114C"/>
    <w:rsid w:val="000A2F07"/>
    <w:rsid w:val="000A3B95"/>
    <w:rsid w:val="000A5E9E"/>
    <w:rsid w:val="000A68EC"/>
    <w:rsid w:val="000B07BC"/>
    <w:rsid w:val="000B3A41"/>
    <w:rsid w:val="000B682A"/>
    <w:rsid w:val="000B7C0F"/>
    <w:rsid w:val="000B7D13"/>
    <w:rsid w:val="000C73C1"/>
    <w:rsid w:val="000D180E"/>
    <w:rsid w:val="000D27BA"/>
    <w:rsid w:val="000D51F4"/>
    <w:rsid w:val="000D5690"/>
    <w:rsid w:val="000D60F8"/>
    <w:rsid w:val="000E3970"/>
    <w:rsid w:val="000F29B6"/>
    <w:rsid w:val="000F5D18"/>
    <w:rsid w:val="000F7682"/>
    <w:rsid w:val="001036B6"/>
    <w:rsid w:val="00103A44"/>
    <w:rsid w:val="00104495"/>
    <w:rsid w:val="00105AE7"/>
    <w:rsid w:val="00117E79"/>
    <w:rsid w:val="00122809"/>
    <w:rsid w:val="001230C3"/>
    <w:rsid w:val="00123901"/>
    <w:rsid w:val="001248E7"/>
    <w:rsid w:val="00126B5C"/>
    <w:rsid w:val="00127588"/>
    <w:rsid w:val="00130982"/>
    <w:rsid w:val="001335AC"/>
    <w:rsid w:val="00133EC6"/>
    <w:rsid w:val="001433F4"/>
    <w:rsid w:val="00151E19"/>
    <w:rsid w:val="00164AE4"/>
    <w:rsid w:val="00165DD2"/>
    <w:rsid w:val="00174DE7"/>
    <w:rsid w:val="00177F3C"/>
    <w:rsid w:val="00180F4B"/>
    <w:rsid w:val="001818AC"/>
    <w:rsid w:val="001916DA"/>
    <w:rsid w:val="00191A47"/>
    <w:rsid w:val="00191B30"/>
    <w:rsid w:val="00192A47"/>
    <w:rsid w:val="00192A71"/>
    <w:rsid w:val="001961AB"/>
    <w:rsid w:val="001977C2"/>
    <w:rsid w:val="00197CAD"/>
    <w:rsid w:val="001B2597"/>
    <w:rsid w:val="001B477F"/>
    <w:rsid w:val="001B7C8F"/>
    <w:rsid w:val="001C0C1F"/>
    <w:rsid w:val="001C115F"/>
    <w:rsid w:val="001C1B8B"/>
    <w:rsid w:val="001C2738"/>
    <w:rsid w:val="001C4D7C"/>
    <w:rsid w:val="001C75DA"/>
    <w:rsid w:val="001D1A66"/>
    <w:rsid w:val="001E5EB0"/>
    <w:rsid w:val="001F3FCA"/>
    <w:rsid w:val="001F4331"/>
    <w:rsid w:val="001F4538"/>
    <w:rsid w:val="001F5330"/>
    <w:rsid w:val="001F6ADB"/>
    <w:rsid w:val="001F74D9"/>
    <w:rsid w:val="00201072"/>
    <w:rsid w:val="00205DC3"/>
    <w:rsid w:val="00216281"/>
    <w:rsid w:val="00220025"/>
    <w:rsid w:val="00221776"/>
    <w:rsid w:val="002250C4"/>
    <w:rsid w:val="0023177D"/>
    <w:rsid w:val="00231F97"/>
    <w:rsid w:val="00235C75"/>
    <w:rsid w:val="00236066"/>
    <w:rsid w:val="00240584"/>
    <w:rsid w:val="00247478"/>
    <w:rsid w:val="002543D4"/>
    <w:rsid w:val="00261972"/>
    <w:rsid w:val="00275C1D"/>
    <w:rsid w:val="002806BD"/>
    <w:rsid w:val="002843C1"/>
    <w:rsid w:val="00286D4F"/>
    <w:rsid w:val="002907F9"/>
    <w:rsid w:val="00293579"/>
    <w:rsid w:val="00296CFD"/>
    <w:rsid w:val="002B2F0D"/>
    <w:rsid w:val="002B4E44"/>
    <w:rsid w:val="002C0221"/>
    <w:rsid w:val="002C2092"/>
    <w:rsid w:val="002C297D"/>
    <w:rsid w:val="002C408B"/>
    <w:rsid w:val="002C4387"/>
    <w:rsid w:val="002C77B4"/>
    <w:rsid w:val="002D0E8C"/>
    <w:rsid w:val="002D2592"/>
    <w:rsid w:val="002E0AF3"/>
    <w:rsid w:val="002E4B78"/>
    <w:rsid w:val="002E5254"/>
    <w:rsid w:val="002E6AFF"/>
    <w:rsid w:val="002F2014"/>
    <w:rsid w:val="00301BF9"/>
    <w:rsid w:val="00304FBB"/>
    <w:rsid w:val="00306BED"/>
    <w:rsid w:val="00334C7C"/>
    <w:rsid w:val="00345070"/>
    <w:rsid w:val="00345A90"/>
    <w:rsid w:val="00351676"/>
    <w:rsid w:val="00351F13"/>
    <w:rsid w:val="00365603"/>
    <w:rsid w:val="00366774"/>
    <w:rsid w:val="003677C7"/>
    <w:rsid w:val="00372BBD"/>
    <w:rsid w:val="00376EF5"/>
    <w:rsid w:val="00384A5F"/>
    <w:rsid w:val="00392882"/>
    <w:rsid w:val="00394FFE"/>
    <w:rsid w:val="00397BB5"/>
    <w:rsid w:val="003A1589"/>
    <w:rsid w:val="003A15BE"/>
    <w:rsid w:val="003A2145"/>
    <w:rsid w:val="003A273E"/>
    <w:rsid w:val="003A5109"/>
    <w:rsid w:val="003B29E4"/>
    <w:rsid w:val="003B2C9F"/>
    <w:rsid w:val="003B33F0"/>
    <w:rsid w:val="003B74E5"/>
    <w:rsid w:val="003C337E"/>
    <w:rsid w:val="003C343F"/>
    <w:rsid w:val="003E0B09"/>
    <w:rsid w:val="003E202B"/>
    <w:rsid w:val="003F1097"/>
    <w:rsid w:val="003F232B"/>
    <w:rsid w:val="003F7D6F"/>
    <w:rsid w:val="00400BB0"/>
    <w:rsid w:val="00403974"/>
    <w:rsid w:val="00412AD1"/>
    <w:rsid w:val="00415A78"/>
    <w:rsid w:val="00415E03"/>
    <w:rsid w:val="00422F1B"/>
    <w:rsid w:val="0042398C"/>
    <w:rsid w:val="00432469"/>
    <w:rsid w:val="00442264"/>
    <w:rsid w:val="0044403C"/>
    <w:rsid w:val="00451719"/>
    <w:rsid w:val="00453E2D"/>
    <w:rsid w:val="00462B68"/>
    <w:rsid w:val="0046446D"/>
    <w:rsid w:val="00464CCB"/>
    <w:rsid w:val="0047031B"/>
    <w:rsid w:val="004712C9"/>
    <w:rsid w:val="00473176"/>
    <w:rsid w:val="00477D1D"/>
    <w:rsid w:val="004805A9"/>
    <w:rsid w:val="00481042"/>
    <w:rsid w:val="004846FD"/>
    <w:rsid w:val="00485F6C"/>
    <w:rsid w:val="00486A9E"/>
    <w:rsid w:val="0049075C"/>
    <w:rsid w:val="00493423"/>
    <w:rsid w:val="00494263"/>
    <w:rsid w:val="00495E9C"/>
    <w:rsid w:val="0049731E"/>
    <w:rsid w:val="004A0D73"/>
    <w:rsid w:val="004A261C"/>
    <w:rsid w:val="004C3D8D"/>
    <w:rsid w:val="004C6D79"/>
    <w:rsid w:val="004C7516"/>
    <w:rsid w:val="004D47BF"/>
    <w:rsid w:val="004E0387"/>
    <w:rsid w:val="004F5E9A"/>
    <w:rsid w:val="004F7371"/>
    <w:rsid w:val="00500C42"/>
    <w:rsid w:val="00505842"/>
    <w:rsid w:val="00510933"/>
    <w:rsid w:val="00513087"/>
    <w:rsid w:val="0051519F"/>
    <w:rsid w:val="00515930"/>
    <w:rsid w:val="0051672E"/>
    <w:rsid w:val="0052512F"/>
    <w:rsid w:val="00527B1A"/>
    <w:rsid w:val="00533F0C"/>
    <w:rsid w:val="00541BBA"/>
    <w:rsid w:val="00551AF2"/>
    <w:rsid w:val="0055272D"/>
    <w:rsid w:val="005530F5"/>
    <w:rsid w:val="00553BF5"/>
    <w:rsid w:val="0056142F"/>
    <w:rsid w:val="00567E7E"/>
    <w:rsid w:val="00571387"/>
    <w:rsid w:val="00571A5C"/>
    <w:rsid w:val="00573B60"/>
    <w:rsid w:val="00576377"/>
    <w:rsid w:val="00582FFB"/>
    <w:rsid w:val="00596CC2"/>
    <w:rsid w:val="005A073A"/>
    <w:rsid w:val="005A27A8"/>
    <w:rsid w:val="005A2AE3"/>
    <w:rsid w:val="005A4257"/>
    <w:rsid w:val="005A48D8"/>
    <w:rsid w:val="005B714A"/>
    <w:rsid w:val="005C1B33"/>
    <w:rsid w:val="005C25EF"/>
    <w:rsid w:val="005C6978"/>
    <w:rsid w:val="005C6BD6"/>
    <w:rsid w:val="005D53AC"/>
    <w:rsid w:val="005E1969"/>
    <w:rsid w:val="005E22B2"/>
    <w:rsid w:val="005F3342"/>
    <w:rsid w:val="005F64C5"/>
    <w:rsid w:val="00601223"/>
    <w:rsid w:val="00612342"/>
    <w:rsid w:val="00612C5E"/>
    <w:rsid w:val="00613594"/>
    <w:rsid w:val="00613E4B"/>
    <w:rsid w:val="00613E64"/>
    <w:rsid w:val="00614197"/>
    <w:rsid w:val="00615175"/>
    <w:rsid w:val="0061649E"/>
    <w:rsid w:val="006179BC"/>
    <w:rsid w:val="006179E1"/>
    <w:rsid w:val="006204CE"/>
    <w:rsid w:val="0063320D"/>
    <w:rsid w:val="00640F2D"/>
    <w:rsid w:val="00644F0A"/>
    <w:rsid w:val="00646186"/>
    <w:rsid w:val="00662C81"/>
    <w:rsid w:val="00663D6B"/>
    <w:rsid w:val="006669D1"/>
    <w:rsid w:val="00667C36"/>
    <w:rsid w:val="00667D47"/>
    <w:rsid w:val="00670CB6"/>
    <w:rsid w:val="00670DBD"/>
    <w:rsid w:val="00670DC7"/>
    <w:rsid w:val="00684BCE"/>
    <w:rsid w:val="006A235C"/>
    <w:rsid w:val="006B3DEE"/>
    <w:rsid w:val="006B4535"/>
    <w:rsid w:val="006B5648"/>
    <w:rsid w:val="006B5B17"/>
    <w:rsid w:val="006B6757"/>
    <w:rsid w:val="006C0A81"/>
    <w:rsid w:val="006C3DCB"/>
    <w:rsid w:val="006C61AB"/>
    <w:rsid w:val="006C6D2E"/>
    <w:rsid w:val="006C799C"/>
    <w:rsid w:val="006E0CD5"/>
    <w:rsid w:val="006E4AC6"/>
    <w:rsid w:val="006E6B15"/>
    <w:rsid w:val="006F0580"/>
    <w:rsid w:val="006F2E9E"/>
    <w:rsid w:val="006F6114"/>
    <w:rsid w:val="007017BC"/>
    <w:rsid w:val="00705B0A"/>
    <w:rsid w:val="00710E31"/>
    <w:rsid w:val="00712BFA"/>
    <w:rsid w:val="00723AA1"/>
    <w:rsid w:val="007267AC"/>
    <w:rsid w:val="007272A7"/>
    <w:rsid w:val="00734240"/>
    <w:rsid w:val="007373FC"/>
    <w:rsid w:val="00741CB5"/>
    <w:rsid w:val="007457F3"/>
    <w:rsid w:val="007470C2"/>
    <w:rsid w:val="0074753A"/>
    <w:rsid w:val="00751751"/>
    <w:rsid w:val="007517DA"/>
    <w:rsid w:val="00764039"/>
    <w:rsid w:val="007666CD"/>
    <w:rsid w:val="00767D9F"/>
    <w:rsid w:val="0077090D"/>
    <w:rsid w:val="00792DDE"/>
    <w:rsid w:val="007949E3"/>
    <w:rsid w:val="007974AD"/>
    <w:rsid w:val="007A1587"/>
    <w:rsid w:val="007A3BC6"/>
    <w:rsid w:val="007A7866"/>
    <w:rsid w:val="007B23C4"/>
    <w:rsid w:val="007B3F21"/>
    <w:rsid w:val="007C45C4"/>
    <w:rsid w:val="007C637A"/>
    <w:rsid w:val="007D5333"/>
    <w:rsid w:val="007D6247"/>
    <w:rsid w:val="007D7772"/>
    <w:rsid w:val="007E0DB2"/>
    <w:rsid w:val="007E2E20"/>
    <w:rsid w:val="007E31BB"/>
    <w:rsid w:val="007E42DA"/>
    <w:rsid w:val="007E4A05"/>
    <w:rsid w:val="007E6BA7"/>
    <w:rsid w:val="007F7BD3"/>
    <w:rsid w:val="0080257E"/>
    <w:rsid w:val="00807056"/>
    <w:rsid w:val="00811CED"/>
    <w:rsid w:val="008162C9"/>
    <w:rsid w:val="00816E4C"/>
    <w:rsid w:val="008232C5"/>
    <w:rsid w:val="00830D37"/>
    <w:rsid w:val="00831C9C"/>
    <w:rsid w:val="008323FC"/>
    <w:rsid w:val="00834293"/>
    <w:rsid w:val="0084476F"/>
    <w:rsid w:val="0085720E"/>
    <w:rsid w:val="00862801"/>
    <w:rsid w:val="00863161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B2257"/>
    <w:rsid w:val="008B6C28"/>
    <w:rsid w:val="008C0A80"/>
    <w:rsid w:val="008C2F8A"/>
    <w:rsid w:val="008C6F45"/>
    <w:rsid w:val="008D2E7E"/>
    <w:rsid w:val="008D58FB"/>
    <w:rsid w:val="008D596F"/>
    <w:rsid w:val="008E6A32"/>
    <w:rsid w:val="008F48A2"/>
    <w:rsid w:val="00901106"/>
    <w:rsid w:val="0090659F"/>
    <w:rsid w:val="00910E5A"/>
    <w:rsid w:val="00920477"/>
    <w:rsid w:val="009205DA"/>
    <w:rsid w:val="00930E13"/>
    <w:rsid w:val="00934D0B"/>
    <w:rsid w:val="00945B2E"/>
    <w:rsid w:val="009464D8"/>
    <w:rsid w:val="0095022A"/>
    <w:rsid w:val="00956B1B"/>
    <w:rsid w:val="009607E6"/>
    <w:rsid w:val="00975D3E"/>
    <w:rsid w:val="00977BFC"/>
    <w:rsid w:val="0098071F"/>
    <w:rsid w:val="00982FAF"/>
    <w:rsid w:val="00993960"/>
    <w:rsid w:val="0099795B"/>
    <w:rsid w:val="009A1836"/>
    <w:rsid w:val="009A2139"/>
    <w:rsid w:val="009A564D"/>
    <w:rsid w:val="009B0D2B"/>
    <w:rsid w:val="009C6AE1"/>
    <w:rsid w:val="009C731A"/>
    <w:rsid w:val="009E2AF4"/>
    <w:rsid w:val="00A0094B"/>
    <w:rsid w:val="00A01865"/>
    <w:rsid w:val="00A04CAD"/>
    <w:rsid w:val="00A06D2F"/>
    <w:rsid w:val="00A2202E"/>
    <w:rsid w:val="00A26250"/>
    <w:rsid w:val="00A27F21"/>
    <w:rsid w:val="00A300C3"/>
    <w:rsid w:val="00A35870"/>
    <w:rsid w:val="00A4292F"/>
    <w:rsid w:val="00A43015"/>
    <w:rsid w:val="00A434F8"/>
    <w:rsid w:val="00A439B6"/>
    <w:rsid w:val="00A45BF6"/>
    <w:rsid w:val="00A47A0A"/>
    <w:rsid w:val="00A508BC"/>
    <w:rsid w:val="00A531C1"/>
    <w:rsid w:val="00A618D5"/>
    <w:rsid w:val="00A62A43"/>
    <w:rsid w:val="00A65745"/>
    <w:rsid w:val="00A72DE3"/>
    <w:rsid w:val="00A84988"/>
    <w:rsid w:val="00A853D6"/>
    <w:rsid w:val="00A94CBB"/>
    <w:rsid w:val="00A94DFF"/>
    <w:rsid w:val="00AA41A0"/>
    <w:rsid w:val="00AB5B28"/>
    <w:rsid w:val="00AD0FC6"/>
    <w:rsid w:val="00AD241A"/>
    <w:rsid w:val="00AD6030"/>
    <w:rsid w:val="00AE17FB"/>
    <w:rsid w:val="00AE3BCE"/>
    <w:rsid w:val="00AE7A86"/>
    <w:rsid w:val="00AF4FB9"/>
    <w:rsid w:val="00AF5458"/>
    <w:rsid w:val="00B00DDA"/>
    <w:rsid w:val="00B04B72"/>
    <w:rsid w:val="00B12C2D"/>
    <w:rsid w:val="00B14171"/>
    <w:rsid w:val="00B14F2A"/>
    <w:rsid w:val="00B1795F"/>
    <w:rsid w:val="00B272FC"/>
    <w:rsid w:val="00B31025"/>
    <w:rsid w:val="00B33CD1"/>
    <w:rsid w:val="00B33E51"/>
    <w:rsid w:val="00B34B8F"/>
    <w:rsid w:val="00B36C02"/>
    <w:rsid w:val="00B429CC"/>
    <w:rsid w:val="00B4722B"/>
    <w:rsid w:val="00B473B2"/>
    <w:rsid w:val="00B54FCC"/>
    <w:rsid w:val="00B5560B"/>
    <w:rsid w:val="00B56F47"/>
    <w:rsid w:val="00B6091E"/>
    <w:rsid w:val="00B6215F"/>
    <w:rsid w:val="00B65653"/>
    <w:rsid w:val="00B66063"/>
    <w:rsid w:val="00B71A29"/>
    <w:rsid w:val="00B75F10"/>
    <w:rsid w:val="00B81FD9"/>
    <w:rsid w:val="00B86A48"/>
    <w:rsid w:val="00B91083"/>
    <w:rsid w:val="00B93486"/>
    <w:rsid w:val="00B93A92"/>
    <w:rsid w:val="00B93CAE"/>
    <w:rsid w:val="00BA4D00"/>
    <w:rsid w:val="00BA4FC6"/>
    <w:rsid w:val="00BC1103"/>
    <w:rsid w:val="00BC343F"/>
    <w:rsid w:val="00BC775C"/>
    <w:rsid w:val="00BD2F6F"/>
    <w:rsid w:val="00BD3F3A"/>
    <w:rsid w:val="00BD45DB"/>
    <w:rsid w:val="00BD5326"/>
    <w:rsid w:val="00BE0E32"/>
    <w:rsid w:val="00BF6FF5"/>
    <w:rsid w:val="00BF7A25"/>
    <w:rsid w:val="00C0158E"/>
    <w:rsid w:val="00C01E8F"/>
    <w:rsid w:val="00C0300B"/>
    <w:rsid w:val="00C20765"/>
    <w:rsid w:val="00C22CEF"/>
    <w:rsid w:val="00C25F1F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75484"/>
    <w:rsid w:val="00C76DD1"/>
    <w:rsid w:val="00C776C8"/>
    <w:rsid w:val="00C8154E"/>
    <w:rsid w:val="00C8164E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3B02"/>
    <w:rsid w:val="00CA73C7"/>
    <w:rsid w:val="00CB2E40"/>
    <w:rsid w:val="00CB354E"/>
    <w:rsid w:val="00CB4080"/>
    <w:rsid w:val="00CB6F80"/>
    <w:rsid w:val="00CB7A25"/>
    <w:rsid w:val="00CC2BCE"/>
    <w:rsid w:val="00CC7DA8"/>
    <w:rsid w:val="00CD2998"/>
    <w:rsid w:val="00CD5227"/>
    <w:rsid w:val="00CE4A51"/>
    <w:rsid w:val="00CE796D"/>
    <w:rsid w:val="00CF2161"/>
    <w:rsid w:val="00CF3C87"/>
    <w:rsid w:val="00CF4A00"/>
    <w:rsid w:val="00CF5B85"/>
    <w:rsid w:val="00D03761"/>
    <w:rsid w:val="00D05309"/>
    <w:rsid w:val="00D156F4"/>
    <w:rsid w:val="00D217B4"/>
    <w:rsid w:val="00D23F66"/>
    <w:rsid w:val="00D26CD3"/>
    <w:rsid w:val="00D303FB"/>
    <w:rsid w:val="00D3112C"/>
    <w:rsid w:val="00D40DE2"/>
    <w:rsid w:val="00D45F8B"/>
    <w:rsid w:val="00D47F03"/>
    <w:rsid w:val="00D5114A"/>
    <w:rsid w:val="00D52AC7"/>
    <w:rsid w:val="00D55F73"/>
    <w:rsid w:val="00D57A9D"/>
    <w:rsid w:val="00D64633"/>
    <w:rsid w:val="00D649EA"/>
    <w:rsid w:val="00D658FC"/>
    <w:rsid w:val="00D712E2"/>
    <w:rsid w:val="00D74082"/>
    <w:rsid w:val="00D751C2"/>
    <w:rsid w:val="00D83135"/>
    <w:rsid w:val="00D87225"/>
    <w:rsid w:val="00D90095"/>
    <w:rsid w:val="00D92D6A"/>
    <w:rsid w:val="00D95D1D"/>
    <w:rsid w:val="00D95FA5"/>
    <w:rsid w:val="00DA0D9C"/>
    <w:rsid w:val="00DA7FD6"/>
    <w:rsid w:val="00DC2213"/>
    <w:rsid w:val="00DC78CB"/>
    <w:rsid w:val="00DD1F43"/>
    <w:rsid w:val="00DD49D8"/>
    <w:rsid w:val="00DD7F41"/>
    <w:rsid w:val="00DE42D3"/>
    <w:rsid w:val="00DF00D0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215FC"/>
    <w:rsid w:val="00E2315E"/>
    <w:rsid w:val="00E356C9"/>
    <w:rsid w:val="00E36EEF"/>
    <w:rsid w:val="00E46939"/>
    <w:rsid w:val="00E5151C"/>
    <w:rsid w:val="00E53433"/>
    <w:rsid w:val="00E56AD2"/>
    <w:rsid w:val="00E60B3D"/>
    <w:rsid w:val="00E64211"/>
    <w:rsid w:val="00E72DC4"/>
    <w:rsid w:val="00E80B5D"/>
    <w:rsid w:val="00E838B8"/>
    <w:rsid w:val="00E901E8"/>
    <w:rsid w:val="00E93E18"/>
    <w:rsid w:val="00EA35AE"/>
    <w:rsid w:val="00EA70E3"/>
    <w:rsid w:val="00EA7ED5"/>
    <w:rsid w:val="00EB07C2"/>
    <w:rsid w:val="00EB2743"/>
    <w:rsid w:val="00EB35B9"/>
    <w:rsid w:val="00EB4A86"/>
    <w:rsid w:val="00EC00E9"/>
    <w:rsid w:val="00EC46DB"/>
    <w:rsid w:val="00EC48B6"/>
    <w:rsid w:val="00EC6DE6"/>
    <w:rsid w:val="00ED16BD"/>
    <w:rsid w:val="00ED5B87"/>
    <w:rsid w:val="00ED6C33"/>
    <w:rsid w:val="00EE374F"/>
    <w:rsid w:val="00EE5A62"/>
    <w:rsid w:val="00EF0585"/>
    <w:rsid w:val="00EF1C0F"/>
    <w:rsid w:val="00EF4A64"/>
    <w:rsid w:val="00EF4F2B"/>
    <w:rsid w:val="00EF6034"/>
    <w:rsid w:val="00EF7DB0"/>
    <w:rsid w:val="00F01A21"/>
    <w:rsid w:val="00F0675F"/>
    <w:rsid w:val="00F107BC"/>
    <w:rsid w:val="00F13942"/>
    <w:rsid w:val="00F14254"/>
    <w:rsid w:val="00F25A34"/>
    <w:rsid w:val="00F333EA"/>
    <w:rsid w:val="00F4376E"/>
    <w:rsid w:val="00F45B98"/>
    <w:rsid w:val="00F51A2F"/>
    <w:rsid w:val="00F53693"/>
    <w:rsid w:val="00F54833"/>
    <w:rsid w:val="00F61260"/>
    <w:rsid w:val="00F61628"/>
    <w:rsid w:val="00F629D3"/>
    <w:rsid w:val="00F76BE9"/>
    <w:rsid w:val="00F825E8"/>
    <w:rsid w:val="00F87842"/>
    <w:rsid w:val="00F87CDA"/>
    <w:rsid w:val="00F927DA"/>
    <w:rsid w:val="00F94FE9"/>
    <w:rsid w:val="00FA1BDD"/>
    <w:rsid w:val="00FA2369"/>
    <w:rsid w:val="00FA240F"/>
    <w:rsid w:val="00FA4262"/>
    <w:rsid w:val="00FB2F15"/>
    <w:rsid w:val="00FB3560"/>
    <w:rsid w:val="00FC206B"/>
    <w:rsid w:val="00FD274A"/>
    <w:rsid w:val="00FE279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styleId="Listenabsatz">
    <w:name w:val="List Paragraph"/>
    <w:basedOn w:val="Standard"/>
    <w:uiPriority w:val="99"/>
    <w:qFormat/>
    <w:rsid w:val="00A06D2F"/>
    <w:pPr>
      <w:spacing w:after="200" w:line="276" w:lineRule="auto"/>
      <w:ind w:left="720"/>
    </w:pPr>
  </w:style>
  <w:style w:type="paragraph" w:styleId="Textkrper2">
    <w:name w:val="Body Text 2"/>
    <w:basedOn w:val="Standard"/>
    <w:link w:val="Textkrper2Zchn"/>
    <w:uiPriority w:val="99"/>
    <w:rsid w:val="00B93A92"/>
    <w:pPr>
      <w:autoSpaceDE w:val="0"/>
      <w:autoSpaceDN w:val="0"/>
      <w:adjustRightInd w:val="0"/>
      <w:spacing w:line="320" w:lineRule="exact"/>
    </w:pPr>
    <w:rPr>
      <w:rFonts w:ascii="Verdana" w:hAnsi="Verdana" w:cs="Verdana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B2597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styleId="Listenabsatz">
    <w:name w:val="List Paragraph"/>
    <w:basedOn w:val="Standard"/>
    <w:uiPriority w:val="99"/>
    <w:qFormat/>
    <w:rsid w:val="00A06D2F"/>
    <w:pPr>
      <w:spacing w:after="200" w:line="276" w:lineRule="auto"/>
      <w:ind w:left="720"/>
    </w:pPr>
  </w:style>
  <w:style w:type="paragraph" w:styleId="Textkrper2">
    <w:name w:val="Body Text 2"/>
    <w:basedOn w:val="Standard"/>
    <w:link w:val="Textkrper2Zchn"/>
    <w:uiPriority w:val="99"/>
    <w:rsid w:val="00B93A92"/>
    <w:pPr>
      <w:autoSpaceDE w:val="0"/>
      <w:autoSpaceDN w:val="0"/>
      <w:adjustRightInd w:val="0"/>
      <w:spacing w:line="320" w:lineRule="exact"/>
    </w:pPr>
    <w:rPr>
      <w:rFonts w:ascii="Verdana" w:hAnsi="Verdana" w:cs="Verdana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B2597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99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ordan@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s-imag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gw</dc:creator>
  <cp:lastModifiedBy>Petra Röll</cp:lastModifiedBy>
  <cp:revision>2</cp:revision>
  <cp:lastPrinted>2014-10-27T08:14:00Z</cp:lastPrinted>
  <dcterms:created xsi:type="dcterms:W3CDTF">2015-01-19T15:29:00Z</dcterms:created>
  <dcterms:modified xsi:type="dcterms:W3CDTF">2015-01-19T15:29:00Z</dcterms:modified>
</cp:coreProperties>
</file>